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30090">
      <w:pPr>
        <w:spacing w:line="276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课程编码：99210139</w:t>
      </w:r>
    </w:p>
    <w:p w14:paraId="6DE3A03A">
      <w:pPr>
        <w:spacing w:line="276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学时/学分：180/10</w:t>
      </w:r>
    </w:p>
    <w:p w14:paraId="5736BB80">
      <w:pPr>
        <w:spacing w:line="276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适用专业：临床医学类专业（五年制北京郊区定向）</w:t>
      </w:r>
    </w:p>
    <w:p w14:paraId="799F5776">
      <w:pPr>
        <w:spacing w:line="276" w:lineRule="auto"/>
        <w:rPr>
          <w:rFonts w:hint="eastAsia" w:ascii="宋体" w:hAnsi="宋体"/>
          <w:color w:val="000000"/>
          <w:szCs w:val="21"/>
        </w:rPr>
      </w:pPr>
    </w:p>
    <w:p w14:paraId="75ED0DED">
      <w:pPr>
        <w:spacing w:line="276" w:lineRule="auto"/>
        <w:rPr>
          <w:rFonts w:hint="eastAsia" w:ascii="宋体" w:hAnsi="宋体"/>
          <w:color w:val="000000"/>
          <w:szCs w:val="21"/>
        </w:rPr>
      </w:pPr>
    </w:p>
    <w:p w14:paraId="5D9680BC">
      <w:pPr>
        <w:jc w:val="center"/>
        <w:rPr>
          <w:rFonts w:eastAsia="黑体"/>
          <w:sz w:val="48"/>
          <w:szCs w:val="48"/>
        </w:rPr>
      </w:pPr>
      <w:r>
        <w:rPr>
          <w:rFonts w:eastAsia="黑体"/>
          <w:sz w:val="48"/>
          <w:szCs w:val="48"/>
        </w:rPr>
        <w:t>外科学B</w:t>
      </w:r>
    </w:p>
    <w:p w14:paraId="3D9A6D57">
      <w:pPr>
        <w:jc w:val="center"/>
        <w:rPr>
          <w:rFonts w:eastAsia="黑体"/>
          <w:sz w:val="48"/>
          <w:szCs w:val="48"/>
        </w:rPr>
      </w:pPr>
      <w:r>
        <w:rPr>
          <w:rFonts w:eastAsia="黑体"/>
          <w:sz w:val="48"/>
          <w:szCs w:val="48"/>
        </w:rPr>
        <w:t>S</w:t>
      </w:r>
      <w:r>
        <w:rPr>
          <w:rFonts w:hint="eastAsia" w:eastAsia="黑体"/>
          <w:sz w:val="48"/>
          <w:szCs w:val="48"/>
        </w:rPr>
        <w:t>urgery B</w:t>
      </w:r>
    </w:p>
    <w:p w14:paraId="079E52C7">
      <w:pPr>
        <w:jc w:val="center"/>
        <w:rPr>
          <w:rFonts w:eastAsia="黑体"/>
          <w:sz w:val="48"/>
          <w:szCs w:val="48"/>
        </w:rPr>
      </w:pPr>
      <w:r>
        <w:rPr>
          <w:rFonts w:eastAsia="黑体"/>
          <w:sz w:val="48"/>
          <w:szCs w:val="48"/>
        </w:rPr>
        <w:t>教学大纲</w:t>
      </w:r>
    </w:p>
    <w:p w14:paraId="260F2587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1EBE5430">
      <w:pPr>
        <w:spacing w:line="360" w:lineRule="auto"/>
        <w:rPr>
          <w:rFonts w:ascii="黑体" w:eastAsia="黑体" w:cs="宋体"/>
          <w:sz w:val="28"/>
          <w:szCs w:val="28"/>
        </w:rPr>
      </w:pPr>
      <w:r>
        <w:rPr>
          <w:rFonts w:hint="eastAsia" w:ascii="黑体" w:eastAsia="黑体" w:cs="宋体"/>
          <w:sz w:val="28"/>
          <w:szCs w:val="28"/>
        </w:rPr>
        <w:t>一、教学基本信息</w:t>
      </w:r>
    </w:p>
    <w:p w14:paraId="5A2BCD7A">
      <w:pPr>
        <w:pStyle w:val="5"/>
        <w:spacing w:line="360" w:lineRule="auto"/>
        <w:ind w:firstLine="0" w:firstLineChars="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1.</w:t>
      </w:r>
      <w:r>
        <w:rPr>
          <w:rFonts w:hint="eastAsia" w:ascii="宋体" w:hAnsi="宋体"/>
          <w:bCs/>
          <w:sz w:val="24"/>
        </w:rPr>
        <w:t>课程名称：外科学</w:t>
      </w:r>
    </w:p>
    <w:p w14:paraId="5C976C05">
      <w:pPr>
        <w:pStyle w:val="5"/>
        <w:spacing w:line="360" w:lineRule="auto"/>
        <w:ind w:firstLine="0" w:firstLineChars="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课程性质：必修课程</w:t>
      </w:r>
    </w:p>
    <w:p w14:paraId="17C652D0">
      <w:pPr>
        <w:pStyle w:val="5"/>
        <w:spacing w:line="360" w:lineRule="auto"/>
        <w:ind w:firstLine="0" w:firstLineChars="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教学时数：180，理论课学时90，</w:t>
      </w:r>
      <w:r>
        <w:rPr>
          <w:rFonts w:hint="eastAsia" w:ascii="宋体" w:hAnsi="宋体"/>
          <w:bCs/>
          <w:color w:val="000000"/>
          <w:sz w:val="24"/>
        </w:rPr>
        <w:t>实验（实践、见习）</w:t>
      </w:r>
      <w:r>
        <w:rPr>
          <w:rFonts w:hint="eastAsia" w:ascii="宋体" w:hAnsi="宋体"/>
          <w:bCs/>
          <w:sz w:val="24"/>
        </w:rPr>
        <w:t>课学时90</w:t>
      </w:r>
    </w:p>
    <w:p w14:paraId="2876E4B6">
      <w:pPr>
        <w:pStyle w:val="5"/>
        <w:spacing w:line="360" w:lineRule="auto"/>
        <w:ind w:firstLine="0" w:firstLineChars="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4.</w:t>
      </w:r>
      <w:r>
        <w:rPr>
          <w:rFonts w:hint="eastAsia" w:ascii="宋体" w:hAnsi="宋体"/>
          <w:bCs/>
          <w:sz w:val="24"/>
        </w:rPr>
        <w:t>学分：10</w:t>
      </w:r>
    </w:p>
    <w:p w14:paraId="588DB3A2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5.教学对象：五年制临床医学（北京郊区定向）专业</w:t>
      </w:r>
    </w:p>
    <w:p w14:paraId="7663067B">
      <w:pPr>
        <w:spacing w:line="360" w:lineRule="auto"/>
        <w:rPr>
          <w:rFonts w:hint="eastAsia" w:ascii="宋体" w:hAnsi="宋体"/>
          <w:b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6.</w:t>
      </w:r>
      <w:r>
        <w:rPr>
          <w:rFonts w:hint="eastAsia" w:ascii="宋体" w:hAnsi="宋体"/>
          <w:bCs/>
          <w:color w:val="000000"/>
          <w:sz w:val="24"/>
        </w:rPr>
        <w:t>开课单位：相关临床医学院及教学医院</w:t>
      </w:r>
    </w:p>
    <w:p w14:paraId="3724B0B8">
      <w:pPr>
        <w:spacing w:line="360" w:lineRule="auto"/>
        <w:rPr>
          <w:rFonts w:ascii="黑体" w:eastAsia="黑体" w:cs="宋体"/>
          <w:sz w:val="28"/>
          <w:szCs w:val="28"/>
        </w:rPr>
      </w:pPr>
      <w:r>
        <w:rPr>
          <w:rFonts w:hint="eastAsia" w:ascii="黑体" w:eastAsia="黑体" w:cs="宋体"/>
          <w:sz w:val="28"/>
          <w:szCs w:val="28"/>
        </w:rPr>
        <w:t>二、课程简介</w:t>
      </w:r>
    </w:p>
    <w:p w14:paraId="40BCABDA">
      <w:pPr>
        <w:spacing w:line="360" w:lineRule="auto"/>
        <w:ind w:firstLine="480" w:firstLineChars="200"/>
        <w:rPr>
          <w:rFonts w:ascii="黑体" w:eastAsia="黑体" w:cs="宋体"/>
          <w:sz w:val="24"/>
        </w:rPr>
      </w:pPr>
      <w:r>
        <w:rPr>
          <w:rFonts w:hint="eastAsia" w:ascii="宋体" w:cs="宋体"/>
          <w:sz w:val="24"/>
        </w:rPr>
        <w:t>外科学是临床医学的一个重要组成部分，既有自身的理论体系，又与基础医学和其它临床学科密切相关，属医学院校中临床医学专业学生的必修课和专业课。外科学的范畴涉及损伤、感染、肿瘤、畸形等多个方面。外科教学任务是使学生掌握外科常见病、多发病的病因、发病机制、临床表现、诊断、鉴别诊断、治疗原则，基本掌握局部解剖、手术主要步骤、手术并发症防治、疾病预防原则和康复指导，了解少见疾病的发病机理、诊断标准、治疗方案及预后，拓展学习相关专业最新理论进展、最新技术应用。通过课堂讲授、见习、技能操作训练和临床见习培养学生的动手能力、自我学习能力、临床思维及严谨的工作态度，为今后的进一步学习和临床实践打下良好的基础。</w:t>
      </w:r>
    </w:p>
    <w:p w14:paraId="57292737">
      <w:pPr>
        <w:spacing w:line="360" w:lineRule="auto"/>
        <w:rPr>
          <w:rFonts w:ascii="黑体" w:eastAsia="黑体" w:cs="宋体"/>
          <w:sz w:val="28"/>
          <w:szCs w:val="28"/>
        </w:rPr>
      </w:pPr>
      <w:r>
        <w:rPr>
          <w:rFonts w:hint="eastAsia" w:ascii="黑体" w:eastAsia="黑体" w:cs="宋体"/>
          <w:sz w:val="28"/>
          <w:szCs w:val="28"/>
        </w:rPr>
        <w:t>三、课程目标</w:t>
      </w:r>
    </w:p>
    <w:p w14:paraId="15B6BD43">
      <w:pPr>
        <w:pStyle w:val="5"/>
        <w:spacing w:line="360" w:lineRule="auto"/>
        <w:ind w:firstLine="0" w:firstLineChars="0"/>
        <w:rPr>
          <w:rFonts w:ascii="宋体" w:cs="宋体"/>
          <w:sz w:val="24"/>
        </w:rPr>
      </w:pPr>
      <w:r>
        <w:rPr>
          <w:rFonts w:hint="eastAsia" w:ascii="宋体" w:hAnsi="宋体"/>
          <w:bCs/>
          <w:sz w:val="24"/>
        </w:rPr>
        <w:t>1.知识目标：</w:t>
      </w:r>
      <w:r>
        <w:rPr>
          <w:rFonts w:ascii="宋体" w:hAnsi="宋体"/>
          <w:bCs/>
          <w:sz w:val="24"/>
        </w:rPr>
        <w:t>具备</w:t>
      </w:r>
      <w:r>
        <w:rPr>
          <w:rFonts w:hint="eastAsia" w:ascii="宋体" w:hAnsi="宋体"/>
          <w:bCs/>
          <w:sz w:val="24"/>
        </w:rPr>
        <w:t>外科学</w:t>
      </w:r>
      <w:r>
        <w:rPr>
          <w:rFonts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</w:rPr>
        <w:t>基本理论、基本知识、基本技能</w:t>
      </w:r>
      <w:r>
        <w:rPr>
          <w:rFonts w:ascii="宋体" w:hAnsi="宋体"/>
          <w:bCs/>
          <w:sz w:val="24"/>
        </w:rPr>
        <w:t>，并能用于指导未来的学习和</w:t>
      </w:r>
      <w:r>
        <w:rPr>
          <w:rFonts w:ascii="宋体" w:cs="宋体"/>
          <w:sz w:val="24"/>
        </w:rPr>
        <w:t>医学实践</w:t>
      </w:r>
      <w:r>
        <w:rPr>
          <w:rFonts w:hint="eastAsia" w:ascii="宋体" w:cs="宋体"/>
          <w:sz w:val="24"/>
        </w:rPr>
        <w:t>，</w:t>
      </w:r>
      <w:r>
        <w:rPr>
          <w:rFonts w:ascii="宋体" w:cs="宋体"/>
          <w:sz w:val="24"/>
        </w:rPr>
        <w:t>能够应用</w:t>
      </w:r>
      <w:r>
        <w:rPr>
          <w:rFonts w:hint="eastAsia" w:ascii="宋体" w:cs="宋体"/>
          <w:sz w:val="24"/>
        </w:rPr>
        <w:t>专业</w:t>
      </w:r>
      <w:r>
        <w:rPr>
          <w:rFonts w:ascii="宋体" w:cs="宋体"/>
          <w:sz w:val="24"/>
        </w:rPr>
        <w:t>知识</w:t>
      </w:r>
      <w:r>
        <w:rPr>
          <w:rFonts w:hint="eastAsia" w:ascii="宋体" w:cs="宋体"/>
          <w:sz w:val="24"/>
        </w:rPr>
        <w:t>判断、解释个人所遇到的外科学相关</w:t>
      </w:r>
      <w:r>
        <w:rPr>
          <w:rFonts w:ascii="宋体" w:cs="宋体"/>
          <w:sz w:val="24"/>
        </w:rPr>
        <w:t>问题</w:t>
      </w:r>
      <w:r>
        <w:rPr>
          <w:rFonts w:hint="eastAsia" w:ascii="宋体" w:cs="宋体"/>
          <w:sz w:val="24"/>
        </w:rPr>
        <w:t>，</w:t>
      </w:r>
      <w:r>
        <w:rPr>
          <w:rFonts w:ascii="宋体" w:cs="宋体"/>
          <w:sz w:val="24"/>
        </w:rPr>
        <w:t>能够描述</w:t>
      </w:r>
      <w:r>
        <w:rPr>
          <w:rFonts w:hint="eastAsia" w:ascii="宋体" w:cs="宋体"/>
          <w:sz w:val="24"/>
        </w:rPr>
        <w:t>外科常见</w:t>
      </w:r>
      <w:r>
        <w:rPr>
          <w:rFonts w:ascii="宋体" w:cs="宋体"/>
          <w:sz w:val="24"/>
        </w:rPr>
        <w:t>疾病的病因、发病机制、自然病程、临床表现、诊断、治疗以及预后</w:t>
      </w:r>
      <w:r>
        <w:rPr>
          <w:rFonts w:hint="eastAsia" w:ascii="宋体" w:cs="宋体"/>
          <w:sz w:val="24"/>
        </w:rPr>
        <w:t>，</w:t>
      </w:r>
      <w:r>
        <w:rPr>
          <w:rFonts w:ascii="宋体" w:cs="宋体"/>
          <w:sz w:val="24"/>
        </w:rPr>
        <w:t>能够掌握</w:t>
      </w:r>
      <w:r>
        <w:rPr>
          <w:rFonts w:hint="eastAsia" w:ascii="宋体" w:cs="宋体"/>
          <w:sz w:val="24"/>
        </w:rPr>
        <w:t>外科学</w:t>
      </w:r>
      <w:r>
        <w:rPr>
          <w:rFonts w:ascii="宋体" w:cs="宋体"/>
          <w:sz w:val="24"/>
        </w:rPr>
        <w:t>的诊疗基本原则</w:t>
      </w:r>
      <w:r>
        <w:rPr>
          <w:rFonts w:hint="eastAsia" w:ascii="宋体" w:cs="宋体"/>
          <w:sz w:val="24"/>
        </w:rPr>
        <w:t>，</w:t>
      </w:r>
      <w:r>
        <w:rPr>
          <w:rFonts w:ascii="宋体" w:cs="宋体"/>
          <w:sz w:val="24"/>
        </w:rPr>
        <w:t>应用</w:t>
      </w:r>
      <w:r>
        <w:rPr>
          <w:rFonts w:hint="eastAsia" w:ascii="宋体" w:cs="宋体"/>
          <w:sz w:val="24"/>
        </w:rPr>
        <w:t>常规</w:t>
      </w:r>
      <w:r>
        <w:rPr>
          <w:rFonts w:ascii="宋体" w:cs="宋体"/>
          <w:sz w:val="24"/>
        </w:rPr>
        <w:t>方法</w:t>
      </w:r>
      <w:r>
        <w:rPr>
          <w:rFonts w:hint="eastAsia" w:ascii="宋体" w:cs="宋体"/>
          <w:sz w:val="24"/>
        </w:rPr>
        <w:t>对未知领域提出</w:t>
      </w:r>
      <w:r>
        <w:rPr>
          <w:rFonts w:ascii="宋体" w:cs="宋体"/>
          <w:sz w:val="24"/>
        </w:rPr>
        <w:t>问题并进行探讨。</w:t>
      </w:r>
    </w:p>
    <w:p w14:paraId="71C12DFC">
      <w:pPr>
        <w:pStyle w:val="5"/>
        <w:spacing w:line="360" w:lineRule="auto"/>
        <w:ind w:firstLine="0" w:firstLineChars="0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2.能力目标：</w:t>
      </w:r>
      <w:r>
        <w:rPr>
          <w:rFonts w:hint="eastAsia" w:ascii="宋体" w:cs="宋体"/>
          <w:sz w:val="24"/>
        </w:rPr>
        <w:t>具有良好的交流沟通能力，能够向带教老师充分表达自己对外科疾病的理解和认识，能够在同学之间针对外科病例的临床表现、诊断依据、鉴别诊断、治疗方案充分探讨，能够对外科患者初步具备采集病史、体格检查、辅助检查判读的能力，能够对外科学的学习采取严格要求、严密组织、严谨态度的方式。</w:t>
      </w:r>
    </w:p>
    <w:p w14:paraId="0EBCCCF9">
      <w:pPr>
        <w:pStyle w:val="5"/>
        <w:spacing w:line="360" w:lineRule="auto"/>
        <w:ind w:firstLine="0" w:firstLineChars="0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3.素质目标：</w:t>
      </w:r>
      <w:r>
        <w:rPr>
          <w:rFonts w:ascii="宋体" w:cs="宋体"/>
          <w:sz w:val="24"/>
        </w:rPr>
        <w:t>能够</w:t>
      </w:r>
      <w:r>
        <w:rPr>
          <w:rFonts w:hint="eastAsia" w:ascii="宋体" w:cs="宋体"/>
          <w:sz w:val="24"/>
        </w:rPr>
        <w:t>理解“外科手术尽管对人体是一种创伤，也是一种重要的</w:t>
      </w:r>
      <w:r>
        <w:rPr>
          <w:rFonts w:ascii="宋体" w:cs="宋体"/>
          <w:sz w:val="24"/>
        </w:rPr>
        <w:t>人道主义医疗服务</w:t>
      </w:r>
      <w:r>
        <w:rPr>
          <w:rFonts w:hint="eastAsia" w:ascii="宋体" w:cs="宋体"/>
          <w:sz w:val="24"/>
        </w:rPr>
        <w:t>”，理解外科学</w:t>
      </w:r>
      <w:r>
        <w:rPr>
          <w:rFonts w:ascii="宋体" w:cs="宋体"/>
          <w:sz w:val="24"/>
        </w:rPr>
        <w:t>领域职业精神的内涵，</w:t>
      </w:r>
      <w:r>
        <w:rPr>
          <w:rFonts w:hint="eastAsia" w:ascii="宋体" w:cs="宋体"/>
          <w:sz w:val="24"/>
        </w:rPr>
        <w:t>培养</w:t>
      </w:r>
      <w:r>
        <w:rPr>
          <w:rFonts w:ascii="宋体" w:cs="宋体"/>
          <w:sz w:val="24"/>
        </w:rPr>
        <w:t>真诚、正直、团队合作和领导力等素养</w:t>
      </w:r>
      <w:r>
        <w:rPr>
          <w:rFonts w:hint="eastAsia" w:ascii="宋体" w:cs="宋体"/>
          <w:sz w:val="24"/>
        </w:rPr>
        <w:t>，</w:t>
      </w:r>
      <w:r>
        <w:rPr>
          <w:rFonts w:ascii="宋体" w:cs="宋体"/>
          <w:sz w:val="24"/>
        </w:rPr>
        <w:t>能够</w:t>
      </w:r>
      <w:r>
        <w:rPr>
          <w:rFonts w:hint="eastAsia" w:ascii="宋体" w:cs="宋体"/>
          <w:sz w:val="24"/>
        </w:rPr>
        <w:t>将</w:t>
      </w:r>
      <w:r>
        <w:rPr>
          <w:rFonts w:ascii="宋体" w:cs="宋体"/>
          <w:sz w:val="24"/>
        </w:rPr>
        <w:t>医学伦理学的原理应用于</w:t>
      </w:r>
      <w:r>
        <w:rPr>
          <w:rFonts w:hint="eastAsia" w:ascii="宋体" w:cs="宋体"/>
          <w:sz w:val="24"/>
        </w:rPr>
        <w:t>外科</w:t>
      </w:r>
      <w:r>
        <w:rPr>
          <w:rFonts w:ascii="宋体" w:cs="宋体"/>
          <w:sz w:val="24"/>
        </w:rPr>
        <w:t>医疗服务中</w:t>
      </w:r>
      <w:r>
        <w:rPr>
          <w:rFonts w:hint="eastAsia" w:ascii="宋体" w:cs="宋体"/>
          <w:sz w:val="24"/>
        </w:rPr>
        <w:t>，</w:t>
      </w:r>
      <w:r>
        <w:rPr>
          <w:rFonts w:ascii="宋体" w:cs="宋体"/>
          <w:sz w:val="24"/>
        </w:rPr>
        <w:t>能够与</w:t>
      </w:r>
      <w:r>
        <w:rPr>
          <w:rFonts w:hint="eastAsia" w:ascii="宋体" w:cs="宋体"/>
          <w:sz w:val="24"/>
        </w:rPr>
        <w:t>老师、同学</w:t>
      </w:r>
      <w:r>
        <w:rPr>
          <w:rFonts w:ascii="宋体" w:cs="宋体"/>
          <w:sz w:val="24"/>
        </w:rPr>
        <w:t>有效地沟通伦理问题</w:t>
      </w:r>
      <w:r>
        <w:rPr>
          <w:rFonts w:hint="eastAsia" w:ascii="宋体" w:cs="宋体"/>
          <w:sz w:val="24"/>
        </w:rPr>
        <w:t>，</w:t>
      </w:r>
      <w:r>
        <w:rPr>
          <w:rFonts w:ascii="宋体" w:cs="宋体"/>
          <w:sz w:val="24"/>
        </w:rPr>
        <w:t>能够意识到自己专业知识的局限性，树立自主学习、终身学习的观念。</w:t>
      </w:r>
    </w:p>
    <w:p w14:paraId="4B840D4B">
      <w:pPr>
        <w:widowControl/>
        <w:adjustRightInd w:val="0"/>
        <w:spacing w:line="360" w:lineRule="auto"/>
        <w:jc w:val="left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四、课程教学方法</w:t>
      </w:r>
    </w:p>
    <w:p w14:paraId="4C022556">
      <w:pPr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承担授课任务的教师应持证上岗，并按下列方面严格要求自己：</w:t>
      </w:r>
    </w:p>
    <w:p w14:paraId="29D82017">
      <w:pPr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1．教书育人，态度认真，作风严谨。</w:t>
      </w:r>
    </w:p>
    <w:p w14:paraId="66C6F40B">
      <w:pPr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2．按照教学大纲的要求，认真备课，书写教案，努力做到讲课熟练，重点突出，层次分明，语言生动，调动学生积极性，培养其自学能力，合理安排时间，适时归纳小结。</w:t>
      </w:r>
    </w:p>
    <w:p w14:paraId="5E259C42">
      <w:pPr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3．通过不断的教学改革，使用传统授课、启发式、引导式、案例式、情景式、基于问题学习的教学（PBL）等方法，引导学生主动参与教学，培养其沟通能力、批判性思维、主动学习和终身学习的能力。</w:t>
      </w:r>
    </w:p>
    <w:p w14:paraId="56D34B6E">
      <w:pPr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4．授课中恰当运用外文，充分利用现代化教学手段，如幻灯、视频、计算机辅助课件、多媒体网络等。</w:t>
      </w:r>
    </w:p>
    <w:p w14:paraId="0DD00766">
      <w:pPr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5．见习带教应突出体现理论联系实际，注重启发式、讨论式教学，加强学生临床思维能力和动手能力的培养，利用床旁教学、模拟教具、动物实验等手段，提高教学效果。</w:t>
      </w:r>
    </w:p>
    <w:p w14:paraId="49D5A09E">
      <w:pPr>
        <w:spacing w:line="360" w:lineRule="auto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五、课程评价：成绩考核方法及评定标准</w:t>
      </w:r>
    </w:p>
    <w:p w14:paraId="266F1FED">
      <w:pPr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本课程考核采用的考试方法为理论考试，采用闭卷考试方式，选择题、名词解释、简答题、病例分析题等多种题型并用，百分制评分，力求使考试内容能全面评价学生的知识掌握程度、临床思维能力和解决问题的能力。</w:t>
      </w:r>
    </w:p>
    <w:p w14:paraId="0D13BB40">
      <w:pPr>
        <w:rPr>
          <w:rFonts w:ascii="黑体" w:eastAsia="黑体" w:cs="宋体"/>
          <w:sz w:val="28"/>
          <w:szCs w:val="28"/>
        </w:rPr>
      </w:pPr>
      <w:r>
        <w:rPr>
          <w:rFonts w:hint="eastAsia" w:ascii="黑体" w:eastAsia="黑体" w:cs="宋体"/>
          <w:sz w:val="28"/>
          <w:szCs w:val="28"/>
        </w:rPr>
        <w:t>六、教材</w:t>
      </w:r>
    </w:p>
    <w:p w14:paraId="39E1BBE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陈孝平，张英泽，兰平.外科学.</w:t>
      </w:r>
      <w:bookmarkStart w:id="9" w:name="_GoBack"/>
      <w:bookmarkEnd w:id="9"/>
      <w:r>
        <w:rPr>
          <w:rFonts w:hint="eastAsia" w:ascii="宋体" w:hAnsi="宋体"/>
          <w:sz w:val="24"/>
        </w:rPr>
        <w:t>10版. 北京：人民卫生出版社，2024.</w:t>
      </w:r>
    </w:p>
    <w:p w14:paraId="6520EEEB">
      <w:pPr>
        <w:widowControl/>
        <w:adjustRightInd w:val="0"/>
        <w:spacing w:line="360" w:lineRule="auto"/>
        <w:jc w:val="left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</w:t>
      </w:r>
      <w:r>
        <w:rPr>
          <w:rFonts w:hint="eastAsia" w:ascii="黑体" w:hAnsi="黑体" w:eastAsia="黑体"/>
          <w:color w:val="000000"/>
          <w:sz w:val="28"/>
          <w:szCs w:val="28"/>
        </w:rPr>
        <w:t>课程内容与教学安排</w:t>
      </w:r>
    </w:p>
    <w:p w14:paraId="24B5F500">
      <w:pPr>
        <w:pStyle w:val="5"/>
        <w:spacing w:line="360" w:lineRule="auto"/>
        <w:ind w:firstLine="0" w:firstLineChars="0"/>
        <w:rPr>
          <w:rFonts w:ascii="黑体" w:eastAsia="黑体" w:cs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理论课教学内容与安排</w:t>
      </w:r>
    </w:p>
    <w:tbl>
      <w:tblPr>
        <w:tblStyle w:val="2"/>
        <w:tblW w:w="833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5669"/>
        <w:gridCol w:w="964"/>
      </w:tblGrid>
      <w:tr w14:paraId="23EE1E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6C8C3143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章节</w:t>
            </w:r>
          </w:p>
        </w:tc>
        <w:tc>
          <w:tcPr>
            <w:tcW w:w="5669" w:type="dxa"/>
            <w:vAlign w:val="center"/>
          </w:tcPr>
          <w:p w14:paraId="3FC7F6CA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内容</w:t>
            </w:r>
          </w:p>
        </w:tc>
        <w:tc>
          <w:tcPr>
            <w:tcW w:w="964" w:type="dxa"/>
            <w:vAlign w:val="center"/>
          </w:tcPr>
          <w:p w14:paraId="7054D664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学时</w:t>
            </w:r>
          </w:p>
        </w:tc>
      </w:tr>
      <w:tr w14:paraId="702543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5E62E089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第十五章</w:t>
            </w:r>
          </w:p>
        </w:tc>
        <w:tc>
          <w:tcPr>
            <w:tcW w:w="5669" w:type="dxa"/>
            <w:vAlign w:val="center"/>
          </w:tcPr>
          <w:p w14:paraId="3E46CD63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麻醉</w:t>
            </w:r>
          </w:p>
        </w:tc>
        <w:tc>
          <w:tcPr>
            <w:tcW w:w="964" w:type="dxa"/>
            <w:vAlign w:val="center"/>
          </w:tcPr>
          <w:p w14:paraId="253112B5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77C860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71723329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第十六章</w:t>
            </w:r>
          </w:p>
        </w:tc>
        <w:tc>
          <w:tcPr>
            <w:tcW w:w="5669" w:type="dxa"/>
            <w:vAlign w:val="center"/>
          </w:tcPr>
          <w:p w14:paraId="6BCF1465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疼痛治疗</w:t>
            </w:r>
          </w:p>
        </w:tc>
        <w:tc>
          <w:tcPr>
            <w:tcW w:w="964" w:type="dxa"/>
            <w:vAlign w:val="center"/>
          </w:tcPr>
          <w:p w14:paraId="6BBA9076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</w:tr>
      <w:tr w14:paraId="285262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83BC7A6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第十七章</w:t>
            </w:r>
          </w:p>
        </w:tc>
        <w:tc>
          <w:tcPr>
            <w:tcW w:w="5669" w:type="dxa"/>
            <w:vAlign w:val="center"/>
          </w:tcPr>
          <w:p w14:paraId="20823071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重症监测治疗及复苏</w:t>
            </w:r>
          </w:p>
        </w:tc>
        <w:tc>
          <w:tcPr>
            <w:tcW w:w="964" w:type="dxa"/>
            <w:vAlign w:val="center"/>
          </w:tcPr>
          <w:p w14:paraId="4D8BB1A9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</w:tr>
      <w:tr w14:paraId="3ACAD8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7D0173FC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第十八章</w:t>
            </w:r>
          </w:p>
        </w:tc>
        <w:tc>
          <w:tcPr>
            <w:tcW w:w="5669" w:type="dxa"/>
            <w:vAlign w:val="center"/>
          </w:tcPr>
          <w:p w14:paraId="6DD28EEB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围手术期处理</w:t>
            </w:r>
          </w:p>
        </w:tc>
        <w:tc>
          <w:tcPr>
            <w:tcW w:w="964" w:type="dxa"/>
            <w:vAlign w:val="center"/>
          </w:tcPr>
          <w:p w14:paraId="3566DFDD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</w:tr>
      <w:tr w14:paraId="19C3BD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3FBCDAF2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第十九章</w:t>
            </w:r>
          </w:p>
        </w:tc>
        <w:tc>
          <w:tcPr>
            <w:tcW w:w="5669" w:type="dxa"/>
            <w:vAlign w:val="center"/>
          </w:tcPr>
          <w:p w14:paraId="4D178512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颅内压增高和脑疝</w:t>
            </w:r>
          </w:p>
        </w:tc>
        <w:tc>
          <w:tcPr>
            <w:tcW w:w="964" w:type="dxa"/>
            <w:vAlign w:val="center"/>
          </w:tcPr>
          <w:p w14:paraId="07BBC214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</w:tr>
      <w:tr w14:paraId="021CCF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442E0679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第二十章</w:t>
            </w:r>
          </w:p>
        </w:tc>
        <w:tc>
          <w:tcPr>
            <w:tcW w:w="5669" w:type="dxa"/>
            <w:vAlign w:val="center"/>
          </w:tcPr>
          <w:p w14:paraId="1963190C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颅脑损伤</w:t>
            </w:r>
          </w:p>
        </w:tc>
        <w:tc>
          <w:tcPr>
            <w:tcW w:w="964" w:type="dxa"/>
            <w:vAlign w:val="center"/>
          </w:tcPr>
          <w:p w14:paraId="7155A735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 w14:paraId="6780D0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5BB80F7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第二十一章</w:t>
            </w:r>
          </w:p>
        </w:tc>
        <w:tc>
          <w:tcPr>
            <w:tcW w:w="5669" w:type="dxa"/>
            <w:vAlign w:val="center"/>
          </w:tcPr>
          <w:p w14:paraId="1650F308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颅内和椎管内肿瘤</w:t>
            </w:r>
          </w:p>
        </w:tc>
        <w:tc>
          <w:tcPr>
            <w:tcW w:w="964" w:type="dxa"/>
            <w:vAlign w:val="center"/>
          </w:tcPr>
          <w:p w14:paraId="128E1C9B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</w:tr>
      <w:tr w14:paraId="1FB44E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4BD98AEC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第二十二章</w:t>
            </w:r>
          </w:p>
        </w:tc>
        <w:tc>
          <w:tcPr>
            <w:tcW w:w="5669" w:type="dxa"/>
            <w:vAlign w:val="center"/>
          </w:tcPr>
          <w:p w14:paraId="31E597BA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颅内和椎管内血管性疾病</w:t>
            </w:r>
          </w:p>
        </w:tc>
        <w:tc>
          <w:tcPr>
            <w:tcW w:w="964" w:type="dxa"/>
            <w:vAlign w:val="center"/>
          </w:tcPr>
          <w:p w14:paraId="22142E8E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</w:tr>
      <w:tr w14:paraId="3386AA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3337F9A5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第二十三章</w:t>
            </w:r>
          </w:p>
        </w:tc>
        <w:tc>
          <w:tcPr>
            <w:tcW w:w="5669" w:type="dxa"/>
            <w:vAlign w:val="center"/>
          </w:tcPr>
          <w:p w14:paraId="149CE383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颅脑和脊髓先天性畸形</w:t>
            </w:r>
          </w:p>
        </w:tc>
        <w:tc>
          <w:tcPr>
            <w:tcW w:w="964" w:type="dxa"/>
            <w:vAlign w:val="center"/>
          </w:tcPr>
          <w:p w14:paraId="4461E87B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自学</w:t>
            </w:r>
          </w:p>
        </w:tc>
      </w:tr>
      <w:tr w14:paraId="30C5F5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A95974C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第二十四章</w:t>
            </w:r>
          </w:p>
        </w:tc>
        <w:tc>
          <w:tcPr>
            <w:tcW w:w="5669" w:type="dxa"/>
            <w:vAlign w:val="center"/>
          </w:tcPr>
          <w:p w14:paraId="5F6425DB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功能神经疾病</w:t>
            </w:r>
          </w:p>
        </w:tc>
        <w:tc>
          <w:tcPr>
            <w:tcW w:w="964" w:type="dxa"/>
            <w:vAlign w:val="center"/>
          </w:tcPr>
          <w:p w14:paraId="1005FD14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自学</w:t>
            </w:r>
          </w:p>
        </w:tc>
      </w:tr>
      <w:tr w14:paraId="2023CB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7F4A306B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第二十五章</w:t>
            </w:r>
          </w:p>
        </w:tc>
        <w:tc>
          <w:tcPr>
            <w:tcW w:w="5669" w:type="dxa"/>
            <w:vAlign w:val="center"/>
          </w:tcPr>
          <w:p w14:paraId="3269814B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颈部疾病</w:t>
            </w:r>
          </w:p>
        </w:tc>
        <w:tc>
          <w:tcPr>
            <w:tcW w:w="964" w:type="dxa"/>
            <w:vAlign w:val="center"/>
          </w:tcPr>
          <w:p w14:paraId="2E9DD28A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</w:tr>
      <w:tr w14:paraId="2E85E6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79FF29D4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第二十六章</w:t>
            </w:r>
          </w:p>
        </w:tc>
        <w:tc>
          <w:tcPr>
            <w:tcW w:w="5669" w:type="dxa"/>
            <w:vAlign w:val="center"/>
          </w:tcPr>
          <w:p w14:paraId="69DB77E5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乳房疾病</w:t>
            </w:r>
          </w:p>
        </w:tc>
        <w:tc>
          <w:tcPr>
            <w:tcW w:w="964" w:type="dxa"/>
            <w:vAlign w:val="center"/>
          </w:tcPr>
          <w:p w14:paraId="1A490D63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</w:tr>
      <w:tr w14:paraId="1CAB1C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1C96392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第二十七章</w:t>
            </w:r>
          </w:p>
        </w:tc>
        <w:tc>
          <w:tcPr>
            <w:tcW w:w="5669" w:type="dxa"/>
            <w:vAlign w:val="center"/>
          </w:tcPr>
          <w:p w14:paraId="488A39BD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胸部损伤</w:t>
            </w:r>
          </w:p>
        </w:tc>
        <w:tc>
          <w:tcPr>
            <w:tcW w:w="964" w:type="dxa"/>
            <w:vAlign w:val="center"/>
          </w:tcPr>
          <w:p w14:paraId="23907533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 w14:paraId="7219D9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15ECBDB1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第二十八章</w:t>
            </w:r>
          </w:p>
        </w:tc>
        <w:tc>
          <w:tcPr>
            <w:tcW w:w="5669" w:type="dxa"/>
            <w:vAlign w:val="center"/>
          </w:tcPr>
          <w:p w14:paraId="32A00E2B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胸壁、胸膜疾病</w:t>
            </w:r>
          </w:p>
        </w:tc>
        <w:tc>
          <w:tcPr>
            <w:tcW w:w="964" w:type="dxa"/>
            <w:vAlign w:val="center"/>
          </w:tcPr>
          <w:p w14:paraId="45651CC6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</w:tr>
      <w:tr w14:paraId="01E1B1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7BBD1196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第二十九章</w:t>
            </w:r>
          </w:p>
        </w:tc>
        <w:tc>
          <w:tcPr>
            <w:tcW w:w="5669" w:type="dxa"/>
            <w:vAlign w:val="center"/>
          </w:tcPr>
          <w:p w14:paraId="710A6DD2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肺疾病</w:t>
            </w:r>
          </w:p>
        </w:tc>
        <w:tc>
          <w:tcPr>
            <w:tcW w:w="964" w:type="dxa"/>
            <w:vAlign w:val="center"/>
          </w:tcPr>
          <w:p w14:paraId="1BA0FB52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 w14:paraId="6A7397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50FAD532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第三十章</w:t>
            </w:r>
          </w:p>
        </w:tc>
        <w:tc>
          <w:tcPr>
            <w:tcW w:w="5669" w:type="dxa"/>
            <w:vAlign w:val="center"/>
          </w:tcPr>
          <w:p w14:paraId="4DE711D1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食管疾病</w:t>
            </w:r>
          </w:p>
        </w:tc>
        <w:tc>
          <w:tcPr>
            <w:tcW w:w="964" w:type="dxa"/>
            <w:vAlign w:val="center"/>
          </w:tcPr>
          <w:p w14:paraId="26A01F10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</w:tr>
      <w:tr w14:paraId="14025B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7AB3F9EC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第三十一章</w:t>
            </w:r>
          </w:p>
        </w:tc>
        <w:tc>
          <w:tcPr>
            <w:tcW w:w="5669" w:type="dxa"/>
            <w:vAlign w:val="center"/>
          </w:tcPr>
          <w:p w14:paraId="7A654898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原发性纵隔疾病</w:t>
            </w:r>
          </w:p>
        </w:tc>
        <w:tc>
          <w:tcPr>
            <w:tcW w:w="964" w:type="dxa"/>
            <w:vAlign w:val="center"/>
          </w:tcPr>
          <w:p w14:paraId="36731407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</w:tr>
      <w:tr w14:paraId="297990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3632E8E7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第三十二章</w:t>
            </w:r>
          </w:p>
        </w:tc>
        <w:tc>
          <w:tcPr>
            <w:tcW w:w="5669" w:type="dxa"/>
            <w:vAlign w:val="center"/>
          </w:tcPr>
          <w:p w14:paraId="54E4EC46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心脏疾病</w:t>
            </w:r>
          </w:p>
        </w:tc>
        <w:tc>
          <w:tcPr>
            <w:tcW w:w="964" w:type="dxa"/>
            <w:vAlign w:val="center"/>
          </w:tcPr>
          <w:p w14:paraId="570A0A5F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</w:tr>
      <w:tr w14:paraId="3A23F0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4F81F075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第三十三章</w:t>
            </w:r>
          </w:p>
        </w:tc>
        <w:tc>
          <w:tcPr>
            <w:tcW w:w="5669" w:type="dxa"/>
            <w:vAlign w:val="center"/>
          </w:tcPr>
          <w:p w14:paraId="16D5C8EE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主动脉疾病</w:t>
            </w:r>
          </w:p>
        </w:tc>
        <w:tc>
          <w:tcPr>
            <w:tcW w:w="964" w:type="dxa"/>
            <w:vAlign w:val="center"/>
          </w:tcPr>
          <w:p w14:paraId="0D92C905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</w:tr>
      <w:tr w14:paraId="78A2BB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369876F6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第三十四章</w:t>
            </w:r>
          </w:p>
        </w:tc>
        <w:tc>
          <w:tcPr>
            <w:tcW w:w="5669" w:type="dxa"/>
            <w:vAlign w:val="center"/>
          </w:tcPr>
          <w:p w14:paraId="0829244D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周围血管与淋巴疾病</w:t>
            </w:r>
          </w:p>
        </w:tc>
        <w:tc>
          <w:tcPr>
            <w:tcW w:w="964" w:type="dxa"/>
            <w:vAlign w:val="center"/>
          </w:tcPr>
          <w:p w14:paraId="33AE7CDD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</w:tr>
      <w:tr w14:paraId="4F1C45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064692CE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第三十五章</w:t>
            </w:r>
          </w:p>
        </w:tc>
        <w:tc>
          <w:tcPr>
            <w:tcW w:w="5669" w:type="dxa"/>
            <w:vAlign w:val="center"/>
          </w:tcPr>
          <w:p w14:paraId="005E5F2B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腹外疝</w:t>
            </w:r>
          </w:p>
        </w:tc>
        <w:tc>
          <w:tcPr>
            <w:tcW w:w="964" w:type="dxa"/>
            <w:vAlign w:val="center"/>
          </w:tcPr>
          <w:p w14:paraId="0FDB987C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</w:tr>
      <w:tr w14:paraId="222EBF7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561078D1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第三十六章</w:t>
            </w:r>
          </w:p>
        </w:tc>
        <w:tc>
          <w:tcPr>
            <w:tcW w:w="5669" w:type="dxa"/>
            <w:vAlign w:val="center"/>
          </w:tcPr>
          <w:p w14:paraId="2BFBAAF6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腹部损伤</w:t>
            </w:r>
          </w:p>
        </w:tc>
        <w:tc>
          <w:tcPr>
            <w:tcW w:w="964" w:type="dxa"/>
            <w:vAlign w:val="center"/>
          </w:tcPr>
          <w:p w14:paraId="30B665D2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</w:tr>
      <w:tr w14:paraId="32BA8F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30255487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第三十七章</w:t>
            </w:r>
          </w:p>
        </w:tc>
        <w:tc>
          <w:tcPr>
            <w:tcW w:w="5669" w:type="dxa"/>
            <w:vAlign w:val="center"/>
          </w:tcPr>
          <w:p w14:paraId="2564BABE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急性化脓性腹膜炎</w:t>
            </w:r>
          </w:p>
        </w:tc>
        <w:tc>
          <w:tcPr>
            <w:tcW w:w="964" w:type="dxa"/>
            <w:vAlign w:val="center"/>
          </w:tcPr>
          <w:p w14:paraId="4FB31D03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</w:tr>
      <w:tr w14:paraId="09BEEA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63289DEA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第三十八章</w:t>
            </w:r>
          </w:p>
        </w:tc>
        <w:tc>
          <w:tcPr>
            <w:tcW w:w="5669" w:type="dxa"/>
            <w:vAlign w:val="center"/>
          </w:tcPr>
          <w:p w14:paraId="78729887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胃十二指肠疾病</w:t>
            </w:r>
          </w:p>
        </w:tc>
        <w:tc>
          <w:tcPr>
            <w:tcW w:w="964" w:type="dxa"/>
            <w:vAlign w:val="center"/>
          </w:tcPr>
          <w:p w14:paraId="2C0AE876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ascii="宋体" w:hAnsi="宋体" w:cs="宋体"/>
                <w:bCs/>
                <w:sz w:val="24"/>
              </w:rPr>
              <w:t>3</w:t>
            </w:r>
          </w:p>
        </w:tc>
      </w:tr>
      <w:tr w14:paraId="74C098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31AF485F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第三十九章</w:t>
            </w:r>
          </w:p>
        </w:tc>
        <w:tc>
          <w:tcPr>
            <w:tcW w:w="5669" w:type="dxa"/>
            <w:vAlign w:val="center"/>
          </w:tcPr>
          <w:p w14:paraId="308C5140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小肠疾病</w:t>
            </w:r>
          </w:p>
        </w:tc>
        <w:tc>
          <w:tcPr>
            <w:tcW w:w="964" w:type="dxa"/>
            <w:vAlign w:val="center"/>
          </w:tcPr>
          <w:p w14:paraId="0F784958">
            <w:pPr>
              <w:tabs>
                <w:tab w:val="left" w:pos="1980"/>
              </w:tabs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</w:tr>
      <w:tr w14:paraId="5CA138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4E94E7C7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第四十章</w:t>
            </w:r>
          </w:p>
        </w:tc>
        <w:tc>
          <w:tcPr>
            <w:tcW w:w="5669" w:type="dxa"/>
            <w:vAlign w:val="center"/>
          </w:tcPr>
          <w:p w14:paraId="4CDEC2CB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阑尾疾病</w:t>
            </w:r>
          </w:p>
        </w:tc>
        <w:tc>
          <w:tcPr>
            <w:tcW w:w="964" w:type="dxa"/>
            <w:vAlign w:val="center"/>
          </w:tcPr>
          <w:p w14:paraId="4A93A662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</w:tr>
      <w:tr w14:paraId="7720DB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1607F256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第四十一章</w:t>
            </w:r>
          </w:p>
        </w:tc>
        <w:tc>
          <w:tcPr>
            <w:tcW w:w="5669" w:type="dxa"/>
            <w:vAlign w:val="center"/>
          </w:tcPr>
          <w:p w14:paraId="53AE9EE4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结、直肠与肛管疾病</w:t>
            </w:r>
          </w:p>
        </w:tc>
        <w:tc>
          <w:tcPr>
            <w:tcW w:w="964" w:type="dxa"/>
            <w:vAlign w:val="center"/>
          </w:tcPr>
          <w:p w14:paraId="2353887C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216B6A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1234DFC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第四十二章</w:t>
            </w:r>
          </w:p>
        </w:tc>
        <w:tc>
          <w:tcPr>
            <w:tcW w:w="5669" w:type="dxa"/>
            <w:vAlign w:val="center"/>
          </w:tcPr>
          <w:p w14:paraId="3C3FD204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肝疾病</w:t>
            </w:r>
          </w:p>
        </w:tc>
        <w:tc>
          <w:tcPr>
            <w:tcW w:w="964" w:type="dxa"/>
            <w:vAlign w:val="center"/>
          </w:tcPr>
          <w:p w14:paraId="29E0A25F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</w:tr>
      <w:tr w14:paraId="269DD3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7B2E66FC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第四十三章</w:t>
            </w:r>
          </w:p>
        </w:tc>
        <w:tc>
          <w:tcPr>
            <w:tcW w:w="5669" w:type="dxa"/>
            <w:vAlign w:val="center"/>
          </w:tcPr>
          <w:p w14:paraId="75D22FA9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门静脉高压症</w:t>
            </w:r>
          </w:p>
        </w:tc>
        <w:tc>
          <w:tcPr>
            <w:tcW w:w="964" w:type="dxa"/>
            <w:vAlign w:val="center"/>
          </w:tcPr>
          <w:p w14:paraId="7907D47A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</w:tr>
      <w:tr w14:paraId="5E5555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5E5473E0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第四十四章</w:t>
            </w:r>
          </w:p>
        </w:tc>
        <w:tc>
          <w:tcPr>
            <w:tcW w:w="5669" w:type="dxa"/>
            <w:vAlign w:val="center"/>
          </w:tcPr>
          <w:p w14:paraId="310D33BB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胆道疾病</w:t>
            </w:r>
          </w:p>
        </w:tc>
        <w:tc>
          <w:tcPr>
            <w:tcW w:w="964" w:type="dxa"/>
            <w:vAlign w:val="center"/>
          </w:tcPr>
          <w:p w14:paraId="7AA72B2E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ascii="宋体" w:hAnsi="宋体" w:cs="宋体"/>
                <w:bCs/>
                <w:sz w:val="24"/>
              </w:rPr>
              <w:t>3</w:t>
            </w:r>
          </w:p>
        </w:tc>
      </w:tr>
      <w:tr w14:paraId="54755D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72B66C5E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第四十五章</w:t>
            </w:r>
          </w:p>
        </w:tc>
        <w:tc>
          <w:tcPr>
            <w:tcW w:w="5669" w:type="dxa"/>
            <w:vAlign w:val="center"/>
          </w:tcPr>
          <w:p w14:paraId="4DB1DC0B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胰腺疾病</w:t>
            </w:r>
          </w:p>
        </w:tc>
        <w:tc>
          <w:tcPr>
            <w:tcW w:w="964" w:type="dxa"/>
            <w:vAlign w:val="center"/>
          </w:tcPr>
          <w:p w14:paraId="2634F36A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</w:tr>
      <w:tr w14:paraId="1B387C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3644E7D2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第四十六章</w:t>
            </w:r>
          </w:p>
        </w:tc>
        <w:tc>
          <w:tcPr>
            <w:tcW w:w="5669" w:type="dxa"/>
            <w:vAlign w:val="center"/>
          </w:tcPr>
          <w:p w14:paraId="3B036CC6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脾疾病</w:t>
            </w:r>
          </w:p>
        </w:tc>
        <w:tc>
          <w:tcPr>
            <w:tcW w:w="964" w:type="dxa"/>
            <w:vAlign w:val="center"/>
          </w:tcPr>
          <w:p w14:paraId="5CDF8135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自学</w:t>
            </w:r>
          </w:p>
        </w:tc>
      </w:tr>
      <w:tr w14:paraId="4839EE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0EA61304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第四十七章</w:t>
            </w:r>
          </w:p>
        </w:tc>
        <w:tc>
          <w:tcPr>
            <w:tcW w:w="5669" w:type="dxa"/>
            <w:vAlign w:val="center"/>
          </w:tcPr>
          <w:p w14:paraId="19A9504A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消化道大出血的诊断与外科处理原则</w:t>
            </w:r>
          </w:p>
        </w:tc>
        <w:tc>
          <w:tcPr>
            <w:tcW w:w="964" w:type="dxa"/>
            <w:vAlign w:val="center"/>
          </w:tcPr>
          <w:p w14:paraId="1BD87ABF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</w:tr>
      <w:tr w14:paraId="167092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70AB0534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第四十八章</w:t>
            </w:r>
          </w:p>
        </w:tc>
        <w:tc>
          <w:tcPr>
            <w:tcW w:w="5669" w:type="dxa"/>
            <w:vAlign w:val="center"/>
          </w:tcPr>
          <w:p w14:paraId="2F7FA43E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急腹症的诊断与鉴别诊断</w:t>
            </w:r>
          </w:p>
        </w:tc>
        <w:tc>
          <w:tcPr>
            <w:tcW w:w="964" w:type="dxa"/>
            <w:vAlign w:val="center"/>
          </w:tcPr>
          <w:p w14:paraId="7BD9EF81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自学</w:t>
            </w:r>
          </w:p>
        </w:tc>
      </w:tr>
      <w:tr w14:paraId="636801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5C317195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第四十九章</w:t>
            </w:r>
          </w:p>
        </w:tc>
        <w:tc>
          <w:tcPr>
            <w:tcW w:w="5669" w:type="dxa"/>
            <w:vAlign w:val="center"/>
          </w:tcPr>
          <w:p w14:paraId="5F0FEFA3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泌尿、男生殖系统疾病总论</w:t>
            </w:r>
          </w:p>
        </w:tc>
        <w:tc>
          <w:tcPr>
            <w:tcW w:w="964" w:type="dxa"/>
            <w:vAlign w:val="center"/>
          </w:tcPr>
          <w:p w14:paraId="2439944C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</w:tr>
      <w:tr w14:paraId="30E000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5AE35E8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第五十章</w:t>
            </w:r>
          </w:p>
        </w:tc>
        <w:tc>
          <w:tcPr>
            <w:tcW w:w="5669" w:type="dxa"/>
            <w:vAlign w:val="center"/>
          </w:tcPr>
          <w:p w14:paraId="77F31050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泌尿、男生殖系统先天性畸形</w:t>
            </w:r>
          </w:p>
        </w:tc>
        <w:tc>
          <w:tcPr>
            <w:tcW w:w="964" w:type="dxa"/>
            <w:vAlign w:val="center"/>
          </w:tcPr>
          <w:p w14:paraId="3C05E422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自学</w:t>
            </w:r>
          </w:p>
        </w:tc>
      </w:tr>
      <w:tr w14:paraId="03FB68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0BE6B3DA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第五十一章</w:t>
            </w:r>
          </w:p>
        </w:tc>
        <w:tc>
          <w:tcPr>
            <w:tcW w:w="5669" w:type="dxa"/>
            <w:vAlign w:val="center"/>
          </w:tcPr>
          <w:p w14:paraId="21D59369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泌尿、男生殖系统损伤</w:t>
            </w:r>
          </w:p>
        </w:tc>
        <w:tc>
          <w:tcPr>
            <w:tcW w:w="964" w:type="dxa"/>
            <w:vAlign w:val="center"/>
          </w:tcPr>
          <w:p w14:paraId="318A8367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ascii="宋体" w:hAnsi="宋体" w:cs="宋体"/>
                <w:bCs/>
                <w:sz w:val="24"/>
              </w:rPr>
              <w:t>2</w:t>
            </w:r>
          </w:p>
        </w:tc>
      </w:tr>
      <w:tr w14:paraId="47D37A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2A3E238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第五十二章</w:t>
            </w:r>
          </w:p>
        </w:tc>
        <w:tc>
          <w:tcPr>
            <w:tcW w:w="5669" w:type="dxa"/>
            <w:vAlign w:val="center"/>
          </w:tcPr>
          <w:p w14:paraId="5A7BE1D8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泌尿、男生殖系统感染</w:t>
            </w:r>
          </w:p>
        </w:tc>
        <w:tc>
          <w:tcPr>
            <w:tcW w:w="964" w:type="dxa"/>
            <w:vAlign w:val="center"/>
          </w:tcPr>
          <w:p w14:paraId="2FAE774A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</w:tr>
      <w:tr w14:paraId="5C78F8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71E1DDE6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第五十三章</w:t>
            </w:r>
          </w:p>
        </w:tc>
        <w:tc>
          <w:tcPr>
            <w:tcW w:w="5669" w:type="dxa"/>
            <w:vAlign w:val="center"/>
          </w:tcPr>
          <w:p w14:paraId="66244B77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良性前列腺增生</w:t>
            </w:r>
          </w:p>
        </w:tc>
        <w:tc>
          <w:tcPr>
            <w:tcW w:w="964" w:type="dxa"/>
            <w:vAlign w:val="center"/>
          </w:tcPr>
          <w:p w14:paraId="75BAB6D8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</w:tr>
      <w:tr w14:paraId="16103D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15E5ABC0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第五十四章</w:t>
            </w:r>
          </w:p>
        </w:tc>
        <w:tc>
          <w:tcPr>
            <w:tcW w:w="5669" w:type="dxa"/>
            <w:vAlign w:val="center"/>
          </w:tcPr>
          <w:p w14:paraId="2653D062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泌尿系统结石</w:t>
            </w:r>
          </w:p>
        </w:tc>
        <w:tc>
          <w:tcPr>
            <w:tcW w:w="964" w:type="dxa"/>
            <w:vAlign w:val="center"/>
          </w:tcPr>
          <w:p w14:paraId="79BD97AB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</w:tr>
      <w:tr w14:paraId="571E1C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F47989F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第五十五章</w:t>
            </w:r>
          </w:p>
        </w:tc>
        <w:tc>
          <w:tcPr>
            <w:tcW w:w="5669" w:type="dxa"/>
            <w:vAlign w:val="center"/>
          </w:tcPr>
          <w:p w14:paraId="0FB451CB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泌尿、男生殖系统肿瘤</w:t>
            </w:r>
          </w:p>
        </w:tc>
        <w:tc>
          <w:tcPr>
            <w:tcW w:w="964" w:type="dxa"/>
            <w:vAlign w:val="center"/>
          </w:tcPr>
          <w:p w14:paraId="193D3D20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</w:tr>
      <w:tr w14:paraId="569DEF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17D495D1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第五十六章</w:t>
            </w:r>
          </w:p>
        </w:tc>
        <w:tc>
          <w:tcPr>
            <w:tcW w:w="5669" w:type="dxa"/>
            <w:vAlign w:val="center"/>
          </w:tcPr>
          <w:p w14:paraId="42C21925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肾上腺外科疾病</w:t>
            </w:r>
          </w:p>
        </w:tc>
        <w:tc>
          <w:tcPr>
            <w:tcW w:w="964" w:type="dxa"/>
            <w:vAlign w:val="center"/>
          </w:tcPr>
          <w:p w14:paraId="27474599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自学</w:t>
            </w:r>
          </w:p>
        </w:tc>
      </w:tr>
      <w:tr w14:paraId="2C71C3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710A6A50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第五十七章</w:t>
            </w:r>
          </w:p>
        </w:tc>
        <w:tc>
          <w:tcPr>
            <w:tcW w:w="5669" w:type="dxa"/>
            <w:vAlign w:val="center"/>
          </w:tcPr>
          <w:p w14:paraId="75523CEB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男性性功能障碍与不育</w:t>
            </w:r>
          </w:p>
        </w:tc>
        <w:tc>
          <w:tcPr>
            <w:tcW w:w="964" w:type="dxa"/>
            <w:vAlign w:val="center"/>
          </w:tcPr>
          <w:p w14:paraId="548B8F3F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自学</w:t>
            </w:r>
          </w:p>
        </w:tc>
      </w:tr>
      <w:tr w14:paraId="32EF75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7DC874A6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第五十八章</w:t>
            </w:r>
          </w:p>
        </w:tc>
        <w:tc>
          <w:tcPr>
            <w:tcW w:w="5669" w:type="dxa"/>
            <w:vAlign w:val="center"/>
          </w:tcPr>
          <w:p w14:paraId="71024127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泌尿、男生殖系统的其他疾病</w:t>
            </w:r>
          </w:p>
        </w:tc>
        <w:tc>
          <w:tcPr>
            <w:tcW w:w="964" w:type="dxa"/>
            <w:vAlign w:val="center"/>
          </w:tcPr>
          <w:p w14:paraId="069055AC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</w:tr>
      <w:tr w14:paraId="3E53CD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6119911F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第五十九章</w:t>
            </w:r>
          </w:p>
        </w:tc>
        <w:tc>
          <w:tcPr>
            <w:tcW w:w="5669" w:type="dxa"/>
            <w:vAlign w:val="center"/>
          </w:tcPr>
          <w:p w14:paraId="0D931667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运动系统畸形</w:t>
            </w:r>
          </w:p>
        </w:tc>
        <w:tc>
          <w:tcPr>
            <w:tcW w:w="964" w:type="dxa"/>
            <w:vAlign w:val="center"/>
          </w:tcPr>
          <w:p w14:paraId="07DC2638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自学</w:t>
            </w:r>
          </w:p>
        </w:tc>
      </w:tr>
      <w:tr w14:paraId="038E31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50C784FA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第六十章</w:t>
            </w:r>
          </w:p>
        </w:tc>
        <w:tc>
          <w:tcPr>
            <w:tcW w:w="5669" w:type="dxa"/>
            <w:vAlign w:val="center"/>
          </w:tcPr>
          <w:p w14:paraId="52FC137B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骨折概述</w:t>
            </w:r>
          </w:p>
        </w:tc>
        <w:tc>
          <w:tcPr>
            <w:tcW w:w="964" w:type="dxa"/>
            <w:vAlign w:val="center"/>
          </w:tcPr>
          <w:p w14:paraId="55DD4CF0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</w:tr>
      <w:tr w14:paraId="2240A9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64B031F9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第六十一章</w:t>
            </w:r>
          </w:p>
        </w:tc>
        <w:tc>
          <w:tcPr>
            <w:tcW w:w="5669" w:type="dxa"/>
            <w:vAlign w:val="center"/>
          </w:tcPr>
          <w:p w14:paraId="198D7AAC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上肢骨、关节损伤</w:t>
            </w:r>
          </w:p>
        </w:tc>
        <w:tc>
          <w:tcPr>
            <w:tcW w:w="964" w:type="dxa"/>
            <w:vAlign w:val="center"/>
          </w:tcPr>
          <w:p w14:paraId="159EF89D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 w14:paraId="3CCEC1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06B8C51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第六十二章</w:t>
            </w:r>
          </w:p>
        </w:tc>
        <w:tc>
          <w:tcPr>
            <w:tcW w:w="5669" w:type="dxa"/>
            <w:vAlign w:val="center"/>
          </w:tcPr>
          <w:p w14:paraId="62D0CB8E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手外伤及断肢（指）再植</w:t>
            </w:r>
          </w:p>
        </w:tc>
        <w:tc>
          <w:tcPr>
            <w:tcW w:w="964" w:type="dxa"/>
            <w:vAlign w:val="center"/>
          </w:tcPr>
          <w:p w14:paraId="0057A95F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 w14:paraId="12D5D4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6D2AAC7E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第六十三章</w:t>
            </w:r>
          </w:p>
        </w:tc>
        <w:tc>
          <w:tcPr>
            <w:tcW w:w="5669" w:type="dxa"/>
            <w:vAlign w:val="center"/>
          </w:tcPr>
          <w:p w14:paraId="133231FE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下肢骨、关节损伤</w:t>
            </w:r>
          </w:p>
        </w:tc>
        <w:tc>
          <w:tcPr>
            <w:tcW w:w="964" w:type="dxa"/>
            <w:vAlign w:val="center"/>
          </w:tcPr>
          <w:p w14:paraId="0779D94B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 w14:paraId="6B0005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4E41A5C3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第六十四章</w:t>
            </w:r>
          </w:p>
        </w:tc>
        <w:tc>
          <w:tcPr>
            <w:tcW w:w="5669" w:type="dxa"/>
            <w:vAlign w:val="center"/>
          </w:tcPr>
          <w:p w14:paraId="34BAF9AA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脊柱、脊髓损伤</w:t>
            </w:r>
          </w:p>
        </w:tc>
        <w:tc>
          <w:tcPr>
            <w:tcW w:w="964" w:type="dxa"/>
            <w:vAlign w:val="center"/>
          </w:tcPr>
          <w:p w14:paraId="676945A4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 w14:paraId="66ACE5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5FDFFBAC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第六十五章</w:t>
            </w:r>
          </w:p>
        </w:tc>
        <w:tc>
          <w:tcPr>
            <w:tcW w:w="5669" w:type="dxa"/>
            <w:vAlign w:val="center"/>
          </w:tcPr>
          <w:p w14:paraId="07F2FA95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骨盆、髋臼骨折</w:t>
            </w:r>
          </w:p>
        </w:tc>
        <w:tc>
          <w:tcPr>
            <w:tcW w:w="964" w:type="dxa"/>
            <w:vAlign w:val="center"/>
          </w:tcPr>
          <w:p w14:paraId="65AFD9FE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</w:tr>
      <w:tr w14:paraId="523CD4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1C65ACA0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第六十六章</w:t>
            </w:r>
          </w:p>
        </w:tc>
        <w:tc>
          <w:tcPr>
            <w:tcW w:w="5669" w:type="dxa"/>
            <w:vAlign w:val="center"/>
          </w:tcPr>
          <w:p w14:paraId="23E7FB48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周围神经损伤</w:t>
            </w:r>
          </w:p>
        </w:tc>
        <w:tc>
          <w:tcPr>
            <w:tcW w:w="964" w:type="dxa"/>
            <w:vAlign w:val="center"/>
          </w:tcPr>
          <w:p w14:paraId="6CA881AD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 w14:paraId="48DB7B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02C8850D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第六十七章</w:t>
            </w:r>
          </w:p>
        </w:tc>
        <w:tc>
          <w:tcPr>
            <w:tcW w:w="5669" w:type="dxa"/>
            <w:vAlign w:val="center"/>
          </w:tcPr>
          <w:p w14:paraId="2CDB2627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运动系统慢性损伤</w:t>
            </w:r>
          </w:p>
        </w:tc>
        <w:tc>
          <w:tcPr>
            <w:tcW w:w="964" w:type="dxa"/>
            <w:vAlign w:val="center"/>
          </w:tcPr>
          <w:p w14:paraId="06E43953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 w14:paraId="311DEE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4413B8B7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第六十八章</w:t>
            </w:r>
          </w:p>
        </w:tc>
        <w:tc>
          <w:tcPr>
            <w:tcW w:w="5669" w:type="dxa"/>
            <w:vAlign w:val="center"/>
          </w:tcPr>
          <w:p w14:paraId="0BED3090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股骨头坏死</w:t>
            </w:r>
          </w:p>
        </w:tc>
        <w:tc>
          <w:tcPr>
            <w:tcW w:w="964" w:type="dxa"/>
            <w:vAlign w:val="center"/>
          </w:tcPr>
          <w:p w14:paraId="15194F32">
            <w:pPr>
              <w:adjustRightIn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自学</w:t>
            </w:r>
          </w:p>
        </w:tc>
      </w:tr>
      <w:tr w14:paraId="40FCE9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5DECB631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第六十九章</w:t>
            </w:r>
          </w:p>
        </w:tc>
        <w:tc>
          <w:tcPr>
            <w:tcW w:w="5669" w:type="dxa"/>
            <w:vAlign w:val="center"/>
          </w:tcPr>
          <w:p w14:paraId="3508D76B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颈、腰椎退行性疾病</w:t>
            </w:r>
          </w:p>
        </w:tc>
        <w:tc>
          <w:tcPr>
            <w:tcW w:w="964" w:type="dxa"/>
            <w:vAlign w:val="center"/>
          </w:tcPr>
          <w:p w14:paraId="40DDE694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 w14:paraId="6B1674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3F3C3C46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第七十章</w:t>
            </w:r>
          </w:p>
        </w:tc>
        <w:tc>
          <w:tcPr>
            <w:tcW w:w="5669" w:type="dxa"/>
            <w:vAlign w:val="center"/>
          </w:tcPr>
          <w:p w14:paraId="189D0A4F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骨与关节化脓性感染</w:t>
            </w:r>
          </w:p>
        </w:tc>
        <w:tc>
          <w:tcPr>
            <w:tcW w:w="964" w:type="dxa"/>
            <w:vAlign w:val="center"/>
          </w:tcPr>
          <w:p w14:paraId="3FBC09E0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 w14:paraId="285BD0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7B764AD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第七十一章</w:t>
            </w:r>
          </w:p>
        </w:tc>
        <w:tc>
          <w:tcPr>
            <w:tcW w:w="5669" w:type="dxa"/>
            <w:vAlign w:val="center"/>
          </w:tcPr>
          <w:p w14:paraId="2ADDF4FF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骨与关节结核</w:t>
            </w:r>
          </w:p>
        </w:tc>
        <w:tc>
          <w:tcPr>
            <w:tcW w:w="964" w:type="dxa"/>
            <w:vAlign w:val="center"/>
          </w:tcPr>
          <w:p w14:paraId="0164360C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</w:tr>
      <w:tr w14:paraId="46CE98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FE36436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第七十二章</w:t>
            </w:r>
          </w:p>
        </w:tc>
        <w:tc>
          <w:tcPr>
            <w:tcW w:w="5669" w:type="dxa"/>
            <w:vAlign w:val="center"/>
          </w:tcPr>
          <w:p w14:paraId="66E83A24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非化脓性关节炎</w:t>
            </w:r>
          </w:p>
        </w:tc>
        <w:tc>
          <w:tcPr>
            <w:tcW w:w="964" w:type="dxa"/>
            <w:vAlign w:val="center"/>
          </w:tcPr>
          <w:p w14:paraId="509E3786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 w14:paraId="047FE8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58C5BA4C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第七十三章</w:t>
            </w:r>
          </w:p>
        </w:tc>
        <w:tc>
          <w:tcPr>
            <w:tcW w:w="5669" w:type="dxa"/>
            <w:vAlign w:val="center"/>
          </w:tcPr>
          <w:p w14:paraId="2094847F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骨肿瘤</w:t>
            </w:r>
          </w:p>
        </w:tc>
        <w:tc>
          <w:tcPr>
            <w:tcW w:w="964" w:type="dxa"/>
            <w:vAlign w:val="center"/>
          </w:tcPr>
          <w:p w14:paraId="3A6A0B01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 w14:paraId="36815E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446618EC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总计</w:t>
            </w:r>
          </w:p>
        </w:tc>
        <w:tc>
          <w:tcPr>
            <w:tcW w:w="5669" w:type="dxa"/>
            <w:vAlign w:val="center"/>
          </w:tcPr>
          <w:p w14:paraId="467A8A0F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64" w:type="dxa"/>
            <w:vAlign w:val="center"/>
          </w:tcPr>
          <w:p w14:paraId="0ABB2C07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90</w:t>
            </w:r>
          </w:p>
        </w:tc>
      </w:tr>
    </w:tbl>
    <w:p w14:paraId="69AF852C">
      <w:pPr>
        <w:pStyle w:val="5"/>
        <w:spacing w:before="156" w:beforeLines="50" w:line="360" w:lineRule="auto"/>
        <w:ind w:firstLine="0" w:firstLineChars="0"/>
        <w:rPr>
          <w:rFonts w:ascii="黑体" w:eastAsia="黑体" w:cs="宋体"/>
          <w:sz w:val="24"/>
        </w:rPr>
      </w:pPr>
      <w:r>
        <w:rPr>
          <w:rFonts w:ascii="宋体" w:hAnsi="宋体" w:cs="方正黑体_GBK"/>
          <w:color w:val="000000"/>
          <w:sz w:val="24"/>
        </w:rPr>
        <w:t>2.</w:t>
      </w:r>
      <w:r>
        <w:rPr>
          <w:rFonts w:hint="eastAsia" w:ascii="宋体" w:hAnsi="宋体" w:cs="方正黑体_GBK"/>
          <w:color w:val="000000"/>
          <w:sz w:val="24"/>
        </w:rPr>
        <w:t>实践教学（课间实习）内容及安排</w:t>
      </w:r>
    </w:p>
    <w:tbl>
      <w:tblPr>
        <w:tblStyle w:val="2"/>
        <w:tblW w:w="833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5669"/>
        <w:gridCol w:w="964"/>
      </w:tblGrid>
      <w:tr w14:paraId="109E93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1D81A83F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单元</w:t>
            </w:r>
          </w:p>
        </w:tc>
        <w:tc>
          <w:tcPr>
            <w:tcW w:w="5669" w:type="dxa"/>
            <w:vAlign w:val="center"/>
          </w:tcPr>
          <w:p w14:paraId="60213B09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内容</w:t>
            </w:r>
          </w:p>
        </w:tc>
        <w:tc>
          <w:tcPr>
            <w:tcW w:w="964" w:type="dxa"/>
            <w:vAlign w:val="center"/>
          </w:tcPr>
          <w:p w14:paraId="575C5813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学时</w:t>
            </w:r>
          </w:p>
        </w:tc>
      </w:tr>
      <w:tr w14:paraId="37E64C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05D45381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第一单元</w:t>
            </w:r>
          </w:p>
        </w:tc>
        <w:tc>
          <w:tcPr>
            <w:tcW w:w="5669" w:type="dxa"/>
            <w:vAlign w:val="center"/>
          </w:tcPr>
          <w:p w14:paraId="0895FEBB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麻醉</w:t>
            </w:r>
          </w:p>
        </w:tc>
        <w:tc>
          <w:tcPr>
            <w:tcW w:w="964" w:type="dxa"/>
            <w:vAlign w:val="center"/>
          </w:tcPr>
          <w:p w14:paraId="3F78C0B3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</w:tr>
      <w:tr w14:paraId="25B6F9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5CD451C8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第二单元</w:t>
            </w:r>
          </w:p>
        </w:tc>
        <w:tc>
          <w:tcPr>
            <w:tcW w:w="5669" w:type="dxa"/>
            <w:vAlign w:val="center"/>
          </w:tcPr>
          <w:p w14:paraId="244096ED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重症监测治疗及复苏</w:t>
            </w:r>
          </w:p>
        </w:tc>
        <w:tc>
          <w:tcPr>
            <w:tcW w:w="964" w:type="dxa"/>
            <w:vAlign w:val="center"/>
          </w:tcPr>
          <w:p w14:paraId="5A653A7B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</w:tr>
      <w:tr w14:paraId="5132ED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6E1551CF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第三单元</w:t>
            </w:r>
          </w:p>
        </w:tc>
        <w:tc>
          <w:tcPr>
            <w:tcW w:w="5669" w:type="dxa"/>
            <w:vAlign w:val="center"/>
          </w:tcPr>
          <w:p w14:paraId="52119674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颅内压增高、颅脑损伤</w:t>
            </w:r>
          </w:p>
        </w:tc>
        <w:tc>
          <w:tcPr>
            <w:tcW w:w="964" w:type="dxa"/>
            <w:vAlign w:val="center"/>
          </w:tcPr>
          <w:p w14:paraId="7BB6D2D1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</w:tr>
      <w:tr w14:paraId="5E816F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5E61D104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第四单元</w:t>
            </w:r>
          </w:p>
        </w:tc>
        <w:tc>
          <w:tcPr>
            <w:tcW w:w="5669" w:type="dxa"/>
            <w:vAlign w:val="center"/>
          </w:tcPr>
          <w:p w14:paraId="69DF1CE8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颅内和椎管内肿瘤与血管性疾病</w:t>
            </w:r>
          </w:p>
        </w:tc>
        <w:tc>
          <w:tcPr>
            <w:tcW w:w="964" w:type="dxa"/>
            <w:vAlign w:val="center"/>
          </w:tcPr>
          <w:p w14:paraId="4B1A96C8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776B4F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F128EFB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第五单元</w:t>
            </w:r>
          </w:p>
        </w:tc>
        <w:tc>
          <w:tcPr>
            <w:tcW w:w="5669" w:type="dxa"/>
            <w:vAlign w:val="center"/>
          </w:tcPr>
          <w:p w14:paraId="2382A028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颈部疾病</w:t>
            </w:r>
          </w:p>
        </w:tc>
        <w:tc>
          <w:tcPr>
            <w:tcW w:w="964" w:type="dxa"/>
            <w:vAlign w:val="center"/>
          </w:tcPr>
          <w:p w14:paraId="01A07629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7AAE40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0145D94C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第六单元</w:t>
            </w:r>
          </w:p>
        </w:tc>
        <w:tc>
          <w:tcPr>
            <w:tcW w:w="5669" w:type="dxa"/>
            <w:vAlign w:val="center"/>
          </w:tcPr>
          <w:p w14:paraId="3B7EADE9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乳房疾病</w:t>
            </w:r>
          </w:p>
        </w:tc>
        <w:tc>
          <w:tcPr>
            <w:tcW w:w="964" w:type="dxa"/>
            <w:vAlign w:val="center"/>
          </w:tcPr>
          <w:p w14:paraId="192C6B9A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4D68B6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46AD1D6D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第七单元</w:t>
            </w:r>
          </w:p>
        </w:tc>
        <w:tc>
          <w:tcPr>
            <w:tcW w:w="5669" w:type="dxa"/>
            <w:vAlign w:val="center"/>
          </w:tcPr>
          <w:p w14:paraId="482B1020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胸部损伤</w:t>
            </w:r>
          </w:p>
        </w:tc>
        <w:tc>
          <w:tcPr>
            <w:tcW w:w="964" w:type="dxa"/>
            <w:vAlign w:val="center"/>
          </w:tcPr>
          <w:p w14:paraId="4F77FB9D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1D31C2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0CB4D885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第八单元</w:t>
            </w:r>
          </w:p>
        </w:tc>
        <w:tc>
          <w:tcPr>
            <w:tcW w:w="5669" w:type="dxa"/>
            <w:vAlign w:val="center"/>
          </w:tcPr>
          <w:p w14:paraId="208EA6C6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肺肿瘤和食管疾病</w:t>
            </w:r>
          </w:p>
        </w:tc>
        <w:tc>
          <w:tcPr>
            <w:tcW w:w="964" w:type="dxa"/>
            <w:vAlign w:val="center"/>
          </w:tcPr>
          <w:p w14:paraId="545AED5B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2F7A1B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6610BF2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第九单元</w:t>
            </w:r>
          </w:p>
        </w:tc>
        <w:tc>
          <w:tcPr>
            <w:tcW w:w="5669" w:type="dxa"/>
            <w:vAlign w:val="center"/>
          </w:tcPr>
          <w:p w14:paraId="2949E90F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周围血管疾病</w:t>
            </w:r>
          </w:p>
        </w:tc>
        <w:tc>
          <w:tcPr>
            <w:tcW w:w="964" w:type="dxa"/>
            <w:vAlign w:val="center"/>
          </w:tcPr>
          <w:p w14:paraId="08170372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2027CF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5A988397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第十单元</w:t>
            </w:r>
          </w:p>
        </w:tc>
        <w:tc>
          <w:tcPr>
            <w:tcW w:w="5669" w:type="dxa"/>
            <w:vAlign w:val="center"/>
          </w:tcPr>
          <w:p w14:paraId="64AAD6D0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腹外疝</w:t>
            </w:r>
          </w:p>
        </w:tc>
        <w:tc>
          <w:tcPr>
            <w:tcW w:w="964" w:type="dxa"/>
            <w:vAlign w:val="center"/>
          </w:tcPr>
          <w:p w14:paraId="35385C44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574F01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86FF99B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第十一单元</w:t>
            </w:r>
          </w:p>
        </w:tc>
        <w:tc>
          <w:tcPr>
            <w:tcW w:w="5669" w:type="dxa"/>
            <w:vAlign w:val="center"/>
          </w:tcPr>
          <w:p w14:paraId="7C25A51E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腹部损伤</w:t>
            </w:r>
          </w:p>
        </w:tc>
        <w:tc>
          <w:tcPr>
            <w:tcW w:w="964" w:type="dxa"/>
            <w:vAlign w:val="center"/>
          </w:tcPr>
          <w:p w14:paraId="5910EBBF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390CFF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5B52D97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第十二单元</w:t>
            </w:r>
          </w:p>
        </w:tc>
        <w:tc>
          <w:tcPr>
            <w:tcW w:w="5669" w:type="dxa"/>
            <w:vAlign w:val="center"/>
          </w:tcPr>
          <w:p w14:paraId="132C2E96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胃十二指肠疾病</w:t>
            </w:r>
          </w:p>
        </w:tc>
        <w:tc>
          <w:tcPr>
            <w:tcW w:w="964" w:type="dxa"/>
            <w:vAlign w:val="center"/>
          </w:tcPr>
          <w:p w14:paraId="352DD06F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442437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C16025D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第十三单元</w:t>
            </w:r>
          </w:p>
        </w:tc>
        <w:tc>
          <w:tcPr>
            <w:tcW w:w="5669" w:type="dxa"/>
            <w:vAlign w:val="center"/>
          </w:tcPr>
          <w:p w14:paraId="17CD3E2A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小肠疾病</w:t>
            </w:r>
          </w:p>
        </w:tc>
        <w:tc>
          <w:tcPr>
            <w:tcW w:w="964" w:type="dxa"/>
            <w:vAlign w:val="center"/>
          </w:tcPr>
          <w:p w14:paraId="6C3B20D8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640156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0E932DC0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第十四单元</w:t>
            </w:r>
          </w:p>
        </w:tc>
        <w:tc>
          <w:tcPr>
            <w:tcW w:w="5669" w:type="dxa"/>
            <w:vAlign w:val="center"/>
          </w:tcPr>
          <w:p w14:paraId="42358814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阑尾疾病</w:t>
            </w:r>
          </w:p>
        </w:tc>
        <w:tc>
          <w:tcPr>
            <w:tcW w:w="964" w:type="dxa"/>
            <w:vAlign w:val="center"/>
          </w:tcPr>
          <w:p w14:paraId="43A575C2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63D9AF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1DFFC165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第十五单元</w:t>
            </w:r>
          </w:p>
        </w:tc>
        <w:tc>
          <w:tcPr>
            <w:tcW w:w="5669" w:type="dxa"/>
            <w:vAlign w:val="center"/>
          </w:tcPr>
          <w:p w14:paraId="689B98E2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结、直肠疾病</w:t>
            </w:r>
          </w:p>
        </w:tc>
        <w:tc>
          <w:tcPr>
            <w:tcW w:w="964" w:type="dxa"/>
            <w:vAlign w:val="center"/>
          </w:tcPr>
          <w:p w14:paraId="7CA5ADA5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183E80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62803FA8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第十六单元</w:t>
            </w:r>
          </w:p>
        </w:tc>
        <w:tc>
          <w:tcPr>
            <w:tcW w:w="5669" w:type="dxa"/>
            <w:vAlign w:val="center"/>
          </w:tcPr>
          <w:p w14:paraId="4372B090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肛管疾病</w:t>
            </w:r>
          </w:p>
        </w:tc>
        <w:tc>
          <w:tcPr>
            <w:tcW w:w="964" w:type="dxa"/>
            <w:vAlign w:val="center"/>
          </w:tcPr>
          <w:p w14:paraId="5155B372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2E6E25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52ACEB82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第十七单元</w:t>
            </w:r>
          </w:p>
        </w:tc>
        <w:tc>
          <w:tcPr>
            <w:tcW w:w="5669" w:type="dxa"/>
            <w:vAlign w:val="center"/>
          </w:tcPr>
          <w:p w14:paraId="6A9C1E8B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肝脏疾病</w:t>
            </w:r>
          </w:p>
        </w:tc>
        <w:tc>
          <w:tcPr>
            <w:tcW w:w="964" w:type="dxa"/>
            <w:vAlign w:val="center"/>
          </w:tcPr>
          <w:p w14:paraId="534822F2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303144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0C1FFA45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第十八单元</w:t>
            </w:r>
          </w:p>
        </w:tc>
        <w:tc>
          <w:tcPr>
            <w:tcW w:w="5669" w:type="dxa"/>
            <w:vAlign w:val="center"/>
          </w:tcPr>
          <w:p w14:paraId="1E5A10B6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胆道疾病</w:t>
            </w:r>
          </w:p>
        </w:tc>
        <w:tc>
          <w:tcPr>
            <w:tcW w:w="964" w:type="dxa"/>
            <w:vAlign w:val="center"/>
          </w:tcPr>
          <w:p w14:paraId="16A0EAE8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566FC1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3A4023B8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第十九单元</w:t>
            </w:r>
          </w:p>
        </w:tc>
        <w:tc>
          <w:tcPr>
            <w:tcW w:w="5669" w:type="dxa"/>
            <w:vAlign w:val="center"/>
          </w:tcPr>
          <w:p w14:paraId="04C74853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胰腺疾病</w:t>
            </w:r>
          </w:p>
        </w:tc>
        <w:tc>
          <w:tcPr>
            <w:tcW w:w="964" w:type="dxa"/>
            <w:vAlign w:val="center"/>
          </w:tcPr>
          <w:p w14:paraId="3CB281A8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ascii="宋体" w:hAnsi="宋体" w:cs="宋体"/>
                <w:bCs/>
                <w:sz w:val="24"/>
              </w:rPr>
              <w:t>3</w:t>
            </w:r>
          </w:p>
        </w:tc>
      </w:tr>
      <w:tr w14:paraId="64B6BC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3B262FA2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第二十单元</w:t>
            </w:r>
          </w:p>
        </w:tc>
        <w:tc>
          <w:tcPr>
            <w:tcW w:w="5669" w:type="dxa"/>
            <w:vAlign w:val="center"/>
          </w:tcPr>
          <w:p w14:paraId="7900355F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外科急腹症</w:t>
            </w:r>
          </w:p>
        </w:tc>
        <w:tc>
          <w:tcPr>
            <w:tcW w:w="964" w:type="dxa"/>
            <w:vAlign w:val="center"/>
          </w:tcPr>
          <w:p w14:paraId="75088B83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0762AE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1DF3B786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第二十一单元</w:t>
            </w:r>
          </w:p>
        </w:tc>
        <w:tc>
          <w:tcPr>
            <w:tcW w:w="5669" w:type="dxa"/>
            <w:vAlign w:val="center"/>
          </w:tcPr>
          <w:p w14:paraId="2172636B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泌尿外科疾病的诊断方法</w:t>
            </w:r>
          </w:p>
        </w:tc>
        <w:tc>
          <w:tcPr>
            <w:tcW w:w="964" w:type="dxa"/>
            <w:vAlign w:val="center"/>
          </w:tcPr>
          <w:p w14:paraId="54992F52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3AFAE2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7BD155E8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第二十二单元</w:t>
            </w:r>
          </w:p>
        </w:tc>
        <w:tc>
          <w:tcPr>
            <w:tcW w:w="5669" w:type="dxa"/>
            <w:vAlign w:val="center"/>
          </w:tcPr>
          <w:p w14:paraId="1E136F34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泌尿、男生殖系统损伤与感染</w:t>
            </w:r>
          </w:p>
        </w:tc>
        <w:tc>
          <w:tcPr>
            <w:tcW w:w="964" w:type="dxa"/>
            <w:vAlign w:val="center"/>
          </w:tcPr>
          <w:p w14:paraId="3B8E2669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2EBC36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63F19CE5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第二十三单元</w:t>
            </w:r>
          </w:p>
        </w:tc>
        <w:tc>
          <w:tcPr>
            <w:tcW w:w="5669" w:type="dxa"/>
            <w:vAlign w:val="center"/>
          </w:tcPr>
          <w:p w14:paraId="0C45A227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泌尿系统结石与尿路梗阻性疾病</w:t>
            </w:r>
          </w:p>
        </w:tc>
        <w:tc>
          <w:tcPr>
            <w:tcW w:w="964" w:type="dxa"/>
            <w:vAlign w:val="center"/>
          </w:tcPr>
          <w:p w14:paraId="01DAE760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5CE70F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008B87DA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第二十四单元</w:t>
            </w:r>
          </w:p>
        </w:tc>
        <w:tc>
          <w:tcPr>
            <w:tcW w:w="5669" w:type="dxa"/>
            <w:vAlign w:val="center"/>
          </w:tcPr>
          <w:p w14:paraId="549E8F63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泌尿、男生殖系统肿瘤</w:t>
            </w:r>
          </w:p>
        </w:tc>
        <w:tc>
          <w:tcPr>
            <w:tcW w:w="964" w:type="dxa"/>
            <w:vAlign w:val="center"/>
          </w:tcPr>
          <w:p w14:paraId="2956B482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5CBC62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4F695A54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第二十五单元</w:t>
            </w:r>
          </w:p>
        </w:tc>
        <w:tc>
          <w:tcPr>
            <w:tcW w:w="5669" w:type="dxa"/>
            <w:vAlign w:val="center"/>
          </w:tcPr>
          <w:p w14:paraId="00359C85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运动系统检查法</w:t>
            </w:r>
          </w:p>
        </w:tc>
        <w:tc>
          <w:tcPr>
            <w:tcW w:w="964" w:type="dxa"/>
            <w:vAlign w:val="center"/>
          </w:tcPr>
          <w:p w14:paraId="0FE4AFC1">
            <w:pPr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</w:tr>
      <w:tr w14:paraId="3AA313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3B5E7C39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第二十六单元</w:t>
            </w:r>
          </w:p>
        </w:tc>
        <w:tc>
          <w:tcPr>
            <w:tcW w:w="5669" w:type="dxa"/>
            <w:vAlign w:val="center"/>
          </w:tcPr>
          <w:p w14:paraId="185C32F1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常见四肢骨、关节损伤</w:t>
            </w:r>
          </w:p>
        </w:tc>
        <w:tc>
          <w:tcPr>
            <w:tcW w:w="964" w:type="dxa"/>
            <w:vAlign w:val="center"/>
          </w:tcPr>
          <w:p w14:paraId="7E19FBD0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</w:tr>
      <w:tr w14:paraId="34F46E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B31ECFF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第二十七单元</w:t>
            </w:r>
          </w:p>
        </w:tc>
        <w:tc>
          <w:tcPr>
            <w:tcW w:w="5669" w:type="dxa"/>
            <w:vAlign w:val="center"/>
          </w:tcPr>
          <w:p w14:paraId="766A392C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运动系统慢性损伤</w:t>
            </w:r>
          </w:p>
        </w:tc>
        <w:tc>
          <w:tcPr>
            <w:tcW w:w="964" w:type="dxa"/>
            <w:vAlign w:val="center"/>
          </w:tcPr>
          <w:p w14:paraId="2D790F08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</w:tr>
      <w:tr w14:paraId="43C1E9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300ACF7A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第二十八单元</w:t>
            </w:r>
          </w:p>
        </w:tc>
        <w:tc>
          <w:tcPr>
            <w:tcW w:w="5669" w:type="dxa"/>
            <w:vAlign w:val="center"/>
          </w:tcPr>
          <w:p w14:paraId="7BD84D12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颈椎退行性疾病</w:t>
            </w:r>
          </w:p>
        </w:tc>
        <w:tc>
          <w:tcPr>
            <w:tcW w:w="964" w:type="dxa"/>
            <w:vAlign w:val="center"/>
          </w:tcPr>
          <w:p w14:paraId="366B646D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</w:tr>
      <w:tr w14:paraId="2D4E8E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85265CA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第二十九单元</w:t>
            </w:r>
          </w:p>
        </w:tc>
        <w:tc>
          <w:tcPr>
            <w:tcW w:w="5669" w:type="dxa"/>
            <w:vAlign w:val="center"/>
          </w:tcPr>
          <w:p w14:paraId="7C65811C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腰椎退行性疾病</w:t>
            </w:r>
          </w:p>
        </w:tc>
        <w:tc>
          <w:tcPr>
            <w:tcW w:w="964" w:type="dxa"/>
            <w:vAlign w:val="center"/>
          </w:tcPr>
          <w:p w14:paraId="39A667CB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</w:tr>
      <w:tr w14:paraId="57DD6F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01E6DC1F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第三十单元</w:t>
            </w:r>
          </w:p>
        </w:tc>
        <w:tc>
          <w:tcPr>
            <w:tcW w:w="5669" w:type="dxa"/>
            <w:vAlign w:val="center"/>
          </w:tcPr>
          <w:p w14:paraId="68602A15">
            <w:pPr>
              <w:adjustRightInd w:val="0"/>
              <w:ind w:firstLine="120" w:firstLineChars="5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骨关节病</w:t>
            </w:r>
          </w:p>
        </w:tc>
        <w:tc>
          <w:tcPr>
            <w:tcW w:w="964" w:type="dxa"/>
            <w:vAlign w:val="center"/>
          </w:tcPr>
          <w:p w14:paraId="18137EE3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</w:tr>
      <w:tr w14:paraId="0C84BB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  <w:vAlign w:val="center"/>
          </w:tcPr>
          <w:p w14:paraId="2CCFE965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总计</w:t>
            </w:r>
          </w:p>
        </w:tc>
        <w:tc>
          <w:tcPr>
            <w:tcW w:w="5669" w:type="dxa"/>
          </w:tcPr>
          <w:p w14:paraId="46D21633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64" w:type="dxa"/>
            <w:vAlign w:val="center"/>
          </w:tcPr>
          <w:p w14:paraId="4DBB4567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90</w:t>
            </w:r>
          </w:p>
        </w:tc>
      </w:tr>
    </w:tbl>
    <w:p w14:paraId="009FB326">
      <w:pPr>
        <w:spacing w:before="156" w:beforeLines="50" w:line="360" w:lineRule="auto"/>
        <w:rPr>
          <w:rFonts w:ascii="黑体" w:eastAsia="黑体" w:cs="宋体"/>
          <w:sz w:val="28"/>
          <w:szCs w:val="28"/>
        </w:rPr>
      </w:pPr>
      <w:r>
        <w:rPr>
          <w:rFonts w:hint="eastAsia" w:ascii="黑体" w:eastAsia="黑体" w:cs="宋体"/>
          <w:sz w:val="28"/>
          <w:szCs w:val="28"/>
        </w:rPr>
        <w:t>七、教学基本内容及要求</w:t>
      </w:r>
    </w:p>
    <w:p w14:paraId="6345AE2D">
      <w:pPr>
        <w:spacing w:line="360" w:lineRule="auto"/>
        <w:outlineLvl w:val="0"/>
        <w:rPr>
          <w:rFonts w:ascii="黑体" w:eastAsia="黑体" w:cs="宋体"/>
          <w:sz w:val="28"/>
          <w:szCs w:val="28"/>
        </w:rPr>
      </w:pPr>
      <w:r>
        <w:rPr>
          <w:rFonts w:hint="eastAsia" w:ascii="黑体" w:eastAsia="黑体" w:cs="宋体"/>
          <w:sz w:val="28"/>
          <w:szCs w:val="28"/>
        </w:rPr>
        <w:t>（一）理论授课</w:t>
      </w:r>
      <w:bookmarkStart w:id="0" w:name="OLE_LINK1"/>
    </w:p>
    <w:p w14:paraId="69B980ED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bookmarkStart w:id="1" w:name="OLE_LINK3"/>
      <w:r>
        <w:rPr>
          <w:rFonts w:hint="eastAsia" w:ascii="黑体" w:hAnsi="黑体" w:eastAsia="黑体" w:cs="黑体"/>
          <w:sz w:val="28"/>
          <w:szCs w:val="28"/>
        </w:rPr>
        <w:t>第十五章</w:t>
      </w:r>
      <w:bookmarkStart w:id="2" w:name="OLE_LINK4"/>
      <w:r>
        <w:rPr>
          <w:rFonts w:ascii="黑体" w:hAnsi="黑体" w:eastAsia="黑体" w:cs="黑体"/>
          <w:sz w:val="28"/>
          <w:szCs w:val="28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</w:rPr>
        <w:t>麻醉</w:t>
      </w:r>
      <w:bookmarkEnd w:id="2"/>
    </w:p>
    <w:p w14:paraId="567CB451">
      <w:pPr>
        <w:pStyle w:val="6"/>
        <w:spacing w:after="0" w:line="360" w:lineRule="auto"/>
        <w:ind w:firstLine="0" w:firstLineChars="0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  <w:r>
        <w:rPr>
          <w:rFonts w:hint="eastAsia" w:ascii="宋体" w:hAnsi="宋体" w:cs="宋体"/>
          <w:sz w:val="24"/>
        </w:rPr>
        <w:t>详见各节</w:t>
      </w:r>
    </w:p>
    <w:p w14:paraId="201E6AA4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sz w:val="24"/>
        </w:rPr>
        <w:t>3学时</w:t>
      </w:r>
    </w:p>
    <w:p w14:paraId="73DA2C9D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  <w:r>
        <w:rPr>
          <w:rFonts w:hint="eastAsia" w:ascii="宋体" w:hAnsi="宋体" w:cs="宋体"/>
          <w:sz w:val="24"/>
        </w:rPr>
        <w:t>详见各节</w:t>
      </w:r>
    </w:p>
    <w:p w14:paraId="353DE7D9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第一节 麻醉概述</w:t>
      </w:r>
    </w:p>
    <w:p w14:paraId="31E45DBF">
      <w:pPr>
        <w:pStyle w:val="6"/>
        <w:spacing w:after="0" w:line="360" w:lineRule="auto"/>
        <w:ind w:firstLine="0" w:firstLineChars="0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12F229AD">
      <w:pPr>
        <w:pStyle w:val="6"/>
        <w:numPr>
          <w:ilvl w:val="0"/>
          <w:numId w:val="1"/>
        </w:numPr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掌握麻醉定义。</w:t>
      </w:r>
    </w:p>
    <w:p w14:paraId="7C63AA07">
      <w:pPr>
        <w:pStyle w:val="6"/>
        <w:numPr>
          <w:ilvl w:val="0"/>
          <w:numId w:val="1"/>
        </w:numPr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基本掌握麻醉学的内容。</w:t>
      </w:r>
    </w:p>
    <w:p w14:paraId="56411DBB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/>
          <w:sz w:val="24"/>
        </w:rPr>
        <w:t>3.了解麻醉的临床意义。</w:t>
      </w:r>
    </w:p>
    <w:p w14:paraId="173363A4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2F9798E3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详细讲解：麻醉定义。</w:t>
      </w:r>
    </w:p>
    <w:p w14:paraId="43F9249B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一般讲解：麻醉学的内容。</w:t>
      </w:r>
    </w:p>
    <w:p w14:paraId="2B749BEC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简要讲解：麻醉的临床意义。</w:t>
      </w:r>
    </w:p>
    <w:p w14:paraId="5533D72B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第二节 麻醉前评估和准备</w:t>
      </w:r>
    </w:p>
    <w:p w14:paraId="37F0E103">
      <w:pPr>
        <w:pStyle w:val="6"/>
        <w:spacing w:after="0" w:line="360" w:lineRule="auto"/>
        <w:ind w:firstLine="0" w:firstLineChars="0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0FC39EF5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1.掌握麻醉前评估。</w:t>
      </w:r>
    </w:p>
    <w:p w14:paraId="320138D6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2.基本掌握麻醉前准备。</w:t>
      </w:r>
    </w:p>
    <w:p w14:paraId="190AC999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/>
          <w:sz w:val="24"/>
        </w:rPr>
        <w:t>3.了解麻醉前评估的目的。</w:t>
      </w:r>
    </w:p>
    <w:p w14:paraId="2CB79FA3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6325358C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简要讲解：麻醉前评估的目的。</w:t>
      </w:r>
    </w:p>
    <w:p w14:paraId="6A3D2CD9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重点讲解：麻醉前评估。</w:t>
      </w:r>
    </w:p>
    <w:p w14:paraId="51091CFA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一般讲解：麻醉前准备。</w:t>
      </w:r>
    </w:p>
    <w:p w14:paraId="6FA8B260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第三节 全身麻醉</w:t>
      </w:r>
    </w:p>
    <w:p w14:paraId="5BED5AEB">
      <w:pPr>
        <w:pStyle w:val="6"/>
        <w:spacing w:after="0" w:line="360" w:lineRule="auto"/>
        <w:ind w:firstLine="0" w:firstLineChars="0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1E584117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1.掌握全身麻醉定义、全身麻醉的实施。</w:t>
      </w:r>
    </w:p>
    <w:p w14:paraId="1EDDC4D7">
      <w:pPr>
        <w:pStyle w:val="6"/>
        <w:spacing w:after="0" w:line="360" w:lineRule="auto"/>
        <w:ind w:firstLine="0" w:firstLineChars="0"/>
        <w:rPr>
          <w:rFonts w:hint="eastAsia" w:ascii="黑体" w:hAnsi="黑体" w:cs="黑体"/>
          <w:sz w:val="28"/>
          <w:szCs w:val="28"/>
        </w:rPr>
      </w:pPr>
      <w:r>
        <w:rPr>
          <w:rFonts w:hint="eastAsia" w:ascii="宋体" w:hAnsi="宋体"/>
          <w:sz w:val="24"/>
        </w:rPr>
        <w:t>2.基本掌握呼吸道管理、全身麻醉的并发症及其防治。</w:t>
      </w:r>
    </w:p>
    <w:p w14:paraId="6F33E2E3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3.了解全身麻醉药。</w:t>
      </w:r>
    </w:p>
    <w:p w14:paraId="1437AFC2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197A4EBD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详细讲解：</w:t>
      </w:r>
      <w:bookmarkStart w:id="3" w:name="_Hlk216721632"/>
      <w:r>
        <w:rPr>
          <w:rFonts w:hint="eastAsia" w:ascii="宋体" w:hAnsi="宋体"/>
          <w:sz w:val="24"/>
        </w:rPr>
        <w:t>全身麻醉</w:t>
      </w:r>
      <w:bookmarkEnd w:id="3"/>
      <w:r>
        <w:rPr>
          <w:rFonts w:hint="eastAsia" w:ascii="宋体" w:hAnsi="宋体"/>
          <w:sz w:val="24"/>
        </w:rPr>
        <w:t>的定义。</w:t>
      </w:r>
    </w:p>
    <w:p w14:paraId="6DDE5626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简要讲解：全身麻醉药（吸入麻醉药、静脉麻醉药、肌肉松弛药、麻醉性镇痛药）。</w:t>
      </w:r>
    </w:p>
    <w:p w14:paraId="5B7A4826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3.重点讲解：全身麻醉的实施。</w:t>
      </w:r>
    </w:p>
    <w:p w14:paraId="7EB3A25E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4.一般讲解：呼吸道管理。</w:t>
      </w:r>
    </w:p>
    <w:p w14:paraId="4156DC31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5.一般讲解：全身麻醉的并发症及其防治。</w:t>
      </w:r>
    </w:p>
    <w:p w14:paraId="3EF1D610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第四节 局部麻醉</w:t>
      </w:r>
    </w:p>
    <w:p w14:paraId="10ED3DEE">
      <w:pPr>
        <w:pStyle w:val="6"/>
        <w:spacing w:after="0" w:line="360" w:lineRule="auto"/>
        <w:ind w:firstLine="0" w:firstLineChars="0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7B846FB">
      <w:pPr>
        <w:pStyle w:val="6"/>
        <w:spacing w:after="0" w:line="360" w:lineRule="auto"/>
        <w:ind w:firstLine="0" w:firstLineChars="0"/>
        <w:rPr>
          <w:rFonts w:hint="eastAsia" w:ascii="宋体" w:hAnsi="宋体"/>
          <w:color w:val="00B050"/>
          <w:sz w:val="24"/>
        </w:rPr>
      </w:pPr>
      <w:r>
        <w:rPr>
          <w:rFonts w:hint="eastAsia" w:ascii="宋体" w:hAnsi="宋体"/>
          <w:sz w:val="24"/>
        </w:rPr>
        <w:t>1.掌握定义、局部麻醉药及局部麻醉的方法。</w:t>
      </w:r>
    </w:p>
    <w:p w14:paraId="47BAAC51">
      <w:pPr>
        <w:pStyle w:val="6"/>
        <w:spacing w:after="0" w:line="360" w:lineRule="auto"/>
        <w:ind w:firstLine="0" w:firstLineChars="0"/>
        <w:rPr>
          <w:rFonts w:hint="eastAsia" w:ascii="黑体" w:hAnsi="黑体" w:cs="黑体"/>
          <w:sz w:val="28"/>
          <w:szCs w:val="28"/>
        </w:rPr>
      </w:pPr>
      <w:r>
        <w:rPr>
          <w:rFonts w:hint="eastAsia" w:ascii="宋体" w:hAnsi="宋体"/>
          <w:sz w:val="24"/>
        </w:rPr>
        <w:t>2.基本掌握局部麻醉的并发症及其防治。</w:t>
      </w:r>
    </w:p>
    <w:p w14:paraId="2A4857A6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1D611BA2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详细讲解：局部麻醉的定义。</w:t>
      </w:r>
    </w:p>
    <w:p w14:paraId="0154D564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详细讲解：局部麻醉药。</w:t>
      </w:r>
    </w:p>
    <w:p w14:paraId="7F0EF7B6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3.重点讲解：局部麻醉方法。</w:t>
      </w:r>
    </w:p>
    <w:p w14:paraId="5EF47AA5">
      <w:pPr>
        <w:pStyle w:val="6"/>
        <w:spacing w:after="0" w:line="360" w:lineRule="auto"/>
        <w:ind w:firstLine="0" w:firstLineChars="0"/>
        <w:rPr>
          <w:rFonts w:hint="eastAsia" w:ascii="黑体" w:hAnsi="黑体" w:cs="黑体"/>
          <w:sz w:val="28"/>
          <w:szCs w:val="28"/>
        </w:rPr>
      </w:pPr>
      <w:r>
        <w:rPr>
          <w:rFonts w:hint="eastAsia" w:ascii="宋体" w:hAnsi="宋体"/>
          <w:sz w:val="24"/>
        </w:rPr>
        <w:t>4.一般讲解：局部麻醉的并发症及其防治。</w:t>
      </w:r>
    </w:p>
    <w:p w14:paraId="3A4EE02A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第五节 椎管内麻醉</w:t>
      </w:r>
    </w:p>
    <w:p w14:paraId="0A525429">
      <w:pPr>
        <w:pStyle w:val="6"/>
        <w:spacing w:after="0" w:line="360" w:lineRule="auto"/>
        <w:ind w:firstLine="0" w:firstLineChars="0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1740550C">
      <w:pPr>
        <w:pStyle w:val="6"/>
        <w:spacing w:after="0" w:line="360" w:lineRule="auto"/>
        <w:ind w:firstLine="0" w:firstLineChars="0"/>
        <w:rPr>
          <w:rFonts w:hint="eastAsia" w:ascii="宋体" w:hAnsi="宋体"/>
          <w:color w:val="00B050"/>
          <w:sz w:val="24"/>
        </w:rPr>
      </w:pPr>
      <w:r>
        <w:rPr>
          <w:rFonts w:hint="eastAsia" w:ascii="宋体" w:hAnsi="宋体"/>
          <w:sz w:val="24"/>
        </w:rPr>
        <w:t>1.掌握椎管内麻醉定义、椎管内麻醉的方法。</w:t>
      </w:r>
    </w:p>
    <w:p w14:paraId="3C506EE8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2.基本掌握椎管内麻醉的机制及生理；椎管内麻醉的的并发症及其防治。</w:t>
      </w:r>
    </w:p>
    <w:p w14:paraId="566B348A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3.了解椎管内麻醉的解剖基础。</w:t>
      </w:r>
    </w:p>
    <w:p w14:paraId="7F5CE471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71485C6A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详细讲解：椎管内麻醉的定义。</w:t>
      </w:r>
    </w:p>
    <w:p w14:paraId="2BF648D7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简要讲解：椎管内麻醉的解剖基础。</w:t>
      </w:r>
    </w:p>
    <w:p w14:paraId="538DDF00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3.一般讲解：椎管内麻醉的机制及生理。</w:t>
      </w:r>
    </w:p>
    <w:p w14:paraId="561623F1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4.详细讲解：椎管内麻醉的方法。</w:t>
      </w:r>
    </w:p>
    <w:p w14:paraId="71DF6228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5.一般讲解：椎管内麻醉的的并发症及其防治。</w:t>
      </w:r>
    </w:p>
    <w:p w14:paraId="3D186B09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第六节 麻醉期间和麻醉恢复期的监测和管理</w:t>
      </w:r>
    </w:p>
    <w:p w14:paraId="3DD67DE5">
      <w:pPr>
        <w:pStyle w:val="6"/>
        <w:spacing w:after="0" w:line="360" w:lineRule="auto"/>
        <w:ind w:firstLine="0" w:firstLineChars="0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4B334172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1.掌握麻醉期间的监测和管理。</w:t>
      </w:r>
    </w:p>
    <w:p w14:paraId="7CD5182A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2.基本掌握麻醉恢复期的监测和管理。</w:t>
      </w:r>
    </w:p>
    <w:p w14:paraId="7A788050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2AC698F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详细讲解：麻醉期间的监测和管理。</w:t>
      </w:r>
    </w:p>
    <w:p w14:paraId="686B069E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一般讲解：麻醉恢复期的监测和管理。</w:t>
      </w:r>
    </w:p>
    <w:p w14:paraId="7BB9C83D">
      <w:pPr>
        <w:pStyle w:val="6"/>
        <w:spacing w:after="0" w:line="360" w:lineRule="auto"/>
        <w:ind w:firstLine="0" w:firstLineChars="0"/>
        <w:jc w:val="center"/>
        <w:rPr>
          <w:rFonts w:hint="eastAsia" w:ascii="黑体" w:hAnsi="黑体" w:eastAsia="黑体" w:cs="黑体"/>
          <w:sz w:val="28"/>
          <w:szCs w:val="28"/>
        </w:rPr>
      </w:pPr>
    </w:p>
    <w:p w14:paraId="603C95A2">
      <w:pPr>
        <w:pStyle w:val="6"/>
        <w:spacing w:after="0" w:line="360" w:lineRule="auto"/>
        <w:ind w:firstLine="0" w:firstLineChars="0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十六章</w:t>
      </w:r>
      <w:bookmarkStart w:id="4" w:name="OLE_LINK5"/>
      <w:r>
        <w:rPr>
          <w:rFonts w:ascii="黑体" w:hAnsi="黑体" w:eastAsia="黑体" w:cs="黑体"/>
          <w:b/>
          <w:bCs/>
          <w:sz w:val="28"/>
          <w:szCs w:val="28"/>
        </w:rPr>
        <w:t xml:space="preserve">  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疼痛</w:t>
      </w:r>
      <w:r>
        <w:rPr>
          <w:rFonts w:hint="eastAsia" w:ascii="黑体" w:hAnsi="黑体" w:eastAsia="黑体" w:cs="黑体"/>
          <w:sz w:val="28"/>
          <w:szCs w:val="28"/>
        </w:rPr>
        <w:t>治疗</w:t>
      </w:r>
      <w:bookmarkEnd w:id="4"/>
    </w:p>
    <w:p w14:paraId="060B218B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4E81DA97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掌握疼痛的定义；急性疼痛的治疗和管理。</w:t>
      </w:r>
    </w:p>
    <w:p w14:paraId="671531D9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基本掌握慢性疼痛的诊断和治疗。</w:t>
      </w:r>
    </w:p>
    <w:p w14:paraId="6DA9914A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了解疼痛的评估和诊断；疼痛的病理生理学。</w:t>
      </w:r>
    </w:p>
    <w:p w14:paraId="5373DA55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学时</w:t>
      </w:r>
    </w:p>
    <w:p w14:paraId="4BB99D7F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0682D452">
      <w:pPr>
        <w:pStyle w:val="6"/>
        <w:numPr>
          <w:ilvl w:val="0"/>
          <w:numId w:val="2"/>
        </w:numPr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详细讲解：疼痛的定义。</w:t>
      </w:r>
    </w:p>
    <w:p w14:paraId="3C9AC301">
      <w:pPr>
        <w:pStyle w:val="6"/>
        <w:numPr>
          <w:ilvl w:val="0"/>
          <w:numId w:val="2"/>
        </w:numPr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简要讲解：疼痛的评估和诊断。</w:t>
      </w:r>
    </w:p>
    <w:p w14:paraId="64432D21">
      <w:pPr>
        <w:pStyle w:val="6"/>
        <w:numPr>
          <w:ilvl w:val="0"/>
          <w:numId w:val="2"/>
        </w:numPr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简要讲解：疼痛的病理生理学。</w:t>
      </w:r>
    </w:p>
    <w:p w14:paraId="122968AD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重点讲解：急性疼痛的治疗和管理。</w:t>
      </w:r>
    </w:p>
    <w:p w14:paraId="0DD295EA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一般讲解：慢性疼痛的诊断和治疗。</w:t>
      </w:r>
    </w:p>
    <w:p w14:paraId="17A501F2">
      <w:pPr>
        <w:spacing w:line="360" w:lineRule="auto"/>
        <w:rPr>
          <w:rFonts w:hint="eastAsia" w:ascii="宋体" w:hAnsi="宋体"/>
          <w:bCs/>
          <w:sz w:val="24"/>
        </w:rPr>
      </w:pPr>
    </w:p>
    <w:p w14:paraId="640098A1">
      <w:pPr>
        <w:pStyle w:val="6"/>
        <w:spacing w:after="0" w:line="360" w:lineRule="auto"/>
        <w:ind w:firstLine="0" w:firstLineChars="0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第十七章 </w:t>
      </w:r>
      <w:bookmarkStart w:id="5" w:name="OLE_LINK6"/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</w:rPr>
        <w:t>重症监测治疗及复苏</w:t>
      </w:r>
      <w:bookmarkEnd w:id="5"/>
    </w:p>
    <w:p w14:paraId="79A3443A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10ED555F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掌握心肺脑复苏。</w:t>
      </w:r>
    </w:p>
    <w:p w14:paraId="39C1DE9C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基本掌握急性肾损伤、急性呼吸窘迫综合征。</w:t>
      </w:r>
    </w:p>
    <w:p w14:paraId="14806A93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了解重症监测治疗。</w:t>
      </w:r>
    </w:p>
    <w:p w14:paraId="51FD553C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sz w:val="24"/>
        </w:rPr>
        <w:t>2学时</w:t>
      </w:r>
    </w:p>
    <w:p w14:paraId="3D9FD7E9">
      <w:pPr>
        <w:pStyle w:val="6"/>
        <w:spacing w:after="0" w:line="360" w:lineRule="auto"/>
        <w:ind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33F0B1FC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简要讲解：重症监测治疗（概念、主要内容、病情评估及人文关怀）。</w:t>
      </w:r>
    </w:p>
    <w:p w14:paraId="16D590B6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详细讲解：心肺脑复苏。</w:t>
      </w:r>
    </w:p>
    <w:p w14:paraId="3FD315CB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一般讲解：急性肾损伤（定义、病因、临床表现、诊断及治疗）。</w:t>
      </w:r>
    </w:p>
    <w:p w14:paraId="3E4B2DE6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一般讲解：急性呼吸窘迫综合征（定义、病因及危险因素、病理生理、临床特征、诊断及治疗）。</w:t>
      </w:r>
    </w:p>
    <w:p w14:paraId="0D8850E0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</w:p>
    <w:p w14:paraId="669C60D8"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</w:pPr>
      <w:bookmarkStart w:id="6" w:name="OLE_LINK7"/>
      <w:r>
        <w:rPr>
          <w:rFonts w:hint="eastAsia" w:ascii="黑体" w:hAnsi="黑体" w:eastAsia="黑体"/>
          <w:sz w:val="28"/>
          <w:szCs w:val="28"/>
        </w:rPr>
        <w:t xml:space="preserve">第十八章 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围手术期处理</w:t>
      </w:r>
      <w:bookmarkEnd w:id="0"/>
      <w:bookmarkEnd w:id="1"/>
      <w:bookmarkEnd w:id="6"/>
    </w:p>
    <w:p w14:paraId="7B91091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32B6F5EF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掌握围手术期的概念及术前准备。</w:t>
      </w:r>
    </w:p>
    <w:p w14:paraId="05548ACC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基本掌握术后处理。</w:t>
      </w:r>
    </w:p>
    <w:p w14:paraId="56C99CDA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了解术后并发症的防治。</w:t>
      </w:r>
    </w:p>
    <w:p w14:paraId="756FBB72">
      <w:pPr>
        <w:spacing w:line="360" w:lineRule="auto"/>
        <w:rPr>
          <w:bCs/>
          <w:sz w:val="24"/>
        </w:rPr>
      </w:pPr>
      <w:r>
        <w:rPr>
          <w:rFonts w:hint="eastAsia" w:ascii="黑体" w:hAnsi="黑体" w:eastAsia="黑体"/>
          <w:sz w:val="28"/>
          <w:szCs w:val="28"/>
        </w:rPr>
        <w:t>[教学时数]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bCs/>
          <w:sz w:val="24"/>
        </w:rPr>
        <w:t>1学时</w:t>
      </w:r>
    </w:p>
    <w:p w14:paraId="77EC3EAC">
      <w:pPr>
        <w:spacing w:line="360" w:lineRule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[基本内容]</w:t>
      </w:r>
    </w:p>
    <w:p w14:paraId="3494218D">
      <w:pPr>
        <w:numPr>
          <w:ilvl w:val="0"/>
          <w:numId w:val="3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详细讲解：围手术期的概念</w:t>
      </w:r>
    </w:p>
    <w:p w14:paraId="5DD71724">
      <w:pPr>
        <w:numPr>
          <w:ilvl w:val="0"/>
          <w:numId w:val="3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重点讲解：术前准备。</w:t>
      </w:r>
    </w:p>
    <w:p w14:paraId="75537878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一般讲解：术后处理。</w:t>
      </w:r>
    </w:p>
    <w:p w14:paraId="0634D7B8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简要讲解：术后并发症的防治。</w:t>
      </w:r>
    </w:p>
    <w:p w14:paraId="394BDE61">
      <w:pPr>
        <w:spacing w:line="360" w:lineRule="auto"/>
        <w:rPr>
          <w:rFonts w:hint="eastAsia" w:ascii="宋体" w:hAnsi="宋体"/>
          <w:bCs/>
          <w:sz w:val="24"/>
        </w:rPr>
      </w:pPr>
    </w:p>
    <w:p w14:paraId="2F152A2D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第十九章</w:t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</w:rPr>
        <w:t>颅内压增高和脑疝</w:t>
      </w:r>
    </w:p>
    <w:p w14:paraId="3189A2A9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  <w:r>
        <w:rPr>
          <w:rFonts w:hint="eastAsia" w:ascii="宋体" w:hAnsi="宋体" w:cs="宋体"/>
          <w:sz w:val="24"/>
        </w:rPr>
        <w:t>详见各节</w:t>
      </w:r>
    </w:p>
    <w:p w14:paraId="07B739B3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[教学时数]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hint="eastAsia" w:ascii="宋体" w:hAnsi="宋体" w:cs="宋体"/>
          <w:sz w:val="24"/>
        </w:rPr>
        <w:t>2学时</w:t>
      </w:r>
    </w:p>
    <w:p w14:paraId="005ADECD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  <w:r>
        <w:rPr>
          <w:rFonts w:hint="eastAsia" w:ascii="宋体" w:hAnsi="宋体" w:cs="宋体"/>
          <w:sz w:val="24"/>
        </w:rPr>
        <w:t>详见各节</w:t>
      </w:r>
    </w:p>
    <w:p w14:paraId="3DFDAC42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概述</w:t>
      </w:r>
    </w:p>
    <w:p w14:paraId="27D4451E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062DAAE3">
      <w:pPr>
        <w:numPr>
          <w:ilvl w:val="0"/>
          <w:numId w:val="4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掌握颅内压的形成与正常值。</w:t>
      </w:r>
    </w:p>
    <w:p w14:paraId="2B78B76D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2.基本掌握颅内压增高的原因、病理生理。</w:t>
      </w:r>
    </w:p>
    <w:p w14:paraId="0C4A4EEC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3.了解颅内压调节与代偿。</w:t>
      </w:r>
    </w:p>
    <w:p w14:paraId="397188D4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043E4E6F">
      <w:pPr>
        <w:numPr>
          <w:ilvl w:val="0"/>
          <w:numId w:val="5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详细讲解：颅内压的形成与正常值。</w:t>
      </w:r>
    </w:p>
    <w:p w14:paraId="1EF5B6B6">
      <w:pPr>
        <w:numPr>
          <w:ilvl w:val="0"/>
          <w:numId w:val="5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简要讲解：颅内压调节与代偿。</w:t>
      </w:r>
    </w:p>
    <w:p w14:paraId="333115C7">
      <w:pPr>
        <w:numPr>
          <w:ilvl w:val="0"/>
          <w:numId w:val="5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一般讲解：颅内压增高的原因。</w:t>
      </w:r>
    </w:p>
    <w:p w14:paraId="0BF873B4">
      <w:pPr>
        <w:numPr>
          <w:ilvl w:val="0"/>
          <w:numId w:val="5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一般讲解：颅内压增高的病理生理。</w:t>
      </w:r>
    </w:p>
    <w:p w14:paraId="6BF86E2E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第二节 颅内压增高</w:t>
      </w:r>
    </w:p>
    <w:p w14:paraId="4D78FF97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056344E0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1.掌握颅内压增高的临床表现、诊断和治疗原则。</w:t>
      </w:r>
    </w:p>
    <w:p w14:paraId="0919E7CE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2.基本掌握颅内压增高类型。</w:t>
      </w:r>
    </w:p>
    <w:p w14:paraId="78EE18AE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3.了解引起颅内压增高的常见疾病。</w:t>
      </w:r>
    </w:p>
    <w:p w14:paraId="61861B35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13FD0B44">
      <w:pPr>
        <w:numPr>
          <w:ilvl w:val="0"/>
          <w:numId w:val="6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一般讲解：颅内压增高类型。</w:t>
      </w:r>
    </w:p>
    <w:p w14:paraId="58814B02">
      <w:pPr>
        <w:numPr>
          <w:ilvl w:val="0"/>
          <w:numId w:val="6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简要讲解：引起颅内压增高的常见疾病。</w:t>
      </w:r>
    </w:p>
    <w:p w14:paraId="7CCDC7FF">
      <w:pPr>
        <w:numPr>
          <w:ilvl w:val="0"/>
          <w:numId w:val="6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重点讲解：颅内压增高的临床表现。</w:t>
      </w:r>
    </w:p>
    <w:p w14:paraId="1EB8A54C">
      <w:pPr>
        <w:numPr>
          <w:ilvl w:val="0"/>
          <w:numId w:val="6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详细讲解：颅内压增高的诊断。</w:t>
      </w:r>
    </w:p>
    <w:p w14:paraId="11467DD9">
      <w:pPr>
        <w:numPr>
          <w:ilvl w:val="0"/>
          <w:numId w:val="6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重点讲解：颅内压增高的治疗原则。</w:t>
      </w:r>
    </w:p>
    <w:p w14:paraId="6BF27182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第三节 脑疝</w:t>
      </w:r>
    </w:p>
    <w:p w14:paraId="144E0FF9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E45EAC3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1.掌握脑疝的临床表现和治疗。</w:t>
      </w:r>
    </w:p>
    <w:p w14:paraId="2B176F01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2.基本掌握脑疝病因。</w:t>
      </w:r>
    </w:p>
    <w:p w14:paraId="35410AEE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3.了解脑疝的解剖学基础、分类、病理生理。</w:t>
      </w:r>
    </w:p>
    <w:p w14:paraId="733DF906">
      <w:pPr>
        <w:spacing w:line="360" w:lineRule="auto"/>
        <w:rPr>
          <w:rFonts w:hint="eastAsia" w:ascii="宋体" w:hAnsi="宋体" w:eastAsia="黑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7B7EDCEC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1.简要讲解：脑疝的解剖学基础。</w:t>
      </w:r>
    </w:p>
    <w:p w14:paraId="38182B10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一般讲解：病因。</w:t>
      </w:r>
    </w:p>
    <w:p w14:paraId="24140BC8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.简要讲解：脑疝的分类。</w:t>
      </w:r>
    </w:p>
    <w:p w14:paraId="1E9221CD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4.</w:t>
      </w:r>
      <w:r>
        <w:rPr>
          <w:rFonts w:hint="eastAsia" w:ascii="宋体" w:hAnsi="宋体" w:cs="宋体"/>
          <w:sz w:val="24"/>
        </w:rPr>
        <w:t>简要讲解：脑疝的病理生理。</w:t>
      </w:r>
    </w:p>
    <w:p w14:paraId="247C0FD1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5.</w:t>
      </w:r>
      <w:r>
        <w:rPr>
          <w:rFonts w:hint="eastAsia" w:ascii="宋体" w:hAnsi="宋体" w:cs="宋体"/>
          <w:sz w:val="24"/>
        </w:rPr>
        <w:t>重点讲解：脑疝的临床表现。</w:t>
      </w:r>
    </w:p>
    <w:p w14:paraId="0ADC1B27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6.</w:t>
      </w:r>
      <w:r>
        <w:rPr>
          <w:rFonts w:hint="eastAsia" w:ascii="宋体" w:hAnsi="宋体" w:cs="宋体"/>
          <w:sz w:val="24"/>
        </w:rPr>
        <w:t>详细讲解：脑疝的治疗。</w:t>
      </w:r>
    </w:p>
    <w:p w14:paraId="44E95CB6">
      <w:pPr>
        <w:spacing w:line="360" w:lineRule="auto"/>
        <w:rPr>
          <w:rFonts w:hint="eastAsia" w:ascii="宋体" w:hAnsi="宋体"/>
          <w:bCs/>
          <w:sz w:val="24"/>
        </w:rPr>
      </w:pPr>
    </w:p>
    <w:p w14:paraId="5216146E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第二十章  颅脑损伤</w:t>
      </w:r>
    </w:p>
    <w:p w14:paraId="7B9509C2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  <w:r>
        <w:rPr>
          <w:rFonts w:hint="eastAsia" w:ascii="宋体" w:hAnsi="宋体" w:cs="宋体"/>
          <w:sz w:val="24"/>
        </w:rPr>
        <w:t>详见各节</w:t>
      </w:r>
    </w:p>
    <w:p w14:paraId="2D574235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[教学时数]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hint="eastAsia" w:ascii="宋体" w:hAnsi="宋体" w:cs="宋体"/>
          <w:sz w:val="24"/>
        </w:rPr>
        <w:t>2学时</w:t>
      </w:r>
    </w:p>
    <w:p w14:paraId="0B50EE79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  <w:r>
        <w:rPr>
          <w:rFonts w:hint="eastAsia" w:ascii="宋体" w:hAnsi="宋体" w:cs="宋体"/>
          <w:sz w:val="24"/>
        </w:rPr>
        <w:t>详见各节</w:t>
      </w:r>
    </w:p>
    <w:p w14:paraId="7E75E520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概述</w:t>
      </w:r>
    </w:p>
    <w:p w14:paraId="16D4D489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4E92DE34">
      <w:pPr>
        <w:numPr>
          <w:ilvl w:val="0"/>
          <w:numId w:val="7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基本掌握颅脑损伤方式。</w:t>
      </w:r>
    </w:p>
    <w:p w14:paraId="13FCB6C5">
      <w:pPr>
        <w:numPr>
          <w:ilvl w:val="0"/>
          <w:numId w:val="7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了解颅脑损伤分类。</w:t>
      </w:r>
    </w:p>
    <w:p w14:paraId="4B7A0E8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F8F8F20">
      <w:pPr>
        <w:numPr>
          <w:ilvl w:val="0"/>
          <w:numId w:val="8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一般讲解：颅脑损伤方式。</w:t>
      </w:r>
    </w:p>
    <w:p w14:paraId="7396ACD0">
      <w:pPr>
        <w:numPr>
          <w:ilvl w:val="0"/>
          <w:numId w:val="8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简要讲解：颅脑损伤分类。</w:t>
      </w:r>
    </w:p>
    <w:p w14:paraId="2033C16F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第二节 头皮损伤</w:t>
      </w:r>
    </w:p>
    <w:p w14:paraId="742A451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0BB37689">
      <w:pPr>
        <w:numPr>
          <w:ilvl w:val="0"/>
          <w:numId w:val="9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掌握头皮损伤（头皮血肿、头皮裂伤、头皮撕脱伤）的临床表现和处理原则。</w:t>
      </w:r>
    </w:p>
    <w:p w14:paraId="0FEC5947">
      <w:pPr>
        <w:numPr>
          <w:ilvl w:val="0"/>
          <w:numId w:val="9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基本掌握头皮损伤的概述。</w:t>
      </w:r>
    </w:p>
    <w:p w14:paraId="2AD453BD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1EC8BF0A">
      <w:pPr>
        <w:numPr>
          <w:ilvl w:val="0"/>
          <w:numId w:val="10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一般讲解：头皮损伤的概述。</w:t>
      </w:r>
    </w:p>
    <w:p w14:paraId="4C9C7487">
      <w:pPr>
        <w:numPr>
          <w:ilvl w:val="0"/>
          <w:numId w:val="10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详细讲解：头皮血肿的临床表现和处理原则。</w:t>
      </w:r>
    </w:p>
    <w:p w14:paraId="3924CDF3">
      <w:pPr>
        <w:numPr>
          <w:ilvl w:val="0"/>
          <w:numId w:val="9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详细讲解：头皮裂伤的临床表现和处理原则。</w:t>
      </w:r>
    </w:p>
    <w:p w14:paraId="1A6EDC2D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4.详细讲解：头皮撕脱伤的临床表现和处理原则。</w:t>
      </w:r>
    </w:p>
    <w:p w14:paraId="62FD279C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第三节 颅骨骨折</w:t>
      </w:r>
    </w:p>
    <w:p w14:paraId="002C6FD9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6CC3EFF2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1.掌握颅骨骨折的（颅盖骨折、颅底骨折）临床表现和诊断、治疗。</w:t>
      </w:r>
    </w:p>
    <w:p w14:paraId="1183CE50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2.基本掌握颅骨骨折的分类；颅骨骨折的概述（颅盖骨折、颅底骨折）。</w:t>
      </w:r>
    </w:p>
    <w:p w14:paraId="7B40DCE9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3.了解颅骨骨折发生机制。</w:t>
      </w:r>
    </w:p>
    <w:p w14:paraId="28463DA9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3DA89D8D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1.简要讲解：颅骨骨折发生机制。</w:t>
      </w:r>
    </w:p>
    <w:p w14:paraId="6CDBA9D1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2.一般讲解：颅骨骨折的分类。</w:t>
      </w:r>
    </w:p>
    <w:p w14:paraId="33270FD6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3.一般讲解：颅盖骨折的概述。</w:t>
      </w:r>
    </w:p>
    <w:p w14:paraId="23AADD01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4.重点讲解：颅盖骨折的临床表现和诊断。</w:t>
      </w:r>
    </w:p>
    <w:p w14:paraId="09F5F69A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5.详细讲解：颅盖骨折的治疗。</w:t>
      </w:r>
    </w:p>
    <w:p w14:paraId="49DCC39E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6.一般讲解：颅底骨折的概述。</w:t>
      </w:r>
    </w:p>
    <w:p w14:paraId="033B9DD8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7.重点讲解：颅底骨折的临床表现和诊断。</w:t>
      </w:r>
    </w:p>
    <w:p w14:paraId="4EB7A8A9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8.详细讲解：颅底骨折的治疗。</w:t>
      </w:r>
    </w:p>
    <w:p w14:paraId="42A566AC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第四节 脑损伤</w:t>
      </w:r>
    </w:p>
    <w:p w14:paraId="69393482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25F57478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1.掌握原发性脑损伤（脑震荡、脑挫裂伤、弥漫性轴索损伤）临床表现、诊断和治疗。</w:t>
      </w:r>
    </w:p>
    <w:p w14:paraId="0E78E4EC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2.基本掌握脑损伤的概述、分类。</w:t>
      </w:r>
    </w:p>
    <w:p w14:paraId="67083EF3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3.了解脑损伤的发生机制；脑震荡的发生机制和病理；脑挫裂伤和弥漫性轴索损伤的病理。</w:t>
      </w:r>
    </w:p>
    <w:p w14:paraId="52B50464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A0FA9FE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1.一般讲解：脑损伤的概述。</w:t>
      </w:r>
    </w:p>
    <w:p w14:paraId="7D665F70">
      <w:pPr>
        <w:spacing w:line="360" w:lineRule="auto"/>
        <w:rPr>
          <w:rFonts w:hint="eastAsia" w:ascii="黑体" w:hAnsi="黑体" w:eastAsia="黑体" w:cs="黑体"/>
          <w:color w:val="00B050"/>
          <w:sz w:val="28"/>
          <w:szCs w:val="28"/>
        </w:rPr>
      </w:pPr>
      <w:r>
        <w:rPr>
          <w:rFonts w:hint="eastAsia" w:ascii="宋体" w:hAnsi="宋体" w:cs="宋体"/>
          <w:sz w:val="24"/>
        </w:rPr>
        <w:t>2.简要讲解：脑损伤的发生机制。</w:t>
      </w:r>
    </w:p>
    <w:p w14:paraId="1251556D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3.简要讲解：脑损伤的分类。</w:t>
      </w:r>
    </w:p>
    <w:p w14:paraId="28525772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4.简要讲解：脑震荡的发生机制和病理。</w:t>
      </w:r>
    </w:p>
    <w:p w14:paraId="0A8E40B4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5.重点讲解：脑震荡的临床表现和诊断。</w:t>
      </w:r>
    </w:p>
    <w:p w14:paraId="4C6D2CEC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6.详细讲解：脑震荡的治疗。</w:t>
      </w:r>
    </w:p>
    <w:p w14:paraId="4152BEDC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7.简要讲解：脑挫裂伤的病理。</w:t>
      </w:r>
    </w:p>
    <w:p w14:paraId="6E556D51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8.重点讲解：脑挫裂伤的临床表现。</w:t>
      </w:r>
    </w:p>
    <w:p w14:paraId="6F5900DF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9.详细讲解：脑挫裂伤的诊断。</w:t>
      </w:r>
    </w:p>
    <w:p w14:paraId="42017813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10详细讲解：脑挫裂伤的治疗。</w:t>
      </w:r>
    </w:p>
    <w:p w14:paraId="0A21C438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11.简要讲解：弥漫性轴索损伤的病理。</w:t>
      </w:r>
    </w:p>
    <w:p w14:paraId="11E03C62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12.重点讲解：弥漫性轴索损伤的临床表现。</w:t>
      </w:r>
    </w:p>
    <w:p w14:paraId="3DA96747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13.详细讲解：弥漫性轴索损伤诊断。</w:t>
      </w:r>
    </w:p>
    <w:p w14:paraId="4B3B2EC5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14.详细讲解：弥漫性轴索损伤治疗。</w:t>
      </w:r>
    </w:p>
    <w:p w14:paraId="5A1E4E7A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第五节 颅内血肿</w:t>
      </w:r>
    </w:p>
    <w:p w14:paraId="7D5ADD2D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698D553E">
      <w:pPr>
        <w:numPr>
          <w:ilvl w:val="0"/>
          <w:numId w:val="11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掌握颅内血肿（硬脑膜外、硬脑膜下、脑内出血）临床表现、诊断和治疗。</w:t>
      </w:r>
    </w:p>
    <w:p w14:paraId="13B8FCC3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2.基本掌握颅内血肿的概述。</w:t>
      </w:r>
    </w:p>
    <w:p w14:paraId="7AF755CE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3.了解颅内血肿（硬脑膜外、硬脑膜下、脑内出血）的发生机制。</w:t>
      </w:r>
    </w:p>
    <w:p w14:paraId="568AB64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709BA35A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1.一般讲解：颅内血肿的概述。</w:t>
      </w:r>
    </w:p>
    <w:p w14:paraId="196CE2BD">
      <w:pPr>
        <w:spacing w:line="360" w:lineRule="auto"/>
        <w:rPr>
          <w:rFonts w:hint="eastAsia" w:ascii="黑体" w:hAnsi="黑体" w:eastAsia="黑体" w:cs="黑体"/>
          <w:color w:val="00B050"/>
          <w:sz w:val="28"/>
          <w:szCs w:val="28"/>
        </w:rPr>
      </w:pPr>
      <w:r>
        <w:rPr>
          <w:rFonts w:hint="eastAsia" w:ascii="宋体" w:hAnsi="宋体" w:cs="宋体"/>
          <w:sz w:val="24"/>
        </w:rPr>
        <w:t>2.简要讲解：硬脑膜外血肿的发生机制。</w:t>
      </w:r>
    </w:p>
    <w:p w14:paraId="69EFE31E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3.重点讲解：硬脑膜外血肿的临床表现。</w:t>
      </w:r>
    </w:p>
    <w:p w14:paraId="5F61C347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4.详细讲解：硬脑膜外血肿的诊断。</w:t>
      </w:r>
    </w:p>
    <w:p w14:paraId="0BDF9108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5.详细讲解：硬脑膜外血肿的治疗。</w:t>
      </w:r>
    </w:p>
    <w:p w14:paraId="45791225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6.简要讲解：硬脑膜下血肿的发生机制。。</w:t>
      </w:r>
    </w:p>
    <w:p w14:paraId="5F3CCEFD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7.重点讲解：硬脑膜下血肿的临床表现。</w:t>
      </w:r>
    </w:p>
    <w:p w14:paraId="2A6B89AE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8.详细讲解：硬脑膜下血肿的诊断。</w:t>
      </w:r>
    </w:p>
    <w:p w14:paraId="47343D0D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9.详细讲解：硬脑膜下血肿的治疗。</w:t>
      </w:r>
    </w:p>
    <w:p w14:paraId="40806F40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10简要讲解：脑内出血的发生机制</w:t>
      </w:r>
    </w:p>
    <w:p w14:paraId="7A90F604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11.重点讲解：脑内出血的临床表现和诊断。</w:t>
      </w:r>
    </w:p>
    <w:p w14:paraId="20325C23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12.详细讲解：脑内出血的治疗。</w:t>
      </w:r>
    </w:p>
    <w:p w14:paraId="5AC5FDBC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第六节 开放性颅脑损伤（自学）</w:t>
      </w:r>
    </w:p>
    <w:p w14:paraId="3CBE0C04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第七节 颅脑损伤并发症及其处理（自学）</w:t>
      </w:r>
    </w:p>
    <w:p w14:paraId="3C90124E">
      <w:pPr>
        <w:spacing w:line="360" w:lineRule="auto"/>
        <w:rPr>
          <w:rFonts w:hint="eastAsia" w:ascii="宋体" w:hAnsi="宋体"/>
          <w:bCs/>
          <w:sz w:val="24"/>
        </w:rPr>
      </w:pPr>
    </w:p>
    <w:p w14:paraId="69C20C8F"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第二十</w:t>
      </w:r>
      <w:r>
        <w:rPr>
          <w:rFonts w:ascii="黑体" w:hAnsi="黑体" w:eastAsia="黑体" w:cs="黑体"/>
          <w:sz w:val="28"/>
          <w:szCs w:val="28"/>
        </w:rPr>
        <w:t>一章</w:t>
      </w:r>
      <w:r>
        <w:rPr>
          <w:rFonts w:hint="eastAsia" w:ascii="黑体" w:hAnsi="黑体" w:eastAsia="黑体" w:cs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颅内和椎管内肿瘤</w:t>
      </w:r>
    </w:p>
    <w:p w14:paraId="05F5FFB0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/>
          <w:sz w:val="28"/>
          <w:szCs w:val="28"/>
        </w:rPr>
        <w:t>[基本要求]</w:t>
      </w:r>
      <w:r>
        <w:rPr>
          <w:rFonts w:hint="eastAsia" w:ascii="黑体" w:hAnsi="黑体" w:eastAsia="黑体"/>
          <w:sz w:val="28"/>
          <w:szCs w:val="28"/>
        </w:rPr>
        <w:cr/>
      </w:r>
      <w:r>
        <w:rPr>
          <w:rFonts w:hint="eastAsia" w:ascii="宋体" w:hAnsi="宋体"/>
          <w:bCs/>
          <w:sz w:val="24"/>
        </w:rPr>
        <w:t>1.掌握颅内肿瘤的临床表现、诊断和治疗；椎管内肿瘤的临床表现、诊断和治疗。</w:t>
      </w:r>
    </w:p>
    <w:p w14:paraId="590F5B51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2.基本掌握颅内肿瘤的病因；椎管内肿瘤的定义。</w:t>
      </w:r>
    </w:p>
    <w:p w14:paraId="3C3B1C73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了解颅内肿瘤病理学分类；椎管内肿瘤的分类和病理。</w:t>
      </w:r>
    </w:p>
    <w:p w14:paraId="03D96FBA">
      <w:pPr>
        <w:spacing w:line="360" w:lineRule="auto"/>
        <w:rPr>
          <w:rFonts w:hint="eastAsia" w:ascii="黑体" w:hAnsi="宋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[教学时数]</w:t>
      </w:r>
      <w:r>
        <w:rPr>
          <w:rFonts w:ascii="黑体" w:hAnsi="宋体" w:eastAsia="黑体"/>
          <w:sz w:val="28"/>
          <w:szCs w:val="28"/>
        </w:rPr>
        <w:t xml:space="preserve"> </w:t>
      </w:r>
      <w:r>
        <w:rPr>
          <w:rFonts w:hint="eastAsia" w:ascii="宋体" w:hAnsi="宋体" w:cs="宋体"/>
          <w:sz w:val="24"/>
        </w:rPr>
        <w:t>1学时</w:t>
      </w:r>
    </w:p>
    <w:p w14:paraId="32F86DED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bookmarkStart w:id="7" w:name="_Hlk73548767"/>
      <w:r>
        <w:rPr>
          <w:rFonts w:hint="eastAsia" w:ascii="黑体" w:hAnsi="宋体" w:eastAsia="黑体"/>
          <w:sz w:val="28"/>
          <w:szCs w:val="28"/>
        </w:rPr>
        <w:t>[基本内容]</w:t>
      </w:r>
    </w:p>
    <w:bookmarkEnd w:id="7"/>
    <w:p w14:paraId="36775606">
      <w:pPr>
        <w:numPr>
          <w:ilvl w:val="0"/>
          <w:numId w:val="1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一般讲解：颅内肿瘤的病因、病理、分类。</w:t>
      </w:r>
    </w:p>
    <w:p w14:paraId="7F11C08E">
      <w:pPr>
        <w:numPr>
          <w:ilvl w:val="0"/>
          <w:numId w:val="1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简要讲解：颅内肿瘤的病理学分类</w:t>
      </w:r>
    </w:p>
    <w:p w14:paraId="175E6596">
      <w:pPr>
        <w:numPr>
          <w:ilvl w:val="0"/>
          <w:numId w:val="1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重点讲解：颅内肿瘤的临床表现。</w:t>
      </w:r>
    </w:p>
    <w:p w14:paraId="5A4B1378">
      <w:pPr>
        <w:numPr>
          <w:ilvl w:val="0"/>
          <w:numId w:val="1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详细讲解：颅内肿瘤的诊断。</w:t>
      </w:r>
    </w:p>
    <w:p w14:paraId="2B6EFD30">
      <w:pPr>
        <w:numPr>
          <w:ilvl w:val="0"/>
          <w:numId w:val="1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详细讲解：颅内肿瘤的治疗。</w:t>
      </w:r>
    </w:p>
    <w:p w14:paraId="7F7A88C5">
      <w:pPr>
        <w:numPr>
          <w:ilvl w:val="0"/>
          <w:numId w:val="1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一般讲解：椎管内肿瘤的定义。</w:t>
      </w:r>
    </w:p>
    <w:p w14:paraId="44FC4FE0">
      <w:pPr>
        <w:numPr>
          <w:ilvl w:val="0"/>
          <w:numId w:val="1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简要讲解：椎管内肿瘤的分类和病理。</w:t>
      </w:r>
    </w:p>
    <w:p w14:paraId="771B9BBB">
      <w:pPr>
        <w:numPr>
          <w:ilvl w:val="0"/>
          <w:numId w:val="1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重点讲解：椎管内肿瘤的临床表现。</w:t>
      </w:r>
    </w:p>
    <w:p w14:paraId="40935452">
      <w:pPr>
        <w:numPr>
          <w:ilvl w:val="0"/>
          <w:numId w:val="1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详细讲解：椎管内肿瘤的诊断。</w:t>
      </w:r>
    </w:p>
    <w:p w14:paraId="424128D9">
      <w:pPr>
        <w:numPr>
          <w:ilvl w:val="0"/>
          <w:numId w:val="1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详细讲解：椎管内肿瘤的治疗。</w:t>
      </w:r>
    </w:p>
    <w:p w14:paraId="524F5D8D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sz w:val="28"/>
          <w:szCs w:val="28"/>
        </w:rPr>
        <w:t>[自学内容]</w:t>
      </w:r>
    </w:p>
    <w:p w14:paraId="194D99AB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常见颅内肿瘤（弥漫性胶质瘤、脑膜瘤、垂体腺瘤、神经纤维瘤、髓母细胞瘤、生殖细胞肿瘤、颅内转移瘤、其他颅内肿瘤）；椎管内肿瘤（神经鞘瘤、脊膜瘤、髓内肿瘤、椎管转移瘤、先天性脊髓肿瘤）。</w:t>
      </w:r>
    </w:p>
    <w:p w14:paraId="4967E847">
      <w:pPr>
        <w:spacing w:line="360" w:lineRule="auto"/>
        <w:rPr>
          <w:rFonts w:hint="eastAsia" w:ascii="宋体" w:hAnsi="宋体"/>
          <w:bCs/>
          <w:sz w:val="24"/>
        </w:rPr>
      </w:pPr>
    </w:p>
    <w:p w14:paraId="34CC0A16"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第二十二</w:t>
      </w:r>
      <w:r>
        <w:rPr>
          <w:rFonts w:ascii="黑体" w:hAnsi="黑体" w:eastAsia="黑体" w:cs="黑体"/>
          <w:sz w:val="28"/>
          <w:szCs w:val="28"/>
        </w:rPr>
        <w:t>章</w:t>
      </w:r>
      <w:r>
        <w:rPr>
          <w:rFonts w:hint="eastAsia" w:ascii="黑体" w:hAnsi="黑体" w:eastAsia="黑体" w:cs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颅内</w:t>
      </w:r>
      <w:r>
        <w:rPr>
          <w:rFonts w:ascii="黑体" w:hAnsi="黑体" w:eastAsia="黑体"/>
          <w:sz w:val="28"/>
          <w:szCs w:val="28"/>
        </w:rPr>
        <w:t>和椎管内血管性疾病</w:t>
      </w:r>
    </w:p>
    <w:p w14:paraId="28A3BC20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/>
          <w:sz w:val="28"/>
          <w:szCs w:val="28"/>
        </w:rPr>
        <w:t>[基本要求]</w:t>
      </w:r>
      <w:r>
        <w:rPr>
          <w:rFonts w:hint="eastAsia" w:ascii="黑体" w:hAnsi="黑体" w:eastAsia="黑体"/>
          <w:sz w:val="28"/>
          <w:szCs w:val="28"/>
        </w:rPr>
        <w:cr/>
      </w:r>
      <w:r>
        <w:rPr>
          <w:rFonts w:hint="eastAsia" w:ascii="宋体" w:hAnsi="宋体"/>
          <w:bCs/>
          <w:sz w:val="24"/>
        </w:rPr>
        <w:t>1.掌握自发性</w:t>
      </w:r>
      <w:r>
        <w:rPr>
          <w:rFonts w:ascii="宋体" w:hAnsi="宋体"/>
          <w:bCs/>
          <w:sz w:val="24"/>
        </w:rPr>
        <w:t>蛛网膜下腔出血</w:t>
      </w:r>
      <w:r>
        <w:rPr>
          <w:rFonts w:hint="eastAsia" w:ascii="宋体" w:hAnsi="宋体"/>
          <w:bCs/>
          <w:sz w:val="24"/>
        </w:rPr>
        <w:t>及</w:t>
      </w:r>
      <w:r>
        <w:rPr>
          <w:rFonts w:ascii="宋体" w:hAnsi="宋体"/>
          <w:bCs/>
          <w:sz w:val="24"/>
        </w:rPr>
        <w:t>颅内动脉瘤的</w:t>
      </w:r>
      <w:r>
        <w:rPr>
          <w:rFonts w:hint="eastAsia" w:ascii="宋体" w:hAnsi="宋体"/>
          <w:bCs/>
          <w:sz w:val="24"/>
        </w:rPr>
        <w:t>概念、</w:t>
      </w:r>
      <w:r>
        <w:rPr>
          <w:rFonts w:ascii="宋体" w:hAnsi="宋体"/>
          <w:bCs/>
          <w:sz w:val="24"/>
        </w:rPr>
        <w:t>临床表现</w:t>
      </w:r>
      <w:r>
        <w:rPr>
          <w:rFonts w:hint="eastAsia" w:ascii="宋体" w:hAnsi="宋体"/>
          <w:bCs/>
          <w:sz w:val="24"/>
        </w:rPr>
        <w:t>和</w:t>
      </w:r>
      <w:r>
        <w:rPr>
          <w:rFonts w:ascii="宋体" w:hAnsi="宋体"/>
          <w:bCs/>
          <w:sz w:val="24"/>
        </w:rPr>
        <w:t>诊断</w:t>
      </w:r>
      <w:r>
        <w:rPr>
          <w:rFonts w:hint="eastAsia" w:ascii="宋体" w:hAnsi="宋体"/>
          <w:bCs/>
          <w:sz w:val="24"/>
        </w:rPr>
        <w:t>。</w:t>
      </w:r>
    </w:p>
    <w:p w14:paraId="33CC53CB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2.基本掌握自发性</w:t>
      </w:r>
      <w:r>
        <w:rPr>
          <w:rFonts w:ascii="宋体" w:hAnsi="宋体"/>
          <w:bCs/>
          <w:sz w:val="24"/>
        </w:rPr>
        <w:t>蛛网膜下腔出血</w:t>
      </w:r>
      <w:r>
        <w:rPr>
          <w:rFonts w:hint="eastAsia" w:ascii="宋体" w:hAnsi="宋体"/>
          <w:bCs/>
          <w:sz w:val="24"/>
        </w:rPr>
        <w:t>病因；自发性</w:t>
      </w:r>
      <w:r>
        <w:rPr>
          <w:rFonts w:ascii="宋体" w:hAnsi="宋体"/>
          <w:bCs/>
          <w:sz w:val="24"/>
        </w:rPr>
        <w:t>蛛网膜下腔出血</w:t>
      </w:r>
      <w:r>
        <w:rPr>
          <w:rFonts w:hint="eastAsia" w:ascii="宋体" w:hAnsi="宋体"/>
          <w:bCs/>
          <w:sz w:val="24"/>
        </w:rPr>
        <w:t>及</w:t>
      </w:r>
      <w:r>
        <w:rPr>
          <w:rFonts w:ascii="宋体" w:hAnsi="宋体"/>
          <w:bCs/>
          <w:sz w:val="24"/>
        </w:rPr>
        <w:t>颅内动脉瘤</w:t>
      </w:r>
      <w:r>
        <w:rPr>
          <w:rFonts w:hint="eastAsia" w:ascii="宋体" w:hAnsi="宋体"/>
          <w:bCs/>
          <w:sz w:val="24"/>
        </w:rPr>
        <w:t>的治疗；缺血性</w:t>
      </w:r>
      <w:r>
        <w:rPr>
          <w:rFonts w:ascii="宋体" w:hAnsi="宋体"/>
          <w:bCs/>
          <w:sz w:val="24"/>
        </w:rPr>
        <w:t>脑卒中</w:t>
      </w:r>
      <w:r>
        <w:rPr>
          <w:rFonts w:hint="eastAsia" w:ascii="宋体" w:hAnsi="宋体"/>
          <w:bCs/>
          <w:sz w:val="24"/>
        </w:rPr>
        <w:t>及脑出血</w:t>
      </w:r>
      <w:r>
        <w:rPr>
          <w:rFonts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</w:rPr>
        <w:t>外科治疗。</w:t>
      </w:r>
    </w:p>
    <w:p w14:paraId="61458658">
      <w:pPr>
        <w:spacing w:line="360" w:lineRule="auto"/>
        <w:rPr>
          <w:rFonts w:ascii="宋体"/>
          <w:kern w:val="0"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了解</w:t>
      </w:r>
      <w:r>
        <w:rPr>
          <w:rFonts w:ascii="宋体" w:hAnsi="宋体"/>
          <w:bCs/>
          <w:sz w:val="24"/>
        </w:rPr>
        <w:t>颅内动脉瘤的</w:t>
      </w:r>
      <w:r>
        <w:rPr>
          <w:rFonts w:hint="eastAsia" w:ascii="宋体" w:hAnsi="宋体"/>
          <w:bCs/>
          <w:sz w:val="24"/>
        </w:rPr>
        <w:t>病因、病理和分类。</w:t>
      </w:r>
    </w:p>
    <w:p w14:paraId="2D748FB9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[教学时数]</w:t>
      </w:r>
      <w:r>
        <w:rPr>
          <w:rFonts w:ascii="黑体" w:hAnsi="宋体" w:eastAsia="黑体"/>
          <w:sz w:val="28"/>
          <w:szCs w:val="28"/>
        </w:rPr>
        <w:t xml:space="preserve"> </w:t>
      </w:r>
      <w:r>
        <w:rPr>
          <w:rFonts w:hint="eastAsia" w:ascii="宋体" w:hAnsi="宋体" w:cs="宋体"/>
          <w:sz w:val="24"/>
        </w:rPr>
        <w:t>1</w:t>
      </w:r>
      <w:r>
        <w:rPr>
          <w:rFonts w:hint="eastAsia"/>
          <w:sz w:val="24"/>
        </w:rPr>
        <w:t>学时</w:t>
      </w:r>
    </w:p>
    <w:p w14:paraId="7FE5B575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 w14:paraId="249B56B1">
      <w:pPr>
        <w:numPr>
          <w:ilvl w:val="0"/>
          <w:numId w:val="13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详细讲解：自发性</w:t>
      </w:r>
      <w:r>
        <w:rPr>
          <w:rFonts w:ascii="宋体" w:hAnsi="宋体"/>
          <w:bCs/>
          <w:sz w:val="24"/>
        </w:rPr>
        <w:t>蛛网膜下腔出血</w:t>
      </w:r>
      <w:r>
        <w:rPr>
          <w:rFonts w:hint="eastAsia" w:ascii="宋体" w:hAnsi="宋体"/>
          <w:bCs/>
          <w:sz w:val="24"/>
        </w:rPr>
        <w:t>的概念。</w:t>
      </w:r>
    </w:p>
    <w:p w14:paraId="6F592FB8">
      <w:pPr>
        <w:numPr>
          <w:ilvl w:val="0"/>
          <w:numId w:val="13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一般讲解：自发性</w:t>
      </w:r>
      <w:r>
        <w:rPr>
          <w:rFonts w:ascii="宋体" w:hAnsi="宋体"/>
          <w:bCs/>
          <w:sz w:val="24"/>
        </w:rPr>
        <w:t>蛛网膜下腔出血</w:t>
      </w:r>
      <w:r>
        <w:rPr>
          <w:rFonts w:hint="eastAsia" w:ascii="宋体" w:hAnsi="宋体"/>
          <w:bCs/>
          <w:sz w:val="24"/>
        </w:rPr>
        <w:t>病因。</w:t>
      </w:r>
    </w:p>
    <w:p w14:paraId="33C9AFCA">
      <w:pPr>
        <w:numPr>
          <w:ilvl w:val="0"/>
          <w:numId w:val="13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重点讲解：自发性</w:t>
      </w:r>
      <w:r>
        <w:rPr>
          <w:rFonts w:ascii="宋体" w:hAnsi="宋体"/>
          <w:bCs/>
          <w:sz w:val="24"/>
        </w:rPr>
        <w:t>蛛网膜下腔出血</w:t>
      </w:r>
      <w:r>
        <w:rPr>
          <w:rFonts w:hint="eastAsia" w:ascii="宋体" w:hAnsi="宋体"/>
          <w:bCs/>
          <w:sz w:val="24"/>
        </w:rPr>
        <w:t>的</w:t>
      </w:r>
      <w:r>
        <w:rPr>
          <w:rFonts w:ascii="宋体" w:hAnsi="宋体"/>
          <w:bCs/>
          <w:sz w:val="24"/>
        </w:rPr>
        <w:t>临床表现</w:t>
      </w:r>
      <w:r>
        <w:rPr>
          <w:rFonts w:hint="eastAsia" w:ascii="宋体" w:hAnsi="宋体"/>
          <w:bCs/>
          <w:sz w:val="24"/>
        </w:rPr>
        <w:t>。</w:t>
      </w:r>
    </w:p>
    <w:p w14:paraId="6CE2952A">
      <w:pPr>
        <w:numPr>
          <w:ilvl w:val="0"/>
          <w:numId w:val="13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详细讲解：自发性</w:t>
      </w:r>
      <w:r>
        <w:rPr>
          <w:rFonts w:ascii="宋体" w:hAnsi="宋体"/>
          <w:bCs/>
          <w:sz w:val="24"/>
        </w:rPr>
        <w:t>蛛网膜下腔出血</w:t>
      </w:r>
      <w:r>
        <w:rPr>
          <w:rFonts w:hint="eastAsia" w:ascii="宋体" w:hAnsi="宋体"/>
          <w:bCs/>
          <w:sz w:val="24"/>
        </w:rPr>
        <w:t>的诊断。</w:t>
      </w:r>
    </w:p>
    <w:p w14:paraId="3450F2FB">
      <w:pPr>
        <w:numPr>
          <w:ilvl w:val="0"/>
          <w:numId w:val="13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一般讲解：自发性</w:t>
      </w:r>
      <w:r>
        <w:rPr>
          <w:rFonts w:ascii="宋体" w:hAnsi="宋体"/>
          <w:bCs/>
          <w:sz w:val="24"/>
        </w:rPr>
        <w:t>蛛网膜下腔</w:t>
      </w:r>
      <w:r>
        <w:rPr>
          <w:rFonts w:hint="eastAsia" w:ascii="宋体" w:hAnsi="宋体"/>
          <w:bCs/>
          <w:sz w:val="24"/>
        </w:rPr>
        <w:t>的治疗。</w:t>
      </w:r>
    </w:p>
    <w:p w14:paraId="63C9F4B8">
      <w:pPr>
        <w:numPr>
          <w:ilvl w:val="0"/>
          <w:numId w:val="13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</w:t>
      </w:r>
      <w:r>
        <w:rPr>
          <w:rFonts w:ascii="宋体" w:hAnsi="宋体"/>
          <w:bCs/>
          <w:sz w:val="24"/>
        </w:rPr>
        <w:t>颅内动脉瘤的</w:t>
      </w:r>
      <w:r>
        <w:rPr>
          <w:rFonts w:hint="eastAsia" w:ascii="宋体" w:hAnsi="宋体"/>
          <w:bCs/>
          <w:sz w:val="24"/>
        </w:rPr>
        <w:t>概念。</w:t>
      </w:r>
    </w:p>
    <w:p w14:paraId="17ADFB7A">
      <w:pPr>
        <w:numPr>
          <w:ilvl w:val="0"/>
          <w:numId w:val="13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</w:t>
      </w:r>
      <w:r>
        <w:rPr>
          <w:rFonts w:ascii="宋体" w:hAnsi="宋体"/>
          <w:bCs/>
          <w:sz w:val="24"/>
        </w:rPr>
        <w:t>颅内动脉瘤的</w:t>
      </w:r>
      <w:r>
        <w:rPr>
          <w:rFonts w:hint="eastAsia" w:ascii="宋体" w:hAnsi="宋体"/>
          <w:bCs/>
          <w:sz w:val="24"/>
        </w:rPr>
        <w:t>病因。</w:t>
      </w:r>
    </w:p>
    <w:p w14:paraId="347A7ACE">
      <w:pPr>
        <w:numPr>
          <w:ilvl w:val="0"/>
          <w:numId w:val="13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</w:t>
      </w:r>
      <w:r>
        <w:rPr>
          <w:rFonts w:ascii="宋体" w:hAnsi="宋体"/>
          <w:bCs/>
          <w:sz w:val="24"/>
        </w:rPr>
        <w:t>颅内动脉瘤的</w:t>
      </w:r>
      <w:r>
        <w:rPr>
          <w:rFonts w:hint="eastAsia" w:ascii="宋体" w:hAnsi="宋体"/>
          <w:bCs/>
          <w:sz w:val="24"/>
        </w:rPr>
        <w:t>病理和分类。</w:t>
      </w:r>
    </w:p>
    <w:p w14:paraId="544F5415">
      <w:pPr>
        <w:numPr>
          <w:ilvl w:val="0"/>
          <w:numId w:val="13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</w:t>
      </w:r>
      <w:r>
        <w:rPr>
          <w:rFonts w:ascii="宋体" w:hAnsi="宋体"/>
          <w:bCs/>
          <w:sz w:val="24"/>
        </w:rPr>
        <w:t>颅内动脉瘤的</w:t>
      </w:r>
      <w:r>
        <w:rPr>
          <w:rFonts w:hint="eastAsia" w:ascii="宋体" w:hAnsi="宋体"/>
          <w:bCs/>
          <w:sz w:val="24"/>
        </w:rPr>
        <w:t>临床表现。</w:t>
      </w:r>
    </w:p>
    <w:p w14:paraId="5C95037D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10.详细讲解：</w:t>
      </w:r>
      <w:r>
        <w:rPr>
          <w:rFonts w:ascii="宋体" w:hAnsi="宋体"/>
          <w:bCs/>
          <w:sz w:val="24"/>
        </w:rPr>
        <w:t>颅内动脉瘤的诊断</w:t>
      </w:r>
      <w:r>
        <w:rPr>
          <w:rFonts w:hint="eastAsia" w:ascii="宋体" w:hAnsi="宋体"/>
          <w:bCs/>
          <w:sz w:val="24"/>
        </w:rPr>
        <w:t>。</w:t>
      </w:r>
    </w:p>
    <w:p w14:paraId="6E2EB1B4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11.一般讲解：颅内动脉瘤的治疗。</w:t>
      </w:r>
    </w:p>
    <w:p w14:paraId="3609A483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12</w:t>
      </w:r>
      <w:r>
        <w:rPr>
          <w:rFonts w:ascii="宋体" w:hAnsi="宋体"/>
          <w:bCs/>
          <w:sz w:val="24"/>
        </w:rPr>
        <w:t>.</w:t>
      </w:r>
      <w:r>
        <w:rPr>
          <w:rFonts w:hint="eastAsia" w:ascii="宋体" w:hAnsi="宋体"/>
          <w:bCs/>
          <w:sz w:val="24"/>
        </w:rPr>
        <w:t>一般讲解：缺血性</w:t>
      </w:r>
      <w:r>
        <w:rPr>
          <w:rFonts w:ascii="宋体" w:hAnsi="宋体"/>
          <w:bCs/>
          <w:sz w:val="24"/>
        </w:rPr>
        <w:t>脑卒中</w:t>
      </w:r>
      <w:r>
        <w:rPr>
          <w:rFonts w:hint="eastAsia" w:ascii="宋体" w:hAnsi="宋体"/>
          <w:bCs/>
          <w:sz w:val="24"/>
        </w:rPr>
        <w:t>外科</w:t>
      </w:r>
      <w:r>
        <w:rPr>
          <w:rFonts w:ascii="宋体" w:hAnsi="宋体"/>
          <w:bCs/>
          <w:sz w:val="24"/>
        </w:rPr>
        <w:t>治</w:t>
      </w:r>
      <w:r>
        <w:rPr>
          <w:rFonts w:hint="eastAsia" w:ascii="宋体" w:hAnsi="宋体"/>
          <w:bCs/>
          <w:sz w:val="24"/>
        </w:rPr>
        <w:t>疗。</w:t>
      </w:r>
    </w:p>
    <w:p w14:paraId="4495FAF9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13.一般讲解：脑出血</w:t>
      </w:r>
      <w:r>
        <w:rPr>
          <w:rFonts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</w:rPr>
        <w:t>外科</w:t>
      </w:r>
      <w:r>
        <w:rPr>
          <w:rFonts w:ascii="宋体" w:hAnsi="宋体"/>
          <w:bCs/>
          <w:sz w:val="24"/>
        </w:rPr>
        <w:t>治</w:t>
      </w:r>
      <w:r>
        <w:rPr>
          <w:rFonts w:hint="eastAsia" w:ascii="宋体" w:hAnsi="宋体"/>
          <w:bCs/>
          <w:sz w:val="24"/>
        </w:rPr>
        <w:t>疗。</w:t>
      </w:r>
    </w:p>
    <w:p w14:paraId="0E5CF914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sz w:val="28"/>
          <w:szCs w:val="28"/>
        </w:rPr>
        <w:t>[自学内容]</w:t>
      </w:r>
    </w:p>
    <w:p w14:paraId="5E262A5F">
      <w:pPr>
        <w:spacing w:line="360" w:lineRule="auto"/>
        <w:ind w:firstLine="480" w:firstLineChars="200"/>
        <w:rPr>
          <w:rFonts w:ascii="宋体"/>
          <w:kern w:val="0"/>
          <w:sz w:val="24"/>
        </w:rPr>
      </w:pPr>
      <w:r>
        <w:rPr>
          <w:rFonts w:hint="eastAsia"/>
          <w:sz w:val="24"/>
        </w:rPr>
        <w:t>颅内和椎管内血管</w:t>
      </w:r>
      <w:r>
        <w:rPr>
          <w:rFonts w:hint="eastAsia" w:ascii="宋体" w:hAnsi="宋体" w:cs="宋体"/>
          <w:kern w:val="0"/>
          <w:sz w:val="24"/>
        </w:rPr>
        <w:t>畸形、脑底异常血管网症、硬脑膜动静脉瘘及脑血管病复合手术。</w:t>
      </w:r>
    </w:p>
    <w:p w14:paraId="483DCA1F">
      <w:pPr>
        <w:spacing w:line="360" w:lineRule="auto"/>
        <w:rPr>
          <w:rFonts w:hint="eastAsia" w:ascii="宋体" w:hAnsi="宋体"/>
          <w:bCs/>
          <w:sz w:val="24"/>
        </w:rPr>
      </w:pPr>
    </w:p>
    <w:p w14:paraId="63FBF768">
      <w:pPr>
        <w:spacing w:line="360" w:lineRule="auto"/>
        <w:jc w:val="center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第二十三章  颅脑和脊髓先天性畸形（自学）</w:t>
      </w:r>
    </w:p>
    <w:p w14:paraId="2D5BE487">
      <w:pPr>
        <w:spacing w:line="360" w:lineRule="auto"/>
        <w:jc w:val="center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第二十四章  功能神经疾病（自学）</w:t>
      </w:r>
    </w:p>
    <w:p w14:paraId="6A9CDB32">
      <w:pPr>
        <w:spacing w:line="360" w:lineRule="auto"/>
        <w:rPr>
          <w:rFonts w:hint="eastAsia" w:ascii="宋体" w:hAnsi="宋体"/>
          <w:bCs/>
          <w:sz w:val="24"/>
        </w:rPr>
      </w:pPr>
    </w:p>
    <w:p w14:paraId="1A012BD0">
      <w:pPr>
        <w:spacing w:line="360" w:lineRule="auto"/>
        <w:jc w:val="center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第二十五章  颈部疾病</w:t>
      </w:r>
    </w:p>
    <w:p w14:paraId="4CA4D776">
      <w:pPr>
        <w:spacing w:line="360" w:lineRule="auto"/>
        <w:rPr>
          <w:rFonts w:eastAsia="黑体"/>
        </w:rPr>
      </w:pPr>
      <w:r>
        <w:rPr>
          <w:rFonts w:hint="eastAsia" w:ascii="黑体" w:hAnsi="黑体" w:eastAsia="黑体" w:cs="黑体"/>
          <w:sz w:val="28"/>
          <w:szCs w:val="36"/>
        </w:rPr>
        <w:t xml:space="preserve">[基本要求] </w:t>
      </w:r>
      <w:r>
        <w:rPr>
          <w:rFonts w:hint="eastAsia" w:ascii="宋体" w:hAnsi="宋体" w:cs="宋体"/>
          <w:sz w:val="24"/>
        </w:rPr>
        <w:t>详见各节</w:t>
      </w:r>
    </w:p>
    <w:p w14:paraId="52B444A3">
      <w:pPr>
        <w:spacing w:line="360" w:lineRule="auto"/>
        <w:rPr>
          <w:sz w:val="24"/>
          <w:szCs w:val="32"/>
        </w:rPr>
      </w:pPr>
      <w:r>
        <w:rPr>
          <w:rFonts w:hint="eastAsia" w:ascii="黑体" w:hAnsi="黑体" w:eastAsia="黑体" w:cs="黑体"/>
          <w:sz w:val="28"/>
          <w:szCs w:val="36"/>
        </w:rPr>
        <w:t>[教学时数]</w:t>
      </w:r>
      <w:r>
        <w:rPr>
          <w:rFonts w:ascii="黑体" w:hAnsi="黑体" w:eastAsia="黑体" w:cs="黑体"/>
          <w:sz w:val="28"/>
          <w:szCs w:val="36"/>
        </w:rPr>
        <w:t xml:space="preserve"> </w:t>
      </w:r>
      <w:r>
        <w:rPr>
          <w:rFonts w:hint="eastAsia" w:ascii="宋体" w:hAnsi="宋体" w:cs="宋体"/>
          <w:sz w:val="24"/>
          <w:szCs w:val="32"/>
        </w:rPr>
        <w:t>2</w:t>
      </w:r>
      <w:r>
        <w:rPr>
          <w:rFonts w:hint="eastAsia"/>
          <w:sz w:val="24"/>
          <w:szCs w:val="32"/>
        </w:rPr>
        <w:t>学时</w:t>
      </w:r>
    </w:p>
    <w:p w14:paraId="0579F4E5">
      <w:pPr>
        <w:spacing w:line="360" w:lineRule="auto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 xml:space="preserve">[基本内容] </w:t>
      </w:r>
      <w:r>
        <w:rPr>
          <w:rFonts w:hint="eastAsia" w:ascii="宋体" w:hAnsi="宋体" w:cs="宋体"/>
          <w:sz w:val="24"/>
        </w:rPr>
        <w:t>详见各节</w:t>
      </w:r>
    </w:p>
    <w:p w14:paraId="5BEA99F3">
      <w:pPr>
        <w:spacing w:line="360" w:lineRule="auto"/>
        <w:jc w:val="center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第一节 甲状腺疾病</w:t>
      </w:r>
    </w:p>
    <w:p w14:paraId="168C2135">
      <w:pPr>
        <w:spacing w:line="360" w:lineRule="auto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[基本要求]</w:t>
      </w:r>
    </w:p>
    <w:p w14:paraId="0B9ACB4F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 w:cs="宋体"/>
          <w:sz w:val="24"/>
          <w:szCs w:val="32"/>
        </w:rPr>
        <w:t>单纯性甲状腺肿的临床表现、诊断和治疗；甲状腺功能亢进的临床表现、诊断及手术治疗；甲状腺癌的临床表现、诊断和治疗；甲状腺结节的诊断和处理原则。</w:t>
      </w:r>
    </w:p>
    <w:p w14:paraId="568CE24B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2.基本掌握单纯性甲状腺肿概念、病因；</w:t>
      </w:r>
      <w:r>
        <w:rPr>
          <w:rFonts w:hint="eastAsia" w:ascii="宋体" w:hAnsi="宋体" w:cs="宋体"/>
          <w:sz w:val="24"/>
          <w:szCs w:val="32"/>
        </w:rPr>
        <w:t>甲状腺功能亢进的</w:t>
      </w:r>
      <w:r>
        <w:rPr>
          <w:rFonts w:hint="eastAsia" w:ascii="宋体" w:hAnsi="宋体" w:cs="宋体"/>
          <w:sz w:val="24"/>
        </w:rPr>
        <w:t>定义及分类；</w:t>
      </w:r>
      <w:r>
        <w:rPr>
          <w:rFonts w:hint="eastAsia" w:ascii="宋体" w:hAnsi="宋体" w:cs="宋体"/>
          <w:sz w:val="24"/>
          <w:szCs w:val="32"/>
        </w:rPr>
        <w:t>甲状腺腺瘤的概念、临床表现及治疗；甲状腺癌的概念及病理；甲状腺结节的流行病学。</w:t>
      </w:r>
    </w:p>
    <w:p w14:paraId="22B5A413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 w:cs="宋体"/>
          <w:sz w:val="24"/>
          <w:szCs w:val="32"/>
        </w:rPr>
        <w:t>甲状腺的解剖生理概要；甲状腺功能亢进的病因；甲状腺癌的临床分期。</w:t>
      </w:r>
    </w:p>
    <w:p w14:paraId="36A4F643">
      <w:pPr>
        <w:spacing w:line="360" w:lineRule="auto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[基本内容]</w:t>
      </w:r>
    </w:p>
    <w:p w14:paraId="40E8F46B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1.简要讲解：甲状腺解剖生理概要。</w:t>
      </w:r>
    </w:p>
    <w:p w14:paraId="424710A5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  <w:szCs w:val="32"/>
        </w:rPr>
        <w:t>2.</w:t>
      </w:r>
      <w:r>
        <w:rPr>
          <w:rFonts w:hint="eastAsia" w:ascii="宋体" w:hAnsi="宋体" w:cs="宋体"/>
          <w:sz w:val="24"/>
          <w:szCs w:val="32"/>
        </w:rPr>
        <w:t>一般讲解：</w:t>
      </w:r>
      <w:r>
        <w:rPr>
          <w:rFonts w:hint="eastAsia" w:ascii="宋体" w:hAnsi="宋体" w:cs="宋体"/>
          <w:sz w:val="24"/>
        </w:rPr>
        <w:t>单纯性甲状腺肿的概念。</w:t>
      </w:r>
    </w:p>
    <w:p w14:paraId="168E17FB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3.一般讲解：单纯性甲状腺肿的病因。</w:t>
      </w:r>
    </w:p>
    <w:p w14:paraId="246701D9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</w:rPr>
        <w:t>4.重点讲解：</w:t>
      </w:r>
      <w:r>
        <w:rPr>
          <w:rFonts w:hint="eastAsia" w:ascii="宋体" w:hAnsi="宋体" w:cs="宋体"/>
          <w:sz w:val="24"/>
          <w:szCs w:val="32"/>
        </w:rPr>
        <w:t>单纯性甲状腺肿的临床表现。</w:t>
      </w:r>
    </w:p>
    <w:p w14:paraId="67C42DCB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5.详细讲解：单纯性甲状腺肿的诊断。</w:t>
      </w:r>
    </w:p>
    <w:p w14:paraId="00E8A007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6.详细讲解：单纯性甲状腺肿的治疗。</w:t>
      </w:r>
    </w:p>
    <w:p w14:paraId="78E7D84B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32"/>
        </w:rPr>
        <w:t>7.一般讲解：甲状腺功能亢进的</w:t>
      </w:r>
      <w:r>
        <w:rPr>
          <w:rFonts w:hint="eastAsia" w:ascii="宋体" w:hAnsi="宋体" w:cs="宋体"/>
          <w:sz w:val="24"/>
        </w:rPr>
        <w:t>定义及分类。</w:t>
      </w:r>
    </w:p>
    <w:p w14:paraId="0F7349ED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</w:rPr>
        <w:t>8.详细讲解：</w:t>
      </w:r>
      <w:r>
        <w:rPr>
          <w:rFonts w:hint="eastAsia" w:ascii="宋体" w:hAnsi="宋体" w:cs="宋体"/>
          <w:sz w:val="24"/>
          <w:szCs w:val="32"/>
        </w:rPr>
        <w:t>甲状腺功能亢进的临床表现。</w:t>
      </w:r>
    </w:p>
    <w:p w14:paraId="69B43000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9.详细讲解：甲状腺功能亢进的诊断。</w:t>
      </w:r>
    </w:p>
    <w:p w14:paraId="125D2A7C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10.重点讲解：甲状腺功能亢进的手术治疗。</w:t>
      </w:r>
    </w:p>
    <w:p w14:paraId="718FA3F4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11.一般讲解：甲状腺腺瘤的概念。</w:t>
      </w:r>
    </w:p>
    <w:p w14:paraId="78B16194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12.一般讲解：甲状腺腺瘤的临床表现。</w:t>
      </w:r>
    </w:p>
    <w:p w14:paraId="69182EA6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13.一般讲解：甲状腺腺瘤的治疗。</w:t>
      </w:r>
    </w:p>
    <w:p w14:paraId="0A885DC4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14.一般讲解：甲状腺癌的概念。</w:t>
      </w:r>
    </w:p>
    <w:p w14:paraId="1FD62321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15.一般讲解：甲状腺癌的病理。</w:t>
      </w:r>
    </w:p>
    <w:p w14:paraId="4EABECC7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16.重点讲解：甲状腺癌的临床表现。</w:t>
      </w:r>
    </w:p>
    <w:p w14:paraId="52EDC4EE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17.详细讲解：甲状腺癌的诊断。</w:t>
      </w:r>
    </w:p>
    <w:p w14:paraId="714ACAC6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32"/>
        </w:rPr>
        <w:t>18.简要讲解：甲状腺癌的临床分期。</w:t>
      </w:r>
    </w:p>
    <w:p w14:paraId="285C6419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19.详细讲解：甲状腺癌的治疗。</w:t>
      </w:r>
    </w:p>
    <w:p w14:paraId="24E95A11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20.一般讲解：甲状腺结节的流行病学。</w:t>
      </w:r>
    </w:p>
    <w:p w14:paraId="11503B6A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21.详细讲解：甲状腺结节的诊断。</w:t>
      </w:r>
    </w:p>
    <w:p w14:paraId="2EC4DA27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22.详细讲解：甲状腺结节的诊处理原则。</w:t>
      </w:r>
    </w:p>
    <w:p w14:paraId="1723EBCD">
      <w:pPr>
        <w:spacing w:line="360" w:lineRule="auto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[自学内容]</w:t>
      </w:r>
    </w:p>
    <w:p w14:paraId="0811D49C">
      <w:pPr>
        <w:spacing w:line="360" w:lineRule="auto"/>
        <w:ind w:firstLine="480" w:firstLineChars="200"/>
        <w:rPr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甲状腺炎</w:t>
      </w:r>
    </w:p>
    <w:p w14:paraId="64858B42">
      <w:pPr>
        <w:numPr>
          <w:ilvl w:val="0"/>
          <w:numId w:val="14"/>
        </w:numPr>
        <w:spacing w:line="360" w:lineRule="auto"/>
        <w:jc w:val="center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甲状旁腺功能亢进的外科治疗（自学）</w:t>
      </w:r>
    </w:p>
    <w:p w14:paraId="427A4F51">
      <w:pPr>
        <w:numPr>
          <w:ilvl w:val="0"/>
          <w:numId w:val="14"/>
        </w:numPr>
        <w:spacing w:line="360" w:lineRule="auto"/>
        <w:jc w:val="center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颈淋巴结结核（自学）</w:t>
      </w:r>
    </w:p>
    <w:p w14:paraId="64743B88">
      <w:pPr>
        <w:numPr>
          <w:ilvl w:val="0"/>
          <w:numId w:val="14"/>
        </w:numPr>
        <w:spacing w:line="360" w:lineRule="auto"/>
        <w:jc w:val="center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颈部肿块</w:t>
      </w:r>
    </w:p>
    <w:p w14:paraId="6B230223">
      <w:pPr>
        <w:spacing w:line="360" w:lineRule="auto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[基本要求]</w:t>
      </w:r>
    </w:p>
    <w:p w14:paraId="32496CB1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1.掌握常见</w:t>
      </w:r>
      <w:r>
        <w:rPr>
          <w:rFonts w:hint="eastAsia" w:ascii="宋体" w:hAnsi="宋体" w:cs="宋体"/>
          <w:sz w:val="24"/>
          <w:szCs w:val="32"/>
        </w:rPr>
        <w:t>颈部肿块。</w:t>
      </w:r>
    </w:p>
    <w:p w14:paraId="419C422F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2.基本掌握颈部肿块概述</w:t>
      </w:r>
    </w:p>
    <w:p w14:paraId="4A42276D">
      <w:pPr>
        <w:spacing w:line="360" w:lineRule="auto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[基本内容]</w:t>
      </w:r>
    </w:p>
    <w:p w14:paraId="5D9A0A53">
      <w:pPr>
        <w:numPr>
          <w:ilvl w:val="0"/>
          <w:numId w:val="15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一般讲解：颈部肿块概述。</w:t>
      </w:r>
    </w:p>
    <w:p w14:paraId="596F59E1">
      <w:pPr>
        <w:numPr>
          <w:ilvl w:val="0"/>
          <w:numId w:val="15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详细讲解：常见</w:t>
      </w:r>
      <w:r>
        <w:rPr>
          <w:rFonts w:hint="eastAsia" w:ascii="宋体" w:hAnsi="宋体" w:cs="宋体"/>
          <w:sz w:val="24"/>
          <w:szCs w:val="32"/>
        </w:rPr>
        <w:t>颈部肿块。</w:t>
      </w:r>
    </w:p>
    <w:p w14:paraId="533F0A78">
      <w:pPr>
        <w:spacing w:line="360" w:lineRule="auto"/>
        <w:rPr>
          <w:rFonts w:hint="eastAsia" w:ascii="宋体" w:hAnsi="宋体" w:cs="宋体"/>
          <w:color w:val="00B050"/>
          <w:sz w:val="24"/>
          <w:szCs w:val="32"/>
        </w:rPr>
      </w:pPr>
    </w:p>
    <w:p w14:paraId="363C143A">
      <w:pPr>
        <w:spacing w:line="360" w:lineRule="auto"/>
        <w:jc w:val="center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第二十六章  乳房疾病</w:t>
      </w:r>
    </w:p>
    <w:p w14:paraId="62096305">
      <w:pPr>
        <w:spacing w:line="360" w:lineRule="auto"/>
        <w:rPr>
          <w:rFonts w:eastAsia="黑体"/>
        </w:rPr>
      </w:pPr>
      <w:r>
        <w:rPr>
          <w:rFonts w:hint="eastAsia" w:ascii="黑体" w:hAnsi="黑体" w:eastAsia="黑体" w:cs="黑体"/>
          <w:sz w:val="28"/>
          <w:szCs w:val="36"/>
        </w:rPr>
        <w:t xml:space="preserve">[基本要求] </w:t>
      </w:r>
      <w:r>
        <w:rPr>
          <w:rFonts w:hint="eastAsia" w:ascii="宋体" w:hAnsi="宋体" w:cs="宋体"/>
          <w:sz w:val="24"/>
        </w:rPr>
        <w:t>详见各节</w:t>
      </w:r>
    </w:p>
    <w:p w14:paraId="1B833EC1">
      <w:pPr>
        <w:spacing w:line="360" w:lineRule="auto"/>
        <w:rPr>
          <w:sz w:val="24"/>
          <w:szCs w:val="32"/>
        </w:rPr>
      </w:pPr>
      <w:r>
        <w:rPr>
          <w:rFonts w:hint="eastAsia" w:ascii="黑体" w:hAnsi="黑体" w:eastAsia="黑体" w:cs="黑体"/>
          <w:sz w:val="28"/>
          <w:szCs w:val="36"/>
        </w:rPr>
        <w:t>[教学时数]</w:t>
      </w:r>
      <w:r>
        <w:rPr>
          <w:rFonts w:ascii="黑体" w:hAnsi="黑体" w:eastAsia="黑体" w:cs="黑体"/>
          <w:sz w:val="28"/>
          <w:szCs w:val="36"/>
        </w:rPr>
        <w:t xml:space="preserve"> </w:t>
      </w:r>
      <w:r>
        <w:rPr>
          <w:rFonts w:hint="eastAsia" w:ascii="宋体" w:hAnsi="宋体" w:cs="宋体"/>
          <w:sz w:val="24"/>
          <w:szCs w:val="32"/>
        </w:rPr>
        <w:t>2学时</w:t>
      </w:r>
    </w:p>
    <w:p w14:paraId="33163440">
      <w:pPr>
        <w:spacing w:line="360" w:lineRule="auto"/>
        <w:rPr>
          <w:rFonts w:eastAsia="黑体"/>
        </w:rPr>
      </w:pPr>
      <w:r>
        <w:rPr>
          <w:rFonts w:hint="eastAsia" w:ascii="黑体" w:hAnsi="黑体" w:eastAsia="黑体" w:cs="黑体"/>
          <w:sz w:val="28"/>
          <w:szCs w:val="36"/>
        </w:rPr>
        <w:t>[基本内容]</w:t>
      </w:r>
      <w:r>
        <w:rPr>
          <w:rFonts w:hint="eastAsia" w:ascii="宋体" w:hAnsi="宋体" w:cs="宋体"/>
          <w:sz w:val="24"/>
        </w:rPr>
        <w:t>详见各节</w:t>
      </w:r>
    </w:p>
    <w:p w14:paraId="76623A7E">
      <w:pPr>
        <w:spacing w:line="360" w:lineRule="auto"/>
        <w:jc w:val="center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第一节 解剖生理概要（自学）</w:t>
      </w:r>
    </w:p>
    <w:p w14:paraId="50C9E4BE">
      <w:pPr>
        <w:spacing w:line="360" w:lineRule="auto"/>
        <w:jc w:val="center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第二节 乳房检查（自学）</w:t>
      </w:r>
    </w:p>
    <w:p w14:paraId="5A7A017C">
      <w:pPr>
        <w:spacing w:line="360" w:lineRule="auto"/>
        <w:jc w:val="center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第三节 乳腺良性疾病</w:t>
      </w:r>
    </w:p>
    <w:p w14:paraId="4FEEA6B9">
      <w:pPr>
        <w:spacing w:line="360" w:lineRule="auto"/>
        <w:jc w:val="left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[基本要求]</w:t>
      </w:r>
    </w:p>
    <w:p w14:paraId="5F7C3222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1.掌握乳腺囊性增生病</w:t>
      </w:r>
      <w:r>
        <w:rPr>
          <w:rFonts w:hint="eastAsia" w:ascii="宋体" w:hAnsi="宋体" w:cs="宋体"/>
          <w:sz w:val="24"/>
          <w:szCs w:val="32"/>
        </w:rPr>
        <w:t>临床表现、诊断；急性乳腺炎的病因、临床表现和治疗。</w:t>
      </w:r>
    </w:p>
    <w:p w14:paraId="4D2D6C73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2.基本掌握乳腺囊性增生病的概念、</w:t>
      </w:r>
      <w:r>
        <w:rPr>
          <w:rFonts w:hint="eastAsia" w:ascii="宋体" w:hAnsi="宋体" w:cs="宋体"/>
          <w:sz w:val="24"/>
          <w:szCs w:val="32"/>
        </w:rPr>
        <w:t>治疗；急性乳腺炎的概念。</w:t>
      </w:r>
    </w:p>
    <w:p w14:paraId="4B063A44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3.了解乳腺囊性增生病病因；非哺乳期</w:t>
      </w:r>
      <w:r>
        <w:rPr>
          <w:rFonts w:hint="eastAsia" w:ascii="宋体" w:hAnsi="宋体" w:cs="宋体"/>
          <w:sz w:val="24"/>
          <w:szCs w:val="32"/>
        </w:rPr>
        <w:t>乳腺炎。</w:t>
      </w:r>
    </w:p>
    <w:p w14:paraId="5F3F567B">
      <w:pPr>
        <w:spacing w:line="360" w:lineRule="auto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[基本内容]</w:t>
      </w:r>
    </w:p>
    <w:p w14:paraId="07613E1F">
      <w:pPr>
        <w:numPr>
          <w:ilvl w:val="0"/>
          <w:numId w:val="16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一般讲解：乳腺囊性增生病的概念。</w:t>
      </w:r>
    </w:p>
    <w:p w14:paraId="680A17DF">
      <w:pPr>
        <w:numPr>
          <w:ilvl w:val="0"/>
          <w:numId w:val="16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简要讲解：乳腺囊性增生病病因。</w:t>
      </w:r>
    </w:p>
    <w:p w14:paraId="0B89F7D8">
      <w:pPr>
        <w:numPr>
          <w:ilvl w:val="0"/>
          <w:numId w:val="16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重点讲解：乳腺囊性增生病</w:t>
      </w:r>
      <w:r>
        <w:rPr>
          <w:rFonts w:hint="eastAsia" w:ascii="宋体" w:hAnsi="宋体" w:cs="宋体"/>
          <w:sz w:val="24"/>
          <w:szCs w:val="32"/>
        </w:rPr>
        <w:t>临床表现。</w:t>
      </w:r>
    </w:p>
    <w:p w14:paraId="2F4F6DFF">
      <w:pPr>
        <w:numPr>
          <w:ilvl w:val="0"/>
          <w:numId w:val="16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32"/>
        </w:rPr>
        <w:t>详细讲解：</w:t>
      </w:r>
      <w:r>
        <w:rPr>
          <w:rFonts w:hint="eastAsia" w:ascii="宋体" w:hAnsi="宋体" w:cs="宋体"/>
          <w:sz w:val="24"/>
        </w:rPr>
        <w:t>乳腺囊性增生病</w:t>
      </w:r>
      <w:r>
        <w:rPr>
          <w:rFonts w:hint="eastAsia" w:ascii="宋体" w:hAnsi="宋体" w:cs="宋体"/>
          <w:sz w:val="24"/>
          <w:szCs w:val="32"/>
        </w:rPr>
        <w:t>诊断。</w:t>
      </w:r>
    </w:p>
    <w:p w14:paraId="24ADD0A9">
      <w:pPr>
        <w:numPr>
          <w:ilvl w:val="0"/>
          <w:numId w:val="16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32"/>
        </w:rPr>
        <w:t>一般讲解：</w:t>
      </w:r>
      <w:r>
        <w:rPr>
          <w:rFonts w:hint="eastAsia" w:ascii="宋体" w:hAnsi="宋体" w:cs="宋体"/>
          <w:sz w:val="24"/>
        </w:rPr>
        <w:t>乳腺囊性增生病治疗。</w:t>
      </w:r>
    </w:p>
    <w:p w14:paraId="00CC440C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6.一般讲解：</w:t>
      </w:r>
      <w:r>
        <w:rPr>
          <w:rFonts w:hint="eastAsia" w:ascii="宋体" w:hAnsi="宋体" w:cs="宋体"/>
          <w:sz w:val="24"/>
          <w:szCs w:val="32"/>
        </w:rPr>
        <w:t>急性乳腺炎的概念。</w:t>
      </w:r>
    </w:p>
    <w:p w14:paraId="6E6C34D9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</w:rPr>
        <w:t>7.详细讲解：</w:t>
      </w:r>
      <w:r>
        <w:rPr>
          <w:rFonts w:hint="eastAsia" w:ascii="宋体" w:hAnsi="宋体" w:cs="宋体"/>
          <w:sz w:val="24"/>
          <w:szCs w:val="32"/>
        </w:rPr>
        <w:t>急性乳腺炎的病因。</w:t>
      </w:r>
    </w:p>
    <w:p w14:paraId="005BB55B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8.重点讲解：急性乳腺炎的临床表现。</w:t>
      </w:r>
    </w:p>
    <w:p w14:paraId="14A8CFE6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9.详细讲解：急性乳腺炎的治疗。</w:t>
      </w:r>
    </w:p>
    <w:p w14:paraId="4F29E48E">
      <w:p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10.简要讲解：</w:t>
      </w:r>
      <w:r>
        <w:rPr>
          <w:rFonts w:hint="eastAsia" w:ascii="宋体" w:hAnsi="宋体" w:cs="宋体"/>
          <w:sz w:val="24"/>
        </w:rPr>
        <w:t>非哺乳期</w:t>
      </w:r>
      <w:r>
        <w:rPr>
          <w:rFonts w:hint="eastAsia" w:ascii="宋体" w:hAnsi="宋体" w:cs="宋体"/>
          <w:sz w:val="24"/>
          <w:szCs w:val="32"/>
        </w:rPr>
        <w:t>乳腺炎。</w:t>
      </w:r>
    </w:p>
    <w:p w14:paraId="20600044">
      <w:pPr>
        <w:spacing w:line="360" w:lineRule="auto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[自学内容]</w:t>
      </w:r>
    </w:p>
    <w:p w14:paraId="02CC8AF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纤维腺瘤和导管内乳头状瘤</w:t>
      </w:r>
    </w:p>
    <w:p w14:paraId="7D8D88E7">
      <w:pPr>
        <w:spacing w:line="360" w:lineRule="auto"/>
        <w:ind w:firstLine="560" w:firstLineChars="200"/>
        <w:jc w:val="center"/>
        <w:rPr>
          <w:sz w:val="24"/>
        </w:rPr>
      </w:pPr>
      <w:r>
        <w:rPr>
          <w:rFonts w:hint="eastAsia" w:ascii="黑体" w:hAnsi="黑体" w:eastAsia="黑体" w:cs="黑体"/>
          <w:sz w:val="28"/>
          <w:szCs w:val="36"/>
        </w:rPr>
        <w:t>第四节 乳腺癌</w:t>
      </w:r>
    </w:p>
    <w:p w14:paraId="2E83C9DA">
      <w:pPr>
        <w:spacing w:line="360" w:lineRule="auto"/>
        <w:jc w:val="left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[基本要求]</w:t>
      </w:r>
    </w:p>
    <w:p w14:paraId="29A8C0CB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1.掌握乳腺癌的筛查与预防、</w:t>
      </w:r>
      <w:r>
        <w:rPr>
          <w:rFonts w:hint="eastAsia" w:ascii="宋体" w:hAnsi="宋体" w:cs="宋体"/>
          <w:sz w:val="24"/>
          <w:szCs w:val="32"/>
        </w:rPr>
        <w:t>临床表现、诊断。</w:t>
      </w:r>
    </w:p>
    <w:p w14:paraId="4E5C6BFF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2.基本掌握病理分型与分子分型、治疗。</w:t>
      </w:r>
    </w:p>
    <w:p w14:paraId="2226DAD2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3.了解乳腺癌的病因和流行病学特点、乳腺癌的分期</w:t>
      </w:r>
      <w:r>
        <w:rPr>
          <w:rFonts w:hint="eastAsia" w:ascii="宋体" w:hAnsi="宋体" w:cs="宋体"/>
          <w:sz w:val="24"/>
          <w:szCs w:val="32"/>
        </w:rPr>
        <w:t>。</w:t>
      </w:r>
    </w:p>
    <w:p w14:paraId="42C83365">
      <w:pPr>
        <w:spacing w:line="360" w:lineRule="auto"/>
        <w:rPr>
          <w:rFonts w:eastAsia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36"/>
        </w:rPr>
        <w:t>[</w:t>
      </w:r>
      <w:r>
        <w:rPr>
          <w:rFonts w:hint="eastAsia" w:eastAsia="黑体"/>
          <w:sz w:val="28"/>
          <w:szCs w:val="28"/>
        </w:rPr>
        <w:t>基本内容</w:t>
      </w:r>
      <w:r>
        <w:rPr>
          <w:rFonts w:hint="eastAsia" w:ascii="黑体" w:hAnsi="黑体" w:eastAsia="黑体" w:cs="黑体"/>
          <w:sz w:val="28"/>
          <w:szCs w:val="36"/>
        </w:rPr>
        <w:t>]</w:t>
      </w:r>
    </w:p>
    <w:p w14:paraId="1766A21C">
      <w:pPr>
        <w:numPr>
          <w:ilvl w:val="0"/>
          <w:numId w:val="17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简要讲解：</w:t>
      </w:r>
      <w:r>
        <w:rPr>
          <w:rFonts w:hint="eastAsia" w:ascii="宋体" w:hAnsi="宋体" w:cs="宋体"/>
          <w:sz w:val="24"/>
        </w:rPr>
        <w:t>乳腺癌的病因和流行病学特点。</w:t>
      </w:r>
    </w:p>
    <w:p w14:paraId="552BE153">
      <w:pPr>
        <w:numPr>
          <w:ilvl w:val="0"/>
          <w:numId w:val="17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详细讲解：乳腺癌的筛查与预防。</w:t>
      </w:r>
    </w:p>
    <w:p w14:paraId="46ED1BED">
      <w:pPr>
        <w:numPr>
          <w:ilvl w:val="0"/>
          <w:numId w:val="17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重点讲解：乳腺癌的</w:t>
      </w:r>
      <w:r>
        <w:rPr>
          <w:rFonts w:hint="eastAsia" w:ascii="宋体" w:hAnsi="宋体" w:cs="宋体"/>
          <w:sz w:val="24"/>
          <w:szCs w:val="32"/>
        </w:rPr>
        <w:t>临床表现。</w:t>
      </w:r>
    </w:p>
    <w:p w14:paraId="143C1479">
      <w:pPr>
        <w:numPr>
          <w:ilvl w:val="0"/>
          <w:numId w:val="17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32"/>
        </w:rPr>
        <w:t>详细讲解：乳腺癌的诊断。</w:t>
      </w:r>
    </w:p>
    <w:p w14:paraId="07E801F8">
      <w:pPr>
        <w:numPr>
          <w:ilvl w:val="0"/>
          <w:numId w:val="17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简要讲解：乳腺癌的分期</w:t>
      </w:r>
      <w:r>
        <w:rPr>
          <w:rFonts w:hint="eastAsia" w:ascii="宋体" w:hAnsi="宋体" w:cs="宋体"/>
          <w:sz w:val="24"/>
          <w:szCs w:val="32"/>
        </w:rPr>
        <w:t>。</w:t>
      </w:r>
    </w:p>
    <w:p w14:paraId="21E63E50">
      <w:pPr>
        <w:numPr>
          <w:ilvl w:val="0"/>
          <w:numId w:val="17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一般讲解：病理分型与分子分型。</w:t>
      </w:r>
    </w:p>
    <w:p w14:paraId="7BA3873F">
      <w:pPr>
        <w:numPr>
          <w:ilvl w:val="0"/>
          <w:numId w:val="17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一般讲解：乳腺癌的治疗。</w:t>
      </w:r>
    </w:p>
    <w:p w14:paraId="0E26ABE2">
      <w:pPr>
        <w:pStyle w:val="5"/>
        <w:spacing w:line="360" w:lineRule="auto"/>
        <w:ind w:firstLine="0" w:firstLineChars="0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第二十七章  胸部损伤</w:t>
      </w:r>
    </w:p>
    <w:p w14:paraId="48361D5B">
      <w:pPr>
        <w:spacing w:line="360" w:lineRule="auto"/>
        <w:rPr>
          <w:rFonts w:eastAsia="黑体"/>
        </w:rPr>
      </w:pPr>
      <w:r>
        <w:rPr>
          <w:rFonts w:hint="eastAsia" w:ascii="黑体" w:hAnsi="黑体" w:eastAsia="黑体" w:cs="黑体"/>
          <w:sz w:val="28"/>
          <w:szCs w:val="36"/>
        </w:rPr>
        <w:t>[</w:t>
      </w:r>
      <w:r>
        <w:rPr>
          <w:rFonts w:hint="eastAsia" w:eastAsia="黑体"/>
          <w:sz w:val="28"/>
          <w:szCs w:val="28"/>
        </w:rPr>
        <w:t>基本要求</w:t>
      </w:r>
      <w:r>
        <w:rPr>
          <w:rFonts w:hint="eastAsia" w:ascii="黑体" w:hAnsi="黑体" w:eastAsia="黑体" w:cs="黑体"/>
          <w:sz w:val="28"/>
          <w:szCs w:val="36"/>
        </w:rPr>
        <w:t xml:space="preserve">] </w:t>
      </w:r>
      <w:r>
        <w:rPr>
          <w:rFonts w:hint="eastAsia" w:ascii="宋体" w:hAnsi="宋体" w:cs="宋体"/>
          <w:sz w:val="24"/>
        </w:rPr>
        <w:t>详见各节</w:t>
      </w:r>
    </w:p>
    <w:p w14:paraId="010B9D38">
      <w:pPr>
        <w:spacing w:line="360" w:lineRule="auto"/>
        <w:rPr>
          <w:rFonts w:ascii="宋体"/>
          <w:sz w:val="24"/>
        </w:rPr>
      </w:pPr>
      <w:r>
        <w:rPr>
          <w:rFonts w:hint="eastAsia" w:ascii="黑体" w:hAnsi="黑体" w:eastAsia="黑体" w:cs="黑体"/>
          <w:sz w:val="28"/>
          <w:szCs w:val="36"/>
        </w:rPr>
        <w:t>[</w:t>
      </w:r>
      <w:r>
        <w:rPr>
          <w:rFonts w:hint="eastAsia" w:eastAsia="黑体"/>
          <w:sz w:val="28"/>
          <w:szCs w:val="28"/>
        </w:rPr>
        <w:t>教学时数</w:t>
      </w:r>
      <w:r>
        <w:rPr>
          <w:rFonts w:hint="eastAsia" w:ascii="黑体" w:hAnsi="黑体" w:eastAsia="黑体" w:cs="黑体"/>
          <w:sz w:val="28"/>
          <w:szCs w:val="36"/>
        </w:rPr>
        <w:t>]</w:t>
      </w:r>
      <w:r>
        <w:rPr>
          <w:rFonts w:ascii="黑体" w:hAnsi="黑体" w:eastAsia="黑体" w:cs="黑体"/>
          <w:sz w:val="28"/>
          <w:szCs w:val="36"/>
        </w:rPr>
        <w:t xml:space="preserve"> </w:t>
      </w:r>
      <w:r>
        <w:rPr>
          <w:rFonts w:hint="eastAsia" w:ascii="宋体"/>
          <w:sz w:val="24"/>
        </w:rPr>
        <w:t>2学时</w:t>
      </w:r>
    </w:p>
    <w:p w14:paraId="32C353D6">
      <w:pPr>
        <w:spacing w:line="360" w:lineRule="auto"/>
        <w:rPr>
          <w:rFonts w:eastAsia="黑体"/>
        </w:rPr>
      </w:pPr>
      <w:r>
        <w:rPr>
          <w:rFonts w:hint="eastAsia" w:ascii="黑体" w:hAnsi="黑体" w:eastAsia="黑体" w:cs="黑体"/>
          <w:sz w:val="28"/>
          <w:szCs w:val="36"/>
        </w:rPr>
        <w:t>[</w:t>
      </w:r>
      <w:r>
        <w:rPr>
          <w:rFonts w:hint="eastAsia" w:eastAsia="黑体"/>
          <w:sz w:val="28"/>
          <w:szCs w:val="28"/>
        </w:rPr>
        <w:t>基本内容</w:t>
      </w:r>
      <w:r>
        <w:rPr>
          <w:rFonts w:hint="eastAsia" w:ascii="黑体" w:hAnsi="黑体" w:eastAsia="黑体" w:cs="黑体"/>
          <w:sz w:val="28"/>
          <w:szCs w:val="36"/>
        </w:rPr>
        <w:t xml:space="preserve">] </w:t>
      </w:r>
      <w:r>
        <w:rPr>
          <w:rFonts w:hint="eastAsia" w:ascii="宋体" w:hAnsi="宋体" w:cs="宋体"/>
          <w:sz w:val="24"/>
        </w:rPr>
        <w:t>详见各节</w:t>
      </w:r>
    </w:p>
    <w:p w14:paraId="04AA2335">
      <w:pPr>
        <w:spacing w:line="360" w:lineRule="auto"/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第一节 概述</w:t>
      </w:r>
    </w:p>
    <w:p w14:paraId="2EDF5940">
      <w:pPr>
        <w:pStyle w:val="5"/>
        <w:spacing w:line="360" w:lineRule="auto"/>
        <w:ind w:firstLine="0" w:firstLineChars="0"/>
        <w:rPr>
          <w:rFonts w:ascii="宋体"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36"/>
        </w:rPr>
        <w:t>[</w:t>
      </w:r>
      <w:r>
        <w:rPr>
          <w:rFonts w:hint="eastAsia" w:eastAsia="黑体"/>
          <w:sz w:val="28"/>
          <w:szCs w:val="28"/>
        </w:rPr>
        <w:t>基本要求</w:t>
      </w:r>
      <w:r>
        <w:rPr>
          <w:rFonts w:hint="eastAsia" w:ascii="黑体" w:hAnsi="黑体" w:eastAsia="黑体" w:cs="黑体"/>
          <w:sz w:val="28"/>
          <w:szCs w:val="36"/>
        </w:rPr>
        <w:t xml:space="preserve">] </w:t>
      </w:r>
    </w:p>
    <w:p w14:paraId="272EC6E3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1.掌握胸部损伤的紧急处理。</w:t>
      </w:r>
    </w:p>
    <w:p w14:paraId="1B034A41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2.基本掌握急诊室开胸手术。</w:t>
      </w:r>
    </w:p>
    <w:p w14:paraId="5DB31886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3.了解胸部损伤的分类。</w:t>
      </w:r>
    </w:p>
    <w:p w14:paraId="40B11BE7">
      <w:pPr>
        <w:pStyle w:val="5"/>
        <w:spacing w:line="360" w:lineRule="auto"/>
        <w:ind w:firstLine="0" w:firstLineChars="0"/>
        <w:rPr>
          <w:rFonts w:ascii="宋体"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36"/>
        </w:rPr>
        <w:t>[</w:t>
      </w:r>
      <w:r>
        <w:rPr>
          <w:rFonts w:hint="eastAsia" w:eastAsia="黑体"/>
          <w:sz w:val="28"/>
          <w:szCs w:val="28"/>
        </w:rPr>
        <w:t>基本内容</w:t>
      </w:r>
      <w:r>
        <w:rPr>
          <w:rFonts w:hint="eastAsia" w:ascii="黑体" w:hAnsi="黑体" w:eastAsia="黑体" w:cs="黑体"/>
          <w:sz w:val="28"/>
          <w:szCs w:val="36"/>
        </w:rPr>
        <w:t xml:space="preserve">] </w:t>
      </w:r>
    </w:p>
    <w:p w14:paraId="0ED0DF0B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ascii="宋体"/>
          <w:sz w:val="24"/>
        </w:rPr>
        <w:t>1.</w:t>
      </w:r>
      <w:r>
        <w:rPr>
          <w:rFonts w:hint="eastAsia" w:ascii="宋体"/>
          <w:sz w:val="24"/>
        </w:rPr>
        <w:t>简要讲解：胸部损伤的分类。</w:t>
      </w:r>
    </w:p>
    <w:p w14:paraId="26E2F630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ascii="宋体"/>
          <w:sz w:val="24"/>
        </w:rPr>
        <w:t>2.</w:t>
      </w:r>
      <w:r>
        <w:rPr>
          <w:rFonts w:hint="eastAsia" w:ascii="宋体"/>
          <w:sz w:val="24"/>
        </w:rPr>
        <w:t>详细讲解：胸部损伤的紧急处理。</w:t>
      </w:r>
    </w:p>
    <w:p w14:paraId="630A7228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ascii="宋体"/>
          <w:sz w:val="24"/>
        </w:rPr>
        <w:t>3.</w:t>
      </w:r>
      <w:r>
        <w:rPr>
          <w:rFonts w:hint="eastAsia" w:ascii="宋体"/>
          <w:sz w:val="24"/>
        </w:rPr>
        <w:t>一般讲解：急诊室开胸手术。</w:t>
      </w:r>
    </w:p>
    <w:p w14:paraId="17393D3F">
      <w:pPr>
        <w:pStyle w:val="5"/>
        <w:spacing w:line="360" w:lineRule="auto"/>
        <w:ind w:firstLine="0" w:firstLineChars="0"/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第二节 肋骨骨折</w:t>
      </w:r>
    </w:p>
    <w:p w14:paraId="3CE09EE4">
      <w:pPr>
        <w:pStyle w:val="5"/>
        <w:spacing w:line="360" w:lineRule="auto"/>
        <w:ind w:firstLine="0" w:firstLineChars="0"/>
        <w:rPr>
          <w:rFonts w:ascii="宋体"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36"/>
        </w:rPr>
        <w:t>[</w:t>
      </w:r>
      <w:r>
        <w:rPr>
          <w:rFonts w:hint="eastAsia" w:eastAsia="黑体"/>
          <w:sz w:val="28"/>
          <w:szCs w:val="28"/>
        </w:rPr>
        <w:t>基本要求</w:t>
      </w:r>
      <w:r>
        <w:rPr>
          <w:rFonts w:hint="eastAsia" w:ascii="黑体" w:hAnsi="黑体" w:eastAsia="黑体" w:cs="黑体"/>
          <w:sz w:val="28"/>
          <w:szCs w:val="36"/>
        </w:rPr>
        <w:t xml:space="preserve">] </w:t>
      </w:r>
    </w:p>
    <w:p w14:paraId="39DFF245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1.掌握肋骨骨折的临床表现、诊断及治疗。</w:t>
      </w:r>
    </w:p>
    <w:p w14:paraId="08DD2EED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2.基本掌握肋骨骨折的概念。</w:t>
      </w:r>
    </w:p>
    <w:p w14:paraId="74078844">
      <w:pPr>
        <w:pStyle w:val="5"/>
        <w:spacing w:line="360" w:lineRule="auto"/>
        <w:ind w:firstLine="0" w:firstLineChars="0"/>
        <w:rPr>
          <w:rFonts w:ascii="宋体"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36"/>
        </w:rPr>
        <w:t>[</w:t>
      </w:r>
      <w:r>
        <w:rPr>
          <w:rFonts w:hint="eastAsia" w:eastAsia="黑体"/>
          <w:sz w:val="28"/>
          <w:szCs w:val="28"/>
        </w:rPr>
        <w:t>基本内容</w:t>
      </w:r>
      <w:r>
        <w:rPr>
          <w:rFonts w:hint="eastAsia" w:ascii="黑体" w:hAnsi="黑体" w:eastAsia="黑体" w:cs="黑体"/>
          <w:sz w:val="28"/>
          <w:szCs w:val="36"/>
        </w:rPr>
        <w:t xml:space="preserve">] </w:t>
      </w:r>
    </w:p>
    <w:p w14:paraId="5A6C07E6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1.一般讲解：肋骨骨折的概念。</w:t>
      </w:r>
    </w:p>
    <w:p w14:paraId="33AB87C7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2.重点讲解：肋骨骨折的临床表现。</w:t>
      </w:r>
    </w:p>
    <w:p w14:paraId="16FD2C9D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3.详细讲解：肋骨骨折的诊断。</w:t>
      </w:r>
    </w:p>
    <w:p w14:paraId="02799A79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4.详细讲解：肋骨骨折的治疗。</w:t>
      </w:r>
    </w:p>
    <w:p w14:paraId="790B61A9">
      <w:pPr>
        <w:pStyle w:val="5"/>
        <w:spacing w:line="360" w:lineRule="auto"/>
        <w:ind w:firstLine="0" w:firstLineChars="0"/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第三节 气胸</w:t>
      </w:r>
    </w:p>
    <w:p w14:paraId="00B71540">
      <w:pPr>
        <w:pStyle w:val="5"/>
        <w:spacing w:line="360" w:lineRule="auto"/>
        <w:ind w:firstLine="0" w:firstLineChars="0"/>
        <w:rPr>
          <w:rFonts w:ascii="宋体"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36"/>
        </w:rPr>
        <w:t>[</w:t>
      </w:r>
      <w:r>
        <w:rPr>
          <w:rFonts w:hint="eastAsia" w:eastAsia="黑体"/>
          <w:sz w:val="28"/>
          <w:szCs w:val="28"/>
        </w:rPr>
        <w:t>基本要求</w:t>
      </w:r>
      <w:r>
        <w:rPr>
          <w:rFonts w:hint="eastAsia" w:ascii="黑体" w:hAnsi="黑体" w:eastAsia="黑体" w:cs="黑体"/>
          <w:sz w:val="28"/>
          <w:szCs w:val="36"/>
        </w:rPr>
        <w:t xml:space="preserve">] </w:t>
      </w:r>
    </w:p>
    <w:p w14:paraId="75FC8CC9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1.掌握气胸（闭合性气胸、开放性气胸、张力性气胸）病理生理、临床表现和治疗。</w:t>
      </w:r>
    </w:p>
    <w:p w14:paraId="501EE60B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2.基本掌握气胸的概念。</w:t>
      </w:r>
    </w:p>
    <w:p w14:paraId="5C3BE3C8">
      <w:pPr>
        <w:pStyle w:val="5"/>
        <w:spacing w:line="360" w:lineRule="auto"/>
        <w:ind w:firstLine="0" w:firstLineChars="0"/>
        <w:rPr>
          <w:rFonts w:ascii="宋体"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36"/>
        </w:rPr>
        <w:t>[</w:t>
      </w:r>
      <w:r>
        <w:rPr>
          <w:rFonts w:hint="eastAsia" w:eastAsia="黑体"/>
          <w:sz w:val="28"/>
          <w:szCs w:val="28"/>
        </w:rPr>
        <w:t>基本内容</w:t>
      </w:r>
      <w:r>
        <w:rPr>
          <w:rFonts w:hint="eastAsia" w:ascii="黑体" w:hAnsi="黑体" w:eastAsia="黑体" w:cs="黑体"/>
          <w:sz w:val="28"/>
          <w:szCs w:val="36"/>
        </w:rPr>
        <w:t xml:space="preserve">] </w:t>
      </w:r>
    </w:p>
    <w:p w14:paraId="00F64B7F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1.一般讲解：气胸的概念。</w:t>
      </w:r>
    </w:p>
    <w:p w14:paraId="28FEC996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2.详细讲解：闭合性气胸病理生理、临床表现、治疗。</w:t>
      </w:r>
    </w:p>
    <w:p w14:paraId="054D5449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3.详细讲解：开放性气胸病理生理、临床表现和治疗。</w:t>
      </w:r>
    </w:p>
    <w:p w14:paraId="30043543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4.详细讲解：张力性气胸病理生理、临床表现和治疗。</w:t>
      </w:r>
    </w:p>
    <w:p w14:paraId="4877F738">
      <w:pPr>
        <w:pStyle w:val="5"/>
        <w:spacing w:line="360" w:lineRule="auto"/>
        <w:ind w:firstLine="0" w:firstLineChars="0"/>
        <w:rPr>
          <w:rFonts w:ascii="宋体"/>
          <w:sz w:val="24"/>
        </w:rPr>
      </w:pPr>
    </w:p>
    <w:p w14:paraId="73F60860">
      <w:pPr>
        <w:pStyle w:val="5"/>
        <w:spacing w:line="360" w:lineRule="auto"/>
        <w:ind w:firstLine="0" w:firstLineChars="0"/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第四节 血胸</w:t>
      </w:r>
    </w:p>
    <w:p w14:paraId="5700B0B4">
      <w:pPr>
        <w:pStyle w:val="5"/>
        <w:spacing w:line="360" w:lineRule="auto"/>
        <w:ind w:firstLine="0" w:firstLineChars="0"/>
        <w:rPr>
          <w:rFonts w:ascii="宋体"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36"/>
        </w:rPr>
        <w:t>[</w:t>
      </w:r>
      <w:r>
        <w:rPr>
          <w:rFonts w:hint="eastAsia" w:eastAsia="黑体"/>
          <w:sz w:val="28"/>
          <w:szCs w:val="28"/>
        </w:rPr>
        <w:t>基本要求</w:t>
      </w:r>
      <w:r>
        <w:rPr>
          <w:rFonts w:hint="eastAsia" w:ascii="黑体" w:hAnsi="黑体" w:eastAsia="黑体" w:cs="黑体"/>
          <w:sz w:val="28"/>
          <w:szCs w:val="36"/>
        </w:rPr>
        <w:t xml:space="preserve">] </w:t>
      </w:r>
    </w:p>
    <w:p w14:paraId="0BFB396E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1.掌握血胸临床表现和治疗。</w:t>
      </w:r>
    </w:p>
    <w:p w14:paraId="3AE2D331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2.基本掌握血胸的概念。</w:t>
      </w:r>
    </w:p>
    <w:p w14:paraId="16D0F6BF">
      <w:pPr>
        <w:pStyle w:val="5"/>
        <w:spacing w:line="360" w:lineRule="auto"/>
        <w:ind w:firstLine="0" w:firstLineChars="0"/>
        <w:rPr>
          <w:rFonts w:ascii="宋体"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36"/>
        </w:rPr>
        <w:t>[</w:t>
      </w:r>
      <w:r>
        <w:rPr>
          <w:rFonts w:hint="eastAsia" w:eastAsia="黑体"/>
          <w:sz w:val="28"/>
          <w:szCs w:val="28"/>
        </w:rPr>
        <w:t>基本内容</w:t>
      </w:r>
      <w:r>
        <w:rPr>
          <w:rFonts w:hint="eastAsia" w:ascii="黑体" w:hAnsi="黑体" w:eastAsia="黑体" w:cs="黑体"/>
          <w:sz w:val="28"/>
          <w:szCs w:val="36"/>
        </w:rPr>
        <w:t xml:space="preserve">] </w:t>
      </w:r>
    </w:p>
    <w:p w14:paraId="20BACCF6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1.一般讲解：血胸的概念。</w:t>
      </w:r>
    </w:p>
    <w:p w14:paraId="7C80FD3D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2.重点讲解：血胸临床表现。</w:t>
      </w:r>
    </w:p>
    <w:p w14:paraId="2BD10940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3.详细讲解：血胸治疗。</w:t>
      </w:r>
    </w:p>
    <w:p w14:paraId="78DC184C">
      <w:pPr>
        <w:pStyle w:val="5"/>
        <w:spacing w:line="360" w:lineRule="auto"/>
        <w:ind w:firstLine="0" w:firstLineChars="0"/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第五节 创伤性窒息（自学）</w:t>
      </w:r>
    </w:p>
    <w:p w14:paraId="43FE01B1">
      <w:pPr>
        <w:pStyle w:val="5"/>
        <w:spacing w:line="360" w:lineRule="auto"/>
        <w:ind w:firstLine="0" w:firstLineChars="0"/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第六节 肺损伤（自学）</w:t>
      </w:r>
    </w:p>
    <w:p w14:paraId="452F7A2C">
      <w:pPr>
        <w:pStyle w:val="5"/>
        <w:spacing w:line="360" w:lineRule="auto"/>
        <w:ind w:firstLine="0" w:firstLineChars="0"/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第七节 心脏损伤（自学）</w:t>
      </w:r>
    </w:p>
    <w:p w14:paraId="636ECCB5">
      <w:pPr>
        <w:pStyle w:val="5"/>
        <w:spacing w:line="360" w:lineRule="auto"/>
        <w:ind w:firstLine="0" w:firstLineChars="0"/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第八节 膈肌损伤（自学）</w:t>
      </w:r>
    </w:p>
    <w:p w14:paraId="6C16D9F5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第二十八章  胸壁、胸膜疾病</w:t>
      </w:r>
    </w:p>
    <w:p w14:paraId="2886C8C7">
      <w:pPr>
        <w:spacing w:line="360" w:lineRule="auto"/>
        <w:rPr>
          <w:rFonts w:eastAsia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36"/>
        </w:rPr>
        <w:t>[</w:t>
      </w:r>
      <w:r>
        <w:rPr>
          <w:rFonts w:hint="eastAsia" w:eastAsia="黑体"/>
          <w:sz w:val="28"/>
          <w:szCs w:val="28"/>
        </w:rPr>
        <w:t>基本要求</w:t>
      </w:r>
      <w:r>
        <w:rPr>
          <w:rFonts w:hint="eastAsia" w:ascii="黑体" w:hAnsi="黑体" w:eastAsia="黑体" w:cs="黑体"/>
          <w:sz w:val="28"/>
          <w:szCs w:val="36"/>
        </w:rPr>
        <w:t>]</w:t>
      </w:r>
    </w:p>
    <w:p w14:paraId="06AC77C5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1.掌握脓胸的概念、急慢性脓胸的临床表现、诊断；胸壁结核临床表现和诊断。</w:t>
      </w:r>
    </w:p>
    <w:p w14:paraId="2C2E1ED7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2</w:t>
      </w:r>
      <w:r>
        <w:rPr>
          <w:rFonts w:ascii="宋体"/>
          <w:sz w:val="24"/>
        </w:rPr>
        <w:t>.</w:t>
      </w:r>
      <w:r>
        <w:rPr>
          <w:rFonts w:hint="eastAsia" w:ascii="宋体"/>
          <w:sz w:val="24"/>
        </w:rPr>
        <w:t>基本掌握急慢性脓胸治疗；胸壁结核的概念、治疗。</w:t>
      </w:r>
    </w:p>
    <w:p w14:paraId="70EECE97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ascii="宋体"/>
          <w:sz w:val="24"/>
        </w:rPr>
        <w:t>3.</w:t>
      </w:r>
      <w:r>
        <w:rPr>
          <w:rFonts w:hint="eastAsia" w:ascii="宋体"/>
          <w:sz w:val="24"/>
        </w:rPr>
        <w:t>了解脓胸的病因和病理；慢性脓胸的病因和病理；胸壁结核的病理。</w:t>
      </w:r>
    </w:p>
    <w:p w14:paraId="5F47898A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36"/>
        </w:rPr>
        <w:t>[</w:t>
      </w:r>
      <w:r>
        <w:rPr>
          <w:rFonts w:hint="eastAsia" w:eastAsia="黑体"/>
          <w:sz w:val="28"/>
          <w:szCs w:val="28"/>
        </w:rPr>
        <w:t>教学时数</w:t>
      </w:r>
      <w:r>
        <w:rPr>
          <w:rFonts w:hint="eastAsia" w:ascii="黑体" w:hAnsi="黑体" w:eastAsia="黑体" w:cs="黑体"/>
          <w:sz w:val="28"/>
          <w:szCs w:val="36"/>
        </w:rPr>
        <w:t>]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/>
          <w:bCs/>
          <w:sz w:val="24"/>
        </w:rPr>
        <w:t>1学时</w:t>
      </w:r>
    </w:p>
    <w:p w14:paraId="69966EAE">
      <w:pPr>
        <w:spacing w:line="360" w:lineRule="auto"/>
        <w:rPr>
          <w:rFonts w:eastAsia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36"/>
        </w:rPr>
        <w:t>[</w:t>
      </w:r>
      <w:r>
        <w:rPr>
          <w:rFonts w:hint="eastAsia" w:eastAsia="黑体"/>
          <w:sz w:val="28"/>
          <w:szCs w:val="28"/>
        </w:rPr>
        <w:t>基本内容</w:t>
      </w:r>
      <w:r>
        <w:rPr>
          <w:rFonts w:hint="eastAsia" w:ascii="黑体" w:hAnsi="黑体" w:eastAsia="黑体" w:cs="黑体"/>
          <w:sz w:val="28"/>
          <w:szCs w:val="36"/>
        </w:rPr>
        <w:t>]</w:t>
      </w:r>
    </w:p>
    <w:p w14:paraId="0AE0139A">
      <w:pPr>
        <w:spacing w:line="360" w:lineRule="auto"/>
        <w:rPr>
          <w:rFonts w:ascii="宋体"/>
          <w:sz w:val="24"/>
        </w:rPr>
      </w:pPr>
      <w:r>
        <w:rPr>
          <w:rFonts w:ascii="宋体"/>
          <w:sz w:val="24"/>
        </w:rPr>
        <w:t>1.</w:t>
      </w:r>
      <w:r>
        <w:rPr>
          <w:rFonts w:hint="eastAsia" w:ascii="宋体"/>
          <w:sz w:val="24"/>
        </w:rPr>
        <w:t>详细讲解：脓胸的概念。</w:t>
      </w:r>
    </w:p>
    <w:p w14:paraId="34E8234C">
      <w:pPr>
        <w:spacing w:line="360" w:lineRule="auto"/>
        <w:rPr>
          <w:rFonts w:ascii="宋体"/>
          <w:sz w:val="24"/>
        </w:rPr>
      </w:pPr>
      <w:r>
        <w:rPr>
          <w:rFonts w:ascii="宋体"/>
          <w:sz w:val="24"/>
        </w:rPr>
        <w:t>2.</w:t>
      </w:r>
      <w:r>
        <w:rPr>
          <w:rFonts w:hint="eastAsia" w:ascii="宋体"/>
          <w:sz w:val="24"/>
        </w:rPr>
        <w:t>简要讲解：脓胸的病因和病理。</w:t>
      </w:r>
    </w:p>
    <w:p w14:paraId="10A93B2D">
      <w:pPr>
        <w:spacing w:line="360" w:lineRule="auto"/>
        <w:rPr>
          <w:rFonts w:ascii="宋体"/>
          <w:sz w:val="24"/>
        </w:rPr>
      </w:pPr>
      <w:r>
        <w:rPr>
          <w:rFonts w:ascii="宋体"/>
          <w:sz w:val="24"/>
        </w:rPr>
        <w:t>3.</w:t>
      </w:r>
      <w:r>
        <w:rPr>
          <w:rFonts w:hint="eastAsia" w:ascii="宋体"/>
          <w:sz w:val="24"/>
        </w:rPr>
        <w:t>重点讲解：急性脓胸的临床表现。</w:t>
      </w:r>
    </w:p>
    <w:p w14:paraId="3AB5BE19"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4.详细讲解：急性脓胸的诊断。</w:t>
      </w:r>
    </w:p>
    <w:p w14:paraId="3A4D7D60"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5.一般讲解：急性脓胸的治疗。</w:t>
      </w:r>
    </w:p>
    <w:p w14:paraId="72A4CF57"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6.简要讲解：慢性脓胸的病因。</w:t>
      </w:r>
    </w:p>
    <w:p w14:paraId="6DCACF4A"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7.简要讲解：慢性脓胸的病理。</w:t>
      </w:r>
    </w:p>
    <w:p w14:paraId="1F36D393"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8</w:t>
      </w:r>
      <w:r>
        <w:rPr>
          <w:rFonts w:ascii="宋体"/>
          <w:sz w:val="24"/>
        </w:rPr>
        <w:t>.</w:t>
      </w:r>
      <w:r>
        <w:rPr>
          <w:rFonts w:hint="eastAsia" w:ascii="宋体"/>
          <w:sz w:val="24"/>
        </w:rPr>
        <w:t>重点讲解：慢性脓胸的临床表现和诊断。</w:t>
      </w:r>
    </w:p>
    <w:p w14:paraId="1AEB87CA"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9.一般讲解：慢性脓胸的治疗。</w:t>
      </w:r>
    </w:p>
    <w:p w14:paraId="23073763"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10.一般讲解：胸壁结核的概念。</w:t>
      </w:r>
    </w:p>
    <w:p w14:paraId="23044A4B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11.简要讲解：胸壁结核的病理。</w:t>
      </w:r>
    </w:p>
    <w:p w14:paraId="305A8E6D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12.重点讲解：胸壁结核临床表现和诊断。</w:t>
      </w:r>
    </w:p>
    <w:p w14:paraId="38CAC25A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13.一般讲解：胸壁结核治疗。</w:t>
      </w:r>
    </w:p>
    <w:p w14:paraId="41FA46E9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36"/>
        </w:rPr>
        <w:t>[</w:t>
      </w:r>
      <w:r>
        <w:rPr>
          <w:rFonts w:hint="eastAsia" w:ascii="黑体" w:hAnsi="宋体" w:eastAsia="黑体"/>
          <w:sz w:val="28"/>
          <w:szCs w:val="28"/>
        </w:rPr>
        <w:t>自学内容]</w:t>
      </w:r>
    </w:p>
    <w:p w14:paraId="74DB5D2D">
      <w:pPr>
        <w:pStyle w:val="5"/>
        <w:spacing w:line="360" w:lineRule="auto"/>
        <w:ind w:firstLine="0" w:firstLineChars="0"/>
        <w:jc w:val="left"/>
        <w:rPr>
          <w:szCs w:val="21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ang="0" w14:scaled="0"/>
            </w14:gradFill>
          </w14:textFill>
        </w:rPr>
      </w:pPr>
      <w:r>
        <w:rPr>
          <w:rFonts w:hint="eastAsia" w:ascii="宋体"/>
          <w:sz w:val="24"/>
        </w:rPr>
        <w:t>先天性胸壁畸形，</w:t>
      </w:r>
      <w:r>
        <w:rPr>
          <w:rFonts w:hint="eastAsia" w:ascii="宋体" w:hAnsi="宋体"/>
          <w:bCs/>
          <w:sz w:val="24"/>
        </w:rPr>
        <w:t>胸壁、胸膜肿瘤。</w:t>
      </w:r>
    </w:p>
    <w:p w14:paraId="1C76ABEB">
      <w:pPr>
        <w:spacing w:line="360" w:lineRule="auto"/>
        <w:rPr>
          <w:rFonts w:hint="eastAsia" w:ascii="宋体" w:hAnsi="宋体"/>
          <w:bCs/>
          <w:sz w:val="24"/>
        </w:rPr>
      </w:pPr>
    </w:p>
    <w:p w14:paraId="5007AD1A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第二十九章  肺疾病</w:t>
      </w:r>
    </w:p>
    <w:p w14:paraId="0237F47F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  <w:r>
        <w:rPr>
          <w:rFonts w:hint="eastAsia" w:ascii="宋体" w:hAnsi="宋体" w:cs="宋体"/>
          <w:sz w:val="24"/>
        </w:rPr>
        <w:t>详见各节</w:t>
      </w:r>
    </w:p>
    <w:p w14:paraId="76DFE70B">
      <w:pPr>
        <w:spacing w:line="360" w:lineRule="auto"/>
        <w:rPr>
          <w:rFonts w:eastAsia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[教学时数]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/>
          <w:sz w:val="24"/>
        </w:rPr>
        <w:t>2学时</w:t>
      </w:r>
    </w:p>
    <w:p w14:paraId="46B1E15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  <w:r>
        <w:rPr>
          <w:rFonts w:hint="eastAsia" w:ascii="宋体" w:hAnsi="宋体" w:cs="宋体"/>
          <w:sz w:val="24"/>
        </w:rPr>
        <w:t>详见各节</w:t>
      </w:r>
    </w:p>
    <w:p w14:paraId="3AF94B9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5A747342">
      <w:pPr>
        <w:pStyle w:val="5"/>
        <w:spacing w:line="360" w:lineRule="auto"/>
        <w:ind w:firstLine="480"/>
        <w:rPr>
          <w:rFonts w:hint="eastAsia" w:ascii="宋体" w:hAnsi="宋体"/>
          <w:bCs/>
          <w:sz w:val="24"/>
        </w:rPr>
      </w:pPr>
      <w:r>
        <w:rPr>
          <w:rFonts w:hint="eastAsia" w:ascii="宋体"/>
          <w:sz w:val="24"/>
        </w:rPr>
        <w:t>肺结核的外科治疗原则、</w:t>
      </w:r>
      <w:r>
        <w:rPr>
          <w:rFonts w:hint="eastAsia" w:ascii="宋体" w:hAnsi="宋体"/>
          <w:bCs/>
          <w:sz w:val="24"/>
        </w:rPr>
        <w:t>肺转移性肿瘤、肺良性肿瘤。</w:t>
      </w:r>
    </w:p>
    <w:p w14:paraId="15232E25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肺大疱</w:t>
      </w:r>
    </w:p>
    <w:p w14:paraId="47BC6CD1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1B3EDF79">
      <w:pPr>
        <w:numPr>
          <w:ilvl w:val="0"/>
          <w:numId w:val="18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hint="eastAsia" w:ascii="宋体"/>
          <w:sz w:val="24"/>
        </w:rPr>
        <w:t>肺大疱的概念、临床表现、并发症</w:t>
      </w:r>
      <w:r>
        <w:rPr>
          <w:rFonts w:hint="eastAsia" w:ascii="宋体" w:hAnsi="宋体" w:cs="宋体"/>
          <w:sz w:val="24"/>
        </w:rPr>
        <w:t>。</w:t>
      </w:r>
    </w:p>
    <w:p w14:paraId="56F9C90C">
      <w:pPr>
        <w:numPr>
          <w:ilvl w:val="0"/>
          <w:numId w:val="18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基本掌握</w:t>
      </w:r>
      <w:r>
        <w:rPr>
          <w:rFonts w:hint="eastAsia" w:ascii="宋体"/>
          <w:sz w:val="24"/>
        </w:rPr>
        <w:t>肺大疱的</w:t>
      </w:r>
      <w:r>
        <w:rPr>
          <w:rFonts w:hint="eastAsia" w:ascii="宋体" w:hAnsi="宋体" w:cs="宋体"/>
          <w:sz w:val="24"/>
        </w:rPr>
        <w:t>诊断与鉴别诊断、</w:t>
      </w:r>
      <w:r>
        <w:rPr>
          <w:rFonts w:hint="eastAsia" w:ascii="宋体"/>
          <w:sz w:val="24"/>
        </w:rPr>
        <w:t>治疗。</w:t>
      </w:r>
    </w:p>
    <w:p w14:paraId="1D42E332">
      <w:pPr>
        <w:numPr>
          <w:ilvl w:val="0"/>
          <w:numId w:val="18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了解</w:t>
      </w:r>
      <w:r>
        <w:rPr>
          <w:rFonts w:hint="eastAsia" w:ascii="宋体"/>
          <w:sz w:val="24"/>
        </w:rPr>
        <w:t>肺大疱的病因和病理。</w:t>
      </w:r>
    </w:p>
    <w:p w14:paraId="25D8B3B1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025E4A8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1.详细讲解：</w:t>
      </w:r>
      <w:r>
        <w:rPr>
          <w:rFonts w:hint="eastAsia" w:ascii="宋体"/>
          <w:sz w:val="24"/>
        </w:rPr>
        <w:t>肺大疱的概念。</w:t>
      </w:r>
    </w:p>
    <w:p w14:paraId="03CE2BE7">
      <w:pPr>
        <w:spacing w:line="360" w:lineRule="auto"/>
        <w:outlineLvl w:val="1"/>
        <w:rPr>
          <w:rFonts w:ascii="宋体"/>
          <w:sz w:val="24"/>
        </w:rPr>
      </w:pPr>
      <w:r>
        <w:rPr>
          <w:rFonts w:hint="eastAsia" w:ascii="宋体" w:hAnsi="宋体" w:cs="宋体"/>
          <w:sz w:val="24"/>
        </w:rPr>
        <w:t>2.简要讲解：</w:t>
      </w:r>
      <w:r>
        <w:rPr>
          <w:rFonts w:hint="eastAsia" w:ascii="宋体"/>
          <w:sz w:val="24"/>
        </w:rPr>
        <w:t>肺大疱的病因和病理。</w:t>
      </w:r>
    </w:p>
    <w:p w14:paraId="4FD08DCA">
      <w:pPr>
        <w:spacing w:line="360" w:lineRule="auto"/>
        <w:outlineLvl w:val="1"/>
        <w:rPr>
          <w:rFonts w:ascii="宋体"/>
          <w:sz w:val="24"/>
        </w:rPr>
      </w:pPr>
      <w:r>
        <w:rPr>
          <w:rFonts w:hint="eastAsia" w:ascii="宋体"/>
          <w:sz w:val="24"/>
        </w:rPr>
        <w:t>3.重点讲解：肺大疱的临床表现。</w:t>
      </w:r>
    </w:p>
    <w:p w14:paraId="26B0B72A">
      <w:pPr>
        <w:spacing w:line="360" w:lineRule="auto"/>
        <w:outlineLvl w:val="1"/>
        <w:rPr>
          <w:rFonts w:ascii="宋体"/>
          <w:sz w:val="24"/>
        </w:rPr>
      </w:pPr>
      <w:r>
        <w:rPr>
          <w:rFonts w:hint="eastAsia" w:ascii="宋体"/>
          <w:sz w:val="24"/>
        </w:rPr>
        <w:t>4.详细讲解：肺大疱的并发症。</w:t>
      </w:r>
    </w:p>
    <w:p w14:paraId="30139EB6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/>
          <w:sz w:val="24"/>
        </w:rPr>
        <w:t>5.一般讲解：</w:t>
      </w:r>
      <w:r>
        <w:rPr>
          <w:rFonts w:hint="eastAsia" w:ascii="宋体" w:hAnsi="宋体" w:cs="宋体"/>
          <w:sz w:val="24"/>
        </w:rPr>
        <w:t>诊断与鉴别诊断。</w:t>
      </w:r>
    </w:p>
    <w:p w14:paraId="7EB9B872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6.一般讲解：</w:t>
      </w:r>
      <w:r>
        <w:rPr>
          <w:rFonts w:hint="eastAsia" w:ascii="宋体"/>
          <w:sz w:val="24"/>
        </w:rPr>
        <w:t>肺大疱的治疗。</w:t>
      </w:r>
    </w:p>
    <w:p w14:paraId="5D1F6787">
      <w:pPr>
        <w:spacing w:line="360" w:lineRule="auto"/>
        <w:ind w:left="420"/>
        <w:jc w:val="center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第二节 肺感染性疾病的外科治疗（自学）</w:t>
      </w:r>
    </w:p>
    <w:p w14:paraId="34F04636">
      <w:pPr>
        <w:spacing w:line="360" w:lineRule="auto"/>
        <w:jc w:val="center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第三节 肺肿瘤</w:t>
      </w:r>
    </w:p>
    <w:p w14:paraId="0FBDD0BC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72C02B15">
      <w:pPr>
        <w:numPr>
          <w:ilvl w:val="0"/>
          <w:numId w:val="19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hint="eastAsia" w:ascii="宋体"/>
          <w:sz w:val="24"/>
        </w:rPr>
        <w:t>肺癌的临床表现、诊断。</w:t>
      </w:r>
    </w:p>
    <w:p w14:paraId="62E05341">
      <w:pPr>
        <w:numPr>
          <w:ilvl w:val="0"/>
          <w:numId w:val="19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基本掌握</w:t>
      </w:r>
      <w:r>
        <w:rPr>
          <w:rFonts w:hint="eastAsia" w:ascii="宋体"/>
          <w:sz w:val="24"/>
        </w:rPr>
        <w:t>肺癌的</w:t>
      </w:r>
      <w:r>
        <w:rPr>
          <w:rFonts w:hint="eastAsia" w:ascii="宋体" w:hAnsi="宋体" w:cs="宋体"/>
          <w:sz w:val="24"/>
        </w:rPr>
        <w:t>定义及流行病学、</w:t>
      </w:r>
      <w:r>
        <w:rPr>
          <w:rFonts w:hint="eastAsia" w:ascii="宋体"/>
          <w:sz w:val="24"/>
        </w:rPr>
        <w:t>病理、扩散及转移、鉴别诊断、治疗。</w:t>
      </w:r>
    </w:p>
    <w:p w14:paraId="40CC3E6A">
      <w:pPr>
        <w:numPr>
          <w:ilvl w:val="0"/>
          <w:numId w:val="19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了解肺癌的病因、</w:t>
      </w:r>
      <w:r>
        <w:rPr>
          <w:rFonts w:hint="eastAsia" w:ascii="宋体"/>
          <w:sz w:val="24"/>
        </w:rPr>
        <w:t>分期。</w:t>
      </w:r>
    </w:p>
    <w:p w14:paraId="37A05D49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0BA1FA1B">
      <w:pPr>
        <w:numPr>
          <w:ilvl w:val="0"/>
          <w:numId w:val="20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</w:t>
      </w:r>
      <w:r>
        <w:rPr>
          <w:rFonts w:hint="eastAsia" w:ascii="宋体"/>
          <w:sz w:val="24"/>
        </w:rPr>
        <w:t>肺癌的</w:t>
      </w:r>
      <w:r>
        <w:rPr>
          <w:rFonts w:hint="eastAsia" w:ascii="宋体" w:hAnsi="宋体" w:cs="宋体"/>
          <w:sz w:val="24"/>
        </w:rPr>
        <w:t>定义及流行病学。</w:t>
      </w:r>
    </w:p>
    <w:p w14:paraId="5C6570FC">
      <w:pPr>
        <w:numPr>
          <w:ilvl w:val="0"/>
          <w:numId w:val="20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简要讲解：肺癌的病因。</w:t>
      </w:r>
    </w:p>
    <w:p w14:paraId="2A8C5094">
      <w:pPr>
        <w:numPr>
          <w:ilvl w:val="0"/>
          <w:numId w:val="20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</w:t>
      </w:r>
      <w:r>
        <w:rPr>
          <w:rFonts w:hint="eastAsia" w:ascii="宋体"/>
          <w:sz w:val="24"/>
        </w:rPr>
        <w:t>肺癌的病理。</w:t>
      </w:r>
    </w:p>
    <w:p w14:paraId="57A3B813">
      <w:pPr>
        <w:numPr>
          <w:ilvl w:val="0"/>
          <w:numId w:val="20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/>
          <w:sz w:val="24"/>
        </w:rPr>
        <w:t>一般讲解：肺癌的扩散及转移。</w:t>
      </w:r>
    </w:p>
    <w:p w14:paraId="14688E7A">
      <w:pPr>
        <w:numPr>
          <w:ilvl w:val="0"/>
          <w:numId w:val="20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/>
          <w:sz w:val="24"/>
        </w:rPr>
        <w:t>重点讲解：肺癌的临床表现。</w:t>
      </w:r>
    </w:p>
    <w:p w14:paraId="65577483">
      <w:pPr>
        <w:numPr>
          <w:ilvl w:val="0"/>
          <w:numId w:val="20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/>
          <w:sz w:val="24"/>
        </w:rPr>
        <w:t>详细讲解：肺癌的诊断。</w:t>
      </w:r>
    </w:p>
    <w:p w14:paraId="6E87B860">
      <w:pPr>
        <w:numPr>
          <w:ilvl w:val="0"/>
          <w:numId w:val="20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/>
          <w:sz w:val="24"/>
        </w:rPr>
        <w:t>一般讲解：肺癌的鉴别诊断</w:t>
      </w:r>
      <w:r>
        <w:rPr>
          <w:rFonts w:hint="eastAsia" w:ascii="宋体" w:hAnsi="宋体" w:cs="宋体"/>
          <w:sz w:val="24"/>
        </w:rPr>
        <w:t>。</w:t>
      </w:r>
    </w:p>
    <w:p w14:paraId="07659DE9">
      <w:pPr>
        <w:numPr>
          <w:ilvl w:val="0"/>
          <w:numId w:val="20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简要讲解：肺癌的分期。</w:t>
      </w:r>
    </w:p>
    <w:p w14:paraId="6FAB6B72">
      <w:pPr>
        <w:numPr>
          <w:ilvl w:val="0"/>
          <w:numId w:val="20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一般讲解：肺癌的治疗。</w:t>
      </w:r>
    </w:p>
    <w:p w14:paraId="0AA38068">
      <w:pPr>
        <w:spacing w:line="360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  <w:r>
        <w:rPr>
          <w:rFonts w:hint="eastAsia" w:ascii="黑体" w:hAnsi="黑体" w:eastAsia="黑体" w:cs="黑体"/>
          <w:sz w:val="24"/>
        </w:rPr>
        <w:t xml:space="preserve"> </w:t>
      </w:r>
    </w:p>
    <w:p w14:paraId="53668288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肺转移性肿瘤、肺良性肿瘤。</w:t>
      </w:r>
    </w:p>
    <w:p w14:paraId="4093BEF6">
      <w:pPr>
        <w:spacing w:line="360" w:lineRule="auto"/>
        <w:jc w:val="center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第四节 气管肿瘤（自学）</w:t>
      </w:r>
    </w:p>
    <w:p w14:paraId="3D9D5483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第三十章  食管疾病</w:t>
      </w:r>
    </w:p>
    <w:p w14:paraId="34F699DB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  <w:r>
        <w:rPr>
          <w:rFonts w:hint="eastAsia" w:ascii="宋体" w:hAnsi="宋体" w:cs="宋体"/>
          <w:sz w:val="24"/>
        </w:rPr>
        <w:t>详见各节</w:t>
      </w:r>
    </w:p>
    <w:p w14:paraId="661BCC54">
      <w:pPr>
        <w:spacing w:line="360" w:lineRule="auto"/>
        <w:rPr>
          <w:rFonts w:ascii="黑体" w:eastAsia="黑体"/>
          <w:b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/>
          <w:sz w:val="24"/>
        </w:rPr>
        <w:t>1学时</w:t>
      </w:r>
    </w:p>
    <w:p w14:paraId="1A3DF05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  <w:r>
        <w:rPr>
          <w:rFonts w:hint="eastAsia" w:ascii="宋体" w:hAnsi="宋体" w:cs="宋体"/>
          <w:sz w:val="24"/>
        </w:rPr>
        <w:t>详见各节</w:t>
      </w:r>
    </w:p>
    <w:p w14:paraId="5CD2B30D">
      <w:pPr>
        <w:pStyle w:val="5"/>
        <w:spacing w:line="360" w:lineRule="auto"/>
        <w:ind w:firstLine="2800" w:firstLineChars="10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食管癌</w:t>
      </w:r>
    </w:p>
    <w:p w14:paraId="3322E06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4A2B1FE3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ascii="宋体"/>
          <w:sz w:val="24"/>
        </w:rPr>
        <w:t>1.</w:t>
      </w:r>
      <w:r>
        <w:rPr>
          <w:rFonts w:hint="eastAsia" w:ascii="宋体"/>
          <w:sz w:val="24"/>
        </w:rPr>
        <w:t>掌握食管癌的临床表现、诊断和治疗。</w:t>
      </w:r>
    </w:p>
    <w:p w14:paraId="62B00650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ascii="宋体"/>
          <w:sz w:val="24"/>
        </w:rPr>
        <w:t>2.</w:t>
      </w:r>
      <w:r>
        <w:rPr>
          <w:rFonts w:hint="eastAsia" w:ascii="宋体"/>
          <w:sz w:val="24"/>
        </w:rPr>
        <w:t>基本掌握食管癌的病理、鉴别诊断、预防。</w:t>
      </w:r>
    </w:p>
    <w:p w14:paraId="7997A019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ascii="宋体" w:hAnsi="宋体"/>
          <w:bCs/>
          <w:sz w:val="24"/>
        </w:rPr>
        <w:t>3.了解食管癌</w:t>
      </w:r>
      <w:r>
        <w:rPr>
          <w:rFonts w:hint="eastAsia" w:ascii="宋体" w:hAnsi="宋体"/>
          <w:bCs/>
          <w:sz w:val="24"/>
        </w:rPr>
        <w:t>的概述、</w:t>
      </w:r>
      <w:r>
        <w:rPr>
          <w:rFonts w:hint="eastAsia" w:ascii="宋体"/>
          <w:sz w:val="24"/>
        </w:rPr>
        <w:t>流行病学及病因学、随访。</w:t>
      </w:r>
    </w:p>
    <w:p w14:paraId="1FF1AA4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513B4685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ascii="宋体"/>
          <w:sz w:val="24"/>
        </w:rPr>
        <w:t>1.</w:t>
      </w:r>
      <w:r>
        <w:rPr>
          <w:rFonts w:hint="eastAsia" w:ascii="宋体"/>
          <w:sz w:val="24"/>
        </w:rPr>
        <w:t>简要讲解：食管癌的概述。</w:t>
      </w:r>
    </w:p>
    <w:p w14:paraId="03C0F62B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2.简要讲解：流行病学及病因学。</w:t>
      </w:r>
    </w:p>
    <w:p w14:paraId="7A7BF32D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3.一般讲解：食管癌的病理。</w:t>
      </w:r>
    </w:p>
    <w:p w14:paraId="4684EB05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4.重点讲解：食管癌的临床表现。</w:t>
      </w:r>
    </w:p>
    <w:p w14:paraId="0F968807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5.详细讲解：诊断。</w:t>
      </w:r>
    </w:p>
    <w:p w14:paraId="5CD7A30C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6.一般讲解：鉴别诊断。</w:t>
      </w:r>
    </w:p>
    <w:p w14:paraId="70F86CDB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7.一般讲解：</w:t>
      </w:r>
      <w:r>
        <w:rPr>
          <w:rFonts w:hint="eastAsia" w:ascii="宋体" w:hAnsi="宋体"/>
          <w:bCs/>
          <w:sz w:val="24"/>
        </w:rPr>
        <w:t>预防。</w:t>
      </w:r>
    </w:p>
    <w:p w14:paraId="4120B48A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8</w:t>
      </w:r>
      <w:r>
        <w:rPr>
          <w:rFonts w:ascii="宋体"/>
          <w:sz w:val="24"/>
        </w:rPr>
        <w:t>.</w:t>
      </w:r>
      <w:r>
        <w:rPr>
          <w:rFonts w:hint="eastAsia" w:ascii="宋体"/>
          <w:sz w:val="24"/>
        </w:rPr>
        <w:t>详细讲解：治疗。</w:t>
      </w:r>
    </w:p>
    <w:p w14:paraId="4FBA5D85">
      <w:pPr>
        <w:pStyle w:val="5"/>
        <w:spacing w:line="360" w:lineRule="auto"/>
        <w:ind w:firstLine="0" w:firstLineChars="0"/>
        <w:rPr>
          <w:rFonts w:ascii="宋体"/>
          <w:sz w:val="24"/>
        </w:rPr>
      </w:pPr>
      <w:r>
        <w:rPr>
          <w:rFonts w:hint="eastAsia" w:ascii="宋体"/>
          <w:sz w:val="24"/>
        </w:rPr>
        <w:t>9.简要讲解：随访。</w:t>
      </w:r>
    </w:p>
    <w:p w14:paraId="63FF5C61">
      <w:pPr>
        <w:pStyle w:val="5"/>
        <w:spacing w:line="360" w:lineRule="auto"/>
        <w:ind w:firstLine="0" w:firstLineChars="0"/>
        <w:rPr>
          <w:rFonts w:ascii="宋体"/>
          <w:color w:val="00B050"/>
          <w:sz w:val="24"/>
        </w:rPr>
      </w:pPr>
    </w:p>
    <w:p w14:paraId="2580FEF4">
      <w:pPr>
        <w:spacing w:line="360" w:lineRule="auto"/>
        <w:jc w:val="center"/>
        <w:rPr>
          <w:rFonts w:hint="eastAsia" w:ascii="宋体" w:hAnsi="宋体" w:cs="宋体"/>
          <w:kern w:val="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第二节 食管良性肿瘤（自学）</w:t>
      </w:r>
    </w:p>
    <w:p w14:paraId="29663B16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第三节 腐蚀性食管灼伤（自学）</w:t>
      </w:r>
    </w:p>
    <w:p w14:paraId="052D699A">
      <w:pPr>
        <w:spacing w:line="360" w:lineRule="auto"/>
        <w:jc w:val="center"/>
        <w:rPr>
          <w:rFonts w:hint="eastAsia" w:ascii="宋体" w:hAnsi="宋体" w:cs="宋体"/>
          <w:kern w:val="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第四节 贲门失弛缓症（自学）</w:t>
      </w:r>
    </w:p>
    <w:p w14:paraId="7F53B968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第五节 食管憩室（自学）</w:t>
      </w:r>
    </w:p>
    <w:p w14:paraId="5DF524FA">
      <w:pPr>
        <w:spacing w:line="360" w:lineRule="auto"/>
        <w:rPr>
          <w:rFonts w:hint="eastAsia" w:ascii="宋体" w:hAnsi="宋体"/>
          <w:bCs/>
          <w:sz w:val="24"/>
        </w:rPr>
      </w:pPr>
    </w:p>
    <w:p w14:paraId="60694A4C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第三十一章  原发性纵隔疾病</w:t>
      </w:r>
    </w:p>
    <w:p w14:paraId="6341425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095B4F31">
      <w:pPr>
        <w:widowControl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kern w:val="0"/>
          <w:sz w:val="24"/>
        </w:rPr>
        <w:t>掌握</w:t>
      </w:r>
      <w:r>
        <w:rPr>
          <w:rFonts w:hint="eastAsia" w:ascii="宋体" w:hAnsi="宋体"/>
          <w:bCs/>
          <w:sz w:val="24"/>
        </w:rPr>
        <w:t>原发性纵膈肿瘤的定义和分类、临床表现。</w:t>
      </w:r>
    </w:p>
    <w:p w14:paraId="2DD3487C">
      <w:pPr>
        <w:widowControl/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2.基本掌握</w:t>
      </w:r>
      <w:r>
        <w:rPr>
          <w:rFonts w:hint="eastAsia" w:ascii="宋体" w:hAnsi="宋体"/>
          <w:bCs/>
          <w:sz w:val="24"/>
        </w:rPr>
        <w:t>原发性</w:t>
      </w:r>
      <w:r>
        <w:rPr>
          <w:rFonts w:hint="eastAsia" w:ascii="宋体" w:hAnsi="宋体" w:cs="宋体"/>
          <w:kern w:val="0"/>
          <w:sz w:val="24"/>
        </w:rPr>
        <w:t>纵隔肿瘤的诊断和治疗原则；</w:t>
      </w:r>
      <w:r>
        <w:rPr>
          <w:rFonts w:hint="eastAsia" w:ascii="宋体" w:hAnsi="宋体"/>
          <w:bCs/>
          <w:sz w:val="24"/>
        </w:rPr>
        <w:t>纵膈感染的症状和体征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3855F1C0">
      <w:pPr>
        <w:pStyle w:val="5"/>
        <w:spacing w:line="360" w:lineRule="auto"/>
        <w:ind w:firstLine="0" w:firstLineChars="0"/>
        <w:jc w:val="left"/>
        <w:rPr>
          <w:rFonts w:hint="eastAsia"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3.</w:t>
      </w:r>
      <w:r>
        <w:rPr>
          <w:rFonts w:hint="eastAsia" w:ascii="宋体" w:hAnsi="宋体" w:cs="宋体"/>
          <w:bCs/>
          <w:sz w:val="24"/>
        </w:rPr>
        <w:t>了解</w:t>
      </w:r>
      <w:r>
        <w:rPr>
          <w:rFonts w:hint="eastAsia" w:ascii="宋体" w:hAnsi="宋体"/>
          <w:bCs/>
          <w:sz w:val="24"/>
        </w:rPr>
        <w:t>纵膈的分区；纵膈感染的概述、诊断和治疗。</w:t>
      </w:r>
    </w:p>
    <w:p w14:paraId="61BF2970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[教学时数]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bCs/>
          <w:sz w:val="24"/>
        </w:rPr>
        <w:t>1学时</w:t>
      </w:r>
    </w:p>
    <w:p w14:paraId="306A2060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68027184">
      <w:pPr>
        <w:pStyle w:val="5"/>
        <w:spacing w:line="360" w:lineRule="auto"/>
        <w:ind w:firstLine="0" w:firstLineChars="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1.</w:t>
      </w:r>
      <w:r>
        <w:rPr>
          <w:rFonts w:hint="eastAsia" w:ascii="宋体" w:hAnsi="宋体"/>
          <w:bCs/>
          <w:sz w:val="24"/>
        </w:rPr>
        <w:t>简要讲解：纵膈的分区。</w:t>
      </w:r>
    </w:p>
    <w:p w14:paraId="571D53F8">
      <w:pPr>
        <w:pStyle w:val="5"/>
        <w:spacing w:line="360" w:lineRule="auto"/>
        <w:ind w:firstLine="0" w:firstLineChars="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详细讲解：原发性纵膈肿瘤的定义和分类。</w:t>
      </w:r>
    </w:p>
    <w:p w14:paraId="5AD52AEB">
      <w:pPr>
        <w:pStyle w:val="5"/>
        <w:spacing w:line="360" w:lineRule="auto"/>
        <w:ind w:firstLine="0" w:firstLineChars="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3.详细讲解：原发性纵膈肿瘤的临床表现。</w:t>
      </w:r>
    </w:p>
    <w:p w14:paraId="794E645E">
      <w:pPr>
        <w:pStyle w:val="5"/>
        <w:spacing w:line="360" w:lineRule="auto"/>
        <w:ind w:firstLine="0" w:firstLineChars="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4.一般讲解：原发性</w:t>
      </w:r>
      <w:r>
        <w:rPr>
          <w:rFonts w:ascii="宋体" w:hAnsi="宋体"/>
          <w:bCs/>
          <w:sz w:val="24"/>
        </w:rPr>
        <w:t>纵隔肿瘤的诊断</w:t>
      </w:r>
      <w:r>
        <w:rPr>
          <w:rFonts w:hint="eastAsia" w:ascii="宋体" w:hAnsi="宋体"/>
          <w:bCs/>
          <w:sz w:val="24"/>
        </w:rPr>
        <w:t>。</w:t>
      </w:r>
    </w:p>
    <w:p w14:paraId="27F6F058">
      <w:pPr>
        <w:pStyle w:val="5"/>
        <w:spacing w:line="360" w:lineRule="auto"/>
        <w:ind w:firstLine="0" w:firstLineChars="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5.一般讲解：原发性</w:t>
      </w:r>
      <w:r>
        <w:rPr>
          <w:rFonts w:ascii="宋体" w:hAnsi="宋体"/>
          <w:bCs/>
          <w:sz w:val="24"/>
        </w:rPr>
        <w:t>纵隔肿瘤的</w:t>
      </w:r>
      <w:r>
        <w:rPr>
          <w:rFonts w:hint="eastAsia" w:ascii="宋体" w:hAnsi="宋体"/>
          <w:bCs/>
          <w:sz w:val="24"/>
        </w:rPr>
        <w:t>治疗原则</w:t>
      </w:r>
      <w:r>
        <w:rPr>
          <w:rFonts w:ascii="宋体" w:hAnsi="宋体"/>
          <w:bCs/>
          <w:sz w:val="24"/>
        </w:rPr>
        <w:t>。</w:t>
      </w:r>
    </w:p>
    <w:p w14:paraId="072C0295">
      <w:pPr>
        <w:pStyle w:val="5"/>
        <w:spacing w:line="360" w:lineRule="auto"/>
        <w:ind w:firstLine="0" w:firstLineChars="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</w:t>
      </w:r>
      <w:r>
        <w:rPr>
          <w:rFonts w:ascii="宋体" w:hAnsi="宋体"/>
          <w:bCs/>
          <w:sz w:val="24"/>
        </w:rPr>
        <w:t>.</w:t>
      </w:r>
      <w:r>
        <w:rPr>
          <w:rFonts w:hint="eastAsia" w:ascii="宋体" w:hAnsi="宋体"/>
          <w:bCs/>
          <w:sz w:val="24"/>
        </w:rPr>
        <w:t>简要讲解：纵膈感染的概述。</w:t>
      </w:r>
    </w:p>
    <w:p w14:paraId="2CC6AB81">
      <w:pPr>
        <w:pStyle w:val="5"/>
        <w:spacing w:line="360" w:lineRule="auto"/>
        <w:ind w:firstLine="0" w:firstLineChars="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7.一般讲解：纵膈感染的症状和体征。</w:t>
      </w:r>
    </w:p>
    <w:p w14:paraId="605369A0">
      <w:pPr>
        <w:pStyle w:val="5"/>
        <w:spacing w:line="360" w:lineRule="auto"/>
        <w:ind w:firstLine="0" w:firstLineChars="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8.简要讲解：纵膈感染的诊断。</w:t>
      </w:r>
    </w:p>
    <w:p w14:paraId="07431297">
      <w:pPr>
        <w:pStyle w:val="5"/>
        <w:spacing w:line="360" w:lineRule="auto"/>
        <w:ind w:firstLine="0" w:firstLineChars="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9.简要讲解：纵膈感染的治疗。</w:t>
      </w:r>
    </w:p>
    <w:p w14:paraId="1D8676A4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75E99FCD">
      <w:pPr>
        <w:pStyle w:val="5"/>
        <w:spacing w:line="360" w:lineRule="auto"/>
        <w:ind w:firstLine="48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胸腺肿瘤、神经源性肿瘤、畸胎瘤与皮样囊肿、其他肿瘤。</w:t>
      </w:r>
    </w:p>
    <w:p w14:paraId="42679A13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</w:p>
    <w:p w14:paraId="28557BB8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第三十二章  心脏疾病</w:t>
      </w:r>
    </w:p>
    <w:p w14:paraId="2E9092C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  <w:r>
        <w:rPr>
          <w:rFonts w:hint="eastAsia" w:ascii="宋体" w:hAnsi="宋体" w:cs="宋体"/>
          <w:sz w:val="24"/>
        </w:rPr>
        <w:t>详见各节</w:t>
      </w:r>
    </w:p>
    <w:p w14:paraId="4BCBB966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1</w:t>
      </w:r>
      <w:r>
        <w:rPr>
          <w:rFonts w:ascii="宋体" w:hAnsi="宋体"/>
          <w:bCs/>
          <w:sz w:val="24"/>
        </w:rPr>
        <w:t>学时</w:t>
      </w:r>
    </w:p>
    <w:p w14:paraId="4AAF0483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  <w:r>
        <w:rPr>
          <w:rFonts w:hint="eastAsia" w:ascii="宋体" w:hAnsi="宋体" w:cs="宋体"/>
          <w:sz w:val="24"/>
        </w:rPr>
        <w:t>详见各节</w:t>
      </w:r>
    </w:p>
    <w:p w14:paraId="55A8E80D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心内直视手术基础措施（自学）</w:t>
      </w:r>
    </w:p>
    <w:p w14:paraId="70FB58EE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第二节 先天性心脏病的外科治疗</w:t>
      </w:r>
    </w:p>
    <w:p w14:paraId="1B6D6B67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4EEDAE17">
      <w:pPr>
        <w:numPr>
          <w:ilvl w:val="0"/>
          <w:numId w:val="22"/>
        </w:numPr>
        <w:spacing w:line="360" w:lineRule="auto"/>
        <w:rPr>
          <w:sz w:val="24"/>
          <w:szCs w:val="32"/>
        </w:rPr>
      </w:pPr>
      <w:r>
        <w:rPr>
          <w:rFonts w:hint="eastAsia" w:ascii="宋体" w:hAnsi="宋体" w:cs="宋体"/>
          <w:sz w:val="24"/>
        </w:rPr>
        <w:t>掌握</w:t>
      </w:r>
      <w:r>
        <w:rPr>
          <w:sz w:val="24"/>
          <w:szCs w:val="32"/>
        </w:rPr>
        <w:t>动脉导管未闭</w:t>
      </w:r>
      <w:r>
        <w:rPr>
          <w:rFonts w:hint="eastAsia"/>
          <w:sz w:val="24"/>
          <w:szCs w:val="32"/>
        </w:rPr>
        <w:t>、</w:t>
      </w:r>
      <w:r>
        <w:rPr>
          <w:sz w:val="24"/>
          <w:szCs w:val="32"/>
        </w:rPr>
        <w:t>法洛四联症</w:t>
      </w:r>
      <w:r>
        <w:rPr>
          <w:rFonts w:hint="eastAsia"/>
          <w:sz w:val="24"/>
          <w:szCs w:val="32"/>
        </w:rPr>
        <w:t>的治疗。</w:t>
      </w:r>
    </w:p>
    <w:p w14:paraId="4F69AEAB">
      <w:pPr>
        <w:numPr>
          <w:ilvl w:val="0"/>
          <w:numId w:val="22"/>
        </w:num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基本掌握</w:t>
      </w:r>
      <w:r>
        <w:rPr>
          <w:rFonts w:hint="eastAsia" w:ascii="宋体" w:hAnsi="宋体"/>
          <w:bCs/>
          <w:sz w:val="24"/>
        </w:rPr>
        <w:t>先天性心脏病的分类；</w:t>
      </w:r>
      <w:r>
        <w:rPr>
          <w:sz w:val="24"/>
          <w:szCs w:val="32"/>
        </w:rPr>
        <w:t>动脉导管未闭</w:t>
      </w:r>
      <w:r>
        <w:rPr>
          <w:rFonts w:hint="eastAsia"/>
          <w:sz w:val="24"/>
          <w:szCs w:val="32"/>
        </w:rPr>
        <w:t>、</w:t>
      </w:r>
      <w:r>
        <w:rPr>
          <w:sz w:val="24"/>
          <w:szCs w:val="32"/>
        </w:rPr>
        <w:t>法洛四联症</w:t>
      </w:r>
      <w:r>
        <w:rPr>
          <w:rFonts w:hint="eastAsia"/>
          <w:sz w:val="24"/>
          <w:szCs w:val="32"/>
        </w:rPr>
        <w:t>的概述，临床表现，诊断。</w:t>
      </w:r>
    </w:p>
    <w:p w14:paraId="34A436D1">
      <w:pPr>
        <w:numPr>
          <w:ilvl w:val="0"/>
          <w:numId w:val="22"/>
        </w:num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了解</w:t>
      </w:r>
      <w:r>
        <w:rPr>
          <w:sz w:val="24"/>
          <w:szCs w:val="32"/>
        </w:rPr>
        <w:t>动脉导管未闭</w:t>
      </w:r>
      <w:r>
        <w:rPr>
          <w:rFonts w:hint="eastAsia"/>
          <w:sz w:val="24"/>
          <w:szCs w:val="32"/>
        </w:rPr>
        <w:t>、</w:t>
      </w:r>
      <w:r>
        <w:rPr>
          <w:sz w:val="24"/>
          <w:szCs w:val="32"/>
        </w:rPr>
        <w:t>法洛四联症</w:t>
      </w:r>
      <w:r>
        <w:rPr>
          <w:rFonts w:hint="eastAsia"/>
          <w:sz w:val="24"/>
          <w:szCs w:val="32"/>
        </w:rPr>
        <w:t>的辅助检查。</w:t>
      </w:r>
    </w:p>
    <w:p w14:paraId="1A326AB6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3955A414">
      <w:pPr>
        <w:pStyle w:val="5"/>
        <w:spacing w:line="360" w:lineRule="auto"/>
        <w:ind w:firstLine="0" w:firstLineChars="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1.一般讲解：</w:t>
      </w:r>
      <w:r>
        <w:rPr>
          <w:rFonts w:hint="eastAsia" w:ascii="宋体" w:hAnsi="宋体"/>
          <w:bCs/>
          <w:sz w:val="24"/>
        </w:rPr>
        <w:t>先天性心脏病的分类。</w:t>
      </w:r>
    </w:p>
    <w:p w14:paraId="3B8CF461">
      <w:pPr>
        <w:numPr>
          <w:ilvl w:val="0"/>
          <w:numId w:val="21"/>
        </w:numPr>
        <w:spacing w:line="360" w:lineRule="auto"/>
        <w:rPr>
          <w:sz w:val="24"/>
          <w:szCs w:val="32"/>
        </w:rPr>
      </w:pPr>
      <w:r>
        <w:rPr>
          <w:rFonts w:hint="eastAsia" w:ascii="宋体" w:hAnsi="宋体" w:cs="宋体"/>
          <w:sz w:val="24"/>
        </w:rPr>
        <w:t>一般讲解;</w:t>
      </w:r>
      <w:r>
        <w:rPr>
          <w:sz w:val="24"/>
          <w:szCs w:val="32"/>
        </w:rPr>
        <w:t>动脉导管未闭</w:t>
      </w:r>
      <w:r>
        <w:rPr>
          <w:rFonts w:hint="eastAsia"/>
          <w:sz w:val="24"/>
          <w:szCs w:val="32"/>
        </w:rPr>
        <w:t>、</w:t>
      </w:r>
      <w:r>
        <w:rPr>
          <w:sz w:val="24"/>
          <w:szCs w:val="32"/>
        </w:rPr>
        <w:t>法洛四联症</w:t>
      </w:r>
      <w:r>
        <w:rPr>
          <w:rFonts w:hint="eastAsia"/>
          <w:sz w:val="24"/>
          <w:szCs w:val="32"/>
        </w:rPr>
        <w:t>的概述。</w:t>
      </w:r>
    </w:p>
    <w:p w14:paraId="0E434CD5">
      <w:pPr>
        <w:numPr>
          <w:ilvl w:val="0"/>
          <w:numId w:val="21"/>
        </w:num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一般讲解：</w:t>
      </w:r>
      <w:r>
        <w:rPr>
          <w:sz w:val="24"/>
          <w:szCs w:val="32"/>
        </w:rPr>
        <w:t>动脉导管未闭</w:t>
      </w:r>
      <w:r>
        <w:rPr>
          <w:rFonts w:hint="eastAsia"/>
          <w:sz w:val="24"/>
          <w:szCs w:val="32"/>
        </w:rPr>
        <w:t>、</w:t>
      </w:r>
      <w:r>
        <w:rPr>
          <w:sz w:val="24"/>
          <w:szCs w:val="32"/>
        </w:rPr>
        <w:t>法洛四联症</w:t>
      </w:r>
      <w:r>
        <w:rPr>
          <w:rFonts w:hint="eastAsia"/>
          <w:sz w:val="24"/>
          <w:szCs w:val="32"/>
        </w:rPr>
        <w:t>的临床表现。</w:t>
      </w:r>
    </w:p>
    <w:p w14:paraId="3F7C65FE">
      <w:pPr>
        <w:numPr>
          <w:ilvl w:val="0"/>
          <w:numId w:val="21"/>
        </w:num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简要讲解：</w:t>
      </w:r>
      <w:r>
        <w:rPr>
          <w:sz w:val="24"/>
          <w:szCs w:val="32"/>
        </w:rPr>
        <w:t>动脉导管未闭</w:t>
      </w:r>
      <w:r>
        <w:rPr>
          <w:rFonts w:hint="eastAsia"/>
          <w:sz w:val="24"/>
          <w:szCs w:val="32"/>
        </w:rPr>
        <w:t>、</w:t>
      </w:r>
      <w:r>
        <w:rPr>
          <w:sz w:val="24"/>
          <w:szCs w:val="32"/>
        </w:rPr>
        <w:t>法洛四联症</w:t>
      </w:r>
      <w:r>
        <w:rPr>
          <w:rFonts w:hint="eastAsia"/>
          <w:sz w:val="24"/>
          <w:szCs w:val="32"/>
        </w:rPr>
        <w:t>的辅助检查。</w:t>
      </w:r>
    </w:p>
    <w:p w14:paraId="2E3E45AC">
      <w:pPr>
        <w:numPr>
          <w:ilvl w:val="0"/>
          <w:numId w:val="21"/>
        </w:num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一般讲解：</w:t>
      </w:r>
      <w:r>
        <w:rPr>
          <w:sz w:val="24"/>
          <w:szCs w:val="32"/>
        </w:rPr>
        <w:t>动脉导管未闭</w:t>
      </w:r>
      <w:r>
        <w:rPr>
          <w:rFonts w:hint="eastAsia"/>
          <w:sz w:val="24"/>
          <w:szCs w:val="32"/>
        </w:rPr>
        <w:t>、</w:t>
      </w:r>
      <w:r>
        <w:rPr>
          <w:sz w:val="24"/>
          <w:szCs w:val="32"/>
        </w:rPr>
        <w:t>法洛四联症</w:t>
      </w:r>
      <w:r>
        <w:rPr>
          <w:rFonts w:hint="eastAsia"/>
          <w:sz w:val="24"/>
          <w:szCs w:val="32"/>
        </w:rPr>
        <w:t>的诊断。</w:t>
      </w:r>
    </w:p>
    <w:p w14:paraId="3A6D98FD">
      <w:pPr>
        <w:numPr>
          <w:ilvl w:val="0"/>
          <w:numId w:val="21"/>
        </w:num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详细讲解：</w:t>
      </w:r>
      <w:r>
        <w:rPr>
          <w:sz w:val="24"/>
          <w:szCs w:val="32"/>
        </w:rPr>
        <w:t>动脉导管未闭</w:t>
      </w:r>
      <w:r>
        <w:rPr>
          <w:rFonts w:hint="eastAsia"/>
          <w:sz w:val="24"/>
          <w:szCs w:val="32"/>
        </w:rPr>
        <w:t>、</w:t>
      </w:r>
      <w:r>
        <w:rPr>
          <w:sz w:val="24"/>
          <w:szCs w:val="32"/>
        </w:rPr>
        <w:t>法洛四联症</w:t>
      </w:r>
      <w:r>
        <w:rPr>
          <w:rFonts w:hint="eastAsia"/>
          <w:sz w:val="24"/>
          <w:szCs w:val="32"/>
        </w:rPr>
        <w:t>的治疗。</w:t>
      </w:r>
    </w:p>
    <w:p w14:paraId="72C02480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43AAED5D">
      <w:pPr>
        <w:spacing w:line="360" w:lineRule="auto"/>
        <w:ind w:firstLine="480" w:firstLineChars="200"/>
        <w:jc w:val="left"/>
        <w:outlineLvl w:val="1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宋体" w:hAnsi="宋体"/>
          <w:bCs/>
          <w:sz w:val="24"/>
        </w:rPr>
        <w:t>肺动脉口狭窄、房间隔缺损、室间隔缺损、主动脉缩窄、主动脉窦瘤。</w:t>
      </w:r>
    </w:p>
    <w:p w14:paraId="28C88576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第三节 后天性心脏病的外科治疗</w:t>
      </w:r>
    </w:p>
    <w:p w14:paraId="2146940E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02EEDE5">
      <w:pPr>
        <w:spacing w:line="360" w:lineRule="auto"/>
        <w:rPr>
          <w:sz w:val="24"/>
          <w:szCs w:val="32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冠状动脉粥样硬化性心脏病的治疗；</w:t>
      </w:r>
      <w:r>
        <w:rPr>
          <w:rFonts w:hint="eastAsia"/>
          <w:sz w:val="24"/>
          <w:szCs w:val="32"/>
        </w:rPr>
        <w:t>二尖瓣狭窄的治疗。</w:t>
      </w:r>
    </w:p>
    <w:p w14:paraId="7DC0C4B4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2.基本掌握</w:t>
      </w:r>
      <w:r>
        <w:rPr>
          <w:rFonts w:hint="eastAsia" w:ascii="宋体" w:hAnsi="宋体"/>
          <w:bCs/>
          <w:sz w:val="24"/>
        </w:rPr>
        <w:t>冠状动脉粥样硬化性心脏病</w:t>
      </w:r>
      <w:r>
        <w:rPr>
          <w:rFonts w:hint="eastAsia"/>
          <w:sz w:val="24"/>
          <w:szCs w:val="32"/>
        </w:rPr>
        <w:t>的临床表现；二尖瓣狭窄的病理、临床表现。</w:t>
      </w:r>
    </w:p>
    <w:p w14:paraId="4E4FB530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3.了解</w:t>
      </w:r>
      <w:r>
        <w:rPr>
          <w:rFonts w:hint="eastAsia" w:ascii="宋体" w:hAnsi="宋体"/>
          <w:bCs/>
          <w:sz w:val="24"/>
        </w:rPr>
        <w:t>冠状动脉粥样硬化性心脏病概述、病理生理；</w:t>
      </w:r>
      <w:r>
        <w:rPr>
          <w:rFonts w:hint="eastAsia"/>
          <w:sz w:val="24"/>
          <w:szCs w:val="32"/>
        </w:rPr>
        <w:t>二尖瓣狭窄的</w:t>
      </w:r>
      <w:r>
        <w:rPr>
          <w:rFonts w:hint="eastAsia" w:ascii="宋体" w:hAnsi="宋体"/>
          <w:bCs/>
          <w:sz w:val="24"/>
        </w:rPr>
        <w:t>概述、</w:t>
      </w:r>
      <w:r>
        <w:rPr>
          <w:rFonts w:hint="eastAsia"/>
          <w:sz w:val="24"/>
          <w:szCs w:val="32"/>
        </w:rPr>
        <w:t>病理生理、辅助检查、诊断。</w:t>
      </w:r>
    </w:p>
    <w:p w14:paraId="6B752D69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24F80678">
      <w:pPr>
        <w:pStyle w:val="5"/>
        <w:spacing w:line="360" w:lineRule="auto"/>
        <w:ind w:firstLine="0" w:firstLineChars="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1.简要讲解：</w:t>
      </w:r>
      <w:r>
        <w:rPr>
          <w:rFonts w:hint="eastAsia" w:ascii="宋体" w:hAnsi="宋体"/>
          <w:bCs/>
          <w:sz w:val="24"/>
        </w:rPr>
        <w:t>冠状动脉粥样硬化性心脏病概述。</w:t>
      </w:r>
    </w:p>
    <w:p w14:paraId="38818C79">
      <w:pPr>
        <w:spacing w:line="360" w:lineRule="auto"/>
        <w:rPr>
          <w:sz w:val="24"/>
          <w:szCs w:val="32"/>
        </w:rPr>
      </w:pPr>
      <w:r>
        <w:rPr>
          <w:rFonts w:hint="eastAsia" w:ascii="宋体" w:hAnsi="宋体" w:cs="宋体"/>
          <w:sz w:val="24"/>
        </w:rPr>
        <w:t>2.简要讲解;</w:t>
      </w:r>
      <w:r>
        <w:rPr>
          <w:rFonts w:hint="eastAsia" w:ascii="宋体" w:hAnsi="宋体"/>
          <w:bCs/>
          <w:sz w:val="24"/>
        </w:rPr>
        <w:t>冠状动脉粥样硬化性心脏病的病理生理</w:t>
      </w:r>
      <w:r>
        <w:rPr>
          <w:rFonts w:hint="eastAsia"/>
          <w:sz w:val="24"/>
          <w:szCs w:val="32"/>
        </w:rPr>
        <w:t>。</w:t>
      </w:r>
    </w:p>
    <w:p w14:paraId="0706F7E7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3.一般讲解：</w:t>
      </w:r>
      <w:r>
        <w:rPr>
          <w:rFonts w:hint="eastAsia" w:ascii="宋体" w:hAnsi="宋体"/>
          <w:bCs/>
          <w:sz w:val="24"/>
        </w:rPr>
        <w:t>冠状动脉粥样硬化性心脏病</w:t>
      </w:r>
      <w:r>
        <w:rPr>
          <w:rFonts w:hint="eastAsia"/>
          <w:sz w:val="24"/>
          <w:szCs w:val="32"/>
        </w:rPr>
        <w:t>的临床表现。</w:t>
      </w:r>
    </w:p>
    <w:p w14:paraId="6ABB2C54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4.详细讲解：</w:t>
      </w:r>
      <w:r>
        <w:rPr>
          <w:rFonts w:hint="eastAsia" w:ascii="宋体" w:hAnsi="宋体"/>
          <w:bCs/>
          <w:sz w:val="24"/>
        </w:rPr>
        <w:t>冠状动脉粥样硬化性心脏病的治疗。</w:t>
      </w:r>
    </w:p>
    <w:p w14:paraId="304CBD25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/>
          <w:sz w:val="24"/>
          <w:szCs w:val="32"/>
        </w:rPr>
        <w:t>5.简要讲解：二尖瓣狭窄的</w:t>
      </w:r>
      <w:r>
        <w:rPr>
          <w:rFonts w:hint="eastAsia" w:ascii="宋体" w:hAnsi="宋体"/>
          <w:bCs/>
          <w:sz w:val="24"/>
        </w:rPr>
        <w:t>概述。</w:t>
      </w:r>
    </w:p>
    <w:p w14:paraId="674181DF">
      <w:pPr>
        <w:spacing w:line="360" w:lineRule="auto"/>
        <w:rPr>
          <w:color w:val="00B050"/>
          <w:sz w:val="24"/>
          <w:szCs w:val="32"/>
        </w:rPr>
      </w:pPr>
      <w:r>
        <w:rPr>
          <w:rFonts w:hint="eastAsia" w:ascii="宋体" w:hAnsi="宋体"/>
          <w:bCs/>
          <w:sz w:val="24"/>
        </w:rPr>
        <w:t>6.一般讲解：</w:t>
      </w:r>
      <w:r>
        <w:rPr>
          <w:rFonts w:hint="eastAsia"/>
          <w:sz w:val="24"/>
          <w:szCs w:val="32"/>
        </w:rPr>
        <w:t>二尖瓣狭窄的病理。</w:t>
      </w:r>
    </w:p>
    <w:p w14:paraId="4752BDB3">
      <w:pPr>
        <w:numPr>
          <w:ilvl w:val="0"/>
          <w:numId w:val="21"/>
        </w:num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简要讲解：二尖瓣狭窄的病理生理。</w:t>
      </w:r>
    </w:p>
    <w:p w14:paraId="4548B01D">
      <w:pPr>
        <w:numPr>
          <w:ilvl w:val="0"/>
          <w:numId w:val="21"/>
        </w:num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一般讲解：二尖瓣狭窄的临床表现。</w:t>
      </w:r>
    </w:p>
    <w:p w14:paraId="51EBC482">
      <w:pPr>
        <w:numPr>
          <w:ilvl w:val="0"/>
          <w:numId w:val="21"/>
        </w:num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简要讲解：二尖瓣狭窄的辅助检查。</w:t>
      </w:r>
    </w:p>
    <w:p w14:paraId="190EB6ED">
      <w:pPr>
        <w:numPr>
          <w:ilvl w:val="0"/>
          <w:numId w:val="21"/>
        </w:num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.简要讲解：二尖瓣狭窄的诊断。</w:t>
      </w:r>
    </w:p>
    <w:p w14:paraId="0AB1E49B">
      <w:pPr>
        <w:numPr>
          <w:ilvl w:val="0"/>
          <w:numId w:val="21"/>
        </w:num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详细讲解：二尖瓣狭窄的治疗。</w:t>
      </w:r>
    </w:p>
    <w:p w14:paraId="13C81DE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7236A68C">
      <w:pPr>
        <w:spacing w:line="360" w:lineRule="auto"/>
        <w:ind w:firstLine="480" w:firstLineChars="200"/>
        <w:jc w:val="left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二尖瓣关闭不全、主动脉瓣狭窄、主动脉瓣关闭不全、心脏粘液瘤、慢性缩窄性心包炎。</w:t>
      </w:r>
    </w:p>
    <w:p w14:paraId="0AF08D09">
      <w:pPr>
        <w:spacing w:line="360" w:lineRule="auto"/>
        <w:rPr>
          <w:rFonts w:hint="eastAsia" w:ascii="宋体" w:hAnsi="宋体"/>
          <w:bCs/>
          <w:color w:val="00B050"/>
          <w:sz w:val="24"/>
        </w:rPr>
      </w:pPr>
    </w:p>
    <w:p w14:paraId="0CABB8FA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第三十三章  主动脉疾病</w:t>
      </w:r>
    </w:p>
    <w:p w14:paraId="56FF692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  <w:r>
        <w:rPr>
          <w:rFonts w:hint="eastAsia" w:ascii="宋体" w:hAnsi="宋体" w:cs="宋体"/>
          <w:sz w:val="24"/>
        </w:rPr>
        <w:t>详见各节</w:t>
      </w:r>
    </w:p>
    <w:p w14:paraId="29EE098F">
      <w:pPr>
        <w:spacing w:line="360" w:lineRule="auto"/>
        <w:rPr>
          <w:rFonts w:eastAsia="方正宋三简体"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1学时</w:t>
      </w:r>
    </w:p>
    <w:p w14:paraId="2B9F357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  <w:r>
        <w:rPr>
          <w:rFonts w:hint="eastAsia" w:ascii="宋体" w:hAnsi="宋体" w:cs="宋体"/>
          <w:sz w:val="24"/>
        </w:rPr>
        <w:t>详见各节</w:t>
      </w:r>
    </w:p>
    <w:p w14:paraId="414C725A">
      <w:pPr>
        <w:pStyle w:val="5"/>
        <w:spacing w:line="360" w:lineRule="auto"/>
        <w:ind w:firstLine="480"/>
        <w:rPr>
          <w:rFonts w:hint="eastAsia" w:ascii="宋体" w:hAnsi="宋体"/>
          <w:bCs/>
          <w:sz w:val="24"/>
        </w:rPr>
      </w:pPr>
    </w:p>
    <w:p w14:paraId="4590118A">
      <w:pPr>
        <w:numPr>
          <w:ilvl w:val="0"/>
          <w:numId w:val="23"/>
        </w:num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主动脉瘤</w:t>
      </w:r>
    </w:p>
    <w:p w14:paraId="0ABECEBF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079BE83">
      <w:pPr>
        <w:numPr>
          <w:ilvl w:val="0"/>
          <w:numId w:val="24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hint="eastAsia" w:ascii="宋体" w:hAnsi="宋体"/>
          <w:bCs/>
          <w:sz w:val="24"/>
        </w:rPr>
        <w:t>主动脉瘤的临床表现。</w:t>
      </w:r>
    </w:p>
    <w:p w14:paraId="600C1AFC">
      <w:pPr>
        <w:numPr>
          <w:ilvl w:val="0"/>
          <w:numId w:val="24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基本掌握主动脉瘤的概念、分类、诊断与鉴别诊断、治疗与预后。</w:t>
      </w:r>
    </w:p>
    <w:p w14:paraId="297EEF1F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3.了解主动脉瘤的病因、病理生理。</w:t>
      </w:r>
    </w:p>
    <w:p w14:paraId="1A2A7EBD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142D40A1">
      <w:pPr>
        <w:numPr>
          <w:ilvl w:val="0"/>
          <w:numId w:val="2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一般讲解：</w:t>
      </w:r>
      <w:r>
        <w:rPr>
          <w:rFonts w:hint="eastAsia" w:ascii="宋体" w:hAnsi="宋体"/>
          <w:bCs/>
          <w:sz w:val="24"/>
        </w:rPr>
        <w:t>主动脉瘤的概念。</w:t>
      </w:r>
    </w:p>
    <w:p w14:paraId="4AC2FBF0">
      <w:pPr>
        <w:numPr>
          <w:ilvl w:val="0"/>
          <w:numId w:val="2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一般讲解：主动脉瘤的分类。</w:t>
      </w:r>
    </w:p>
    <w:p w14:paraId="03A8E556">
      <w:pPr>
        <w:numPr>
          <w:ilvl w:val="0"/>
          <w:numId w:val="2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简要讲解：主动脉瘤的病因。</w:t>
      </w:r>
    </w:p>
    <w:p w14:paraId="0FBE1CAE">
      <w:pPr>
        <w:numPr>
          <w:ilvl w:val="0"/>
          <w:numId w:val="2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简要讲解：主动脉瘤的病理生理。</w:t>
      </w:r>
    </w:p>
    <w:p w14:paraId="1D314F01">
      <w:pPr>
        <w:numPr>
          <w:ilvl w:val="0"/>
          <w:numId w:val="2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详细讲解：主动脉瘤的临床表现。</w:t>
      </w:r>
    </w:p>
    <w:p w14:paraId="6993D13D">
      <w:pPr>
        <w:numPr>
          <w:ilvl w:val="0"/>
          <w:numId w:val="2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一般讲解：主动脉瘤的诊断与鉴别诊断。</w:t>
      </w:r>
    </w:p>
    <w:p w14:paraId="711E2A59">
      <w:pPr>
        <w:numPr>
          <w:ilvl w:val="0"/>
          <w:numId w:val="2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一般讲解：主动脉瘤的治疗与预后。</w:t>
      </w:r>
    </w:p>
    <w:p w14:paraId="2A0B9CD3">
      <w:pPr>
        <w:numPr>
          <w:ilvl w:val="0"/>
          <w:numId w:val="23"/>
        </w:num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主动脉夹层</w:t>
      </w:r>
    </w:p>
    <w:p w14:paraId="68E4BA02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18FE566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主动脉夹层的临床表现、检查和诊断。</w:t>
      </w:r>
    </w:p>
    <w:p w14:paraId="3A0F516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2.基本掌握主动脉夹层的概念、治疗。</w:t>
      </w:r>
    </w:p>
    <w:p w14:paraId="14F18277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3.了解主动脉夹层的病因和病理生理。</w:t>
      </w:r>
    </w:p>
    <w:p w14:paraId="2377CE3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A2C54A5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1.一般讲解：</w:t>
      </w:r>
      <w:r>
        <w:rPr>
          <w:rFonts w:hint="eastAsia" w:ascii="宋体" w:hAnsi="宋体"/>
          <w:bCs/>
          <w:sz w:val="24"/>
        </w:rPr>
        <w:t>主动脉夹层的概念。</w:t>
      </w:r>
    </w:p>
    <w:p w14:paraId="63FF4505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2.简要讲解：主动脉夹层的病因和病理生理。</w:t>
      </w:r>
    </w:p>
    <w:p w14:paraId="31B2DB1D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3.详细讲解：主动脉夹层的临床表现。</w:t>
      </w:r>
    </w:p>
    <w:p w14:paraId="6DB0877F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4.详细讲解：主动脉夹层的检查和诊断。</w:t>
      </w:r>
    </w:p>
    <w:p w14:paraId="0FDF5486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5.一般讲解：主动脉夹层的治疗。</w:t>
      </w:r>
    </w:p>
    <w:p w14:paraId="79831103">
      <w:pPr>
        <w:numPr>
          <w:ilvl w:val="0"/>
          <w:numId w:val="23"/>
        </w:num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多发性大动脉炎（自学）</w:t>
      </w:r>
    </w:p>
    <w:p w14:paraId="0A30D03A">
      <w:pPr>
        <w:spacing w:line="360" w:lineRule="auto"/>
        <w:ind w:left="210"/>
        <w:rPr>
          <w:rFonts w:hint="eastAsia" w:ascii="黑体" w:hAnsi="黑体" w:eastAsia="黑体" w:cs="黑体"/>
          <w:sz w:val="28"/>
          <w:szCs w:val="28"/>
        </w:rPr>
      </w:pPr>
    </w:p>
    <w:p w14:paraId="44552D0B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第三十四章  周围血管与淋巴疾病</w:t>
      </w:r>
    </w:p>
    <w:p w14:paraId="5F0AA26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  <w:r>
        <w:rPr>
          <w:rFonts w:hint="eastAsia" w:ascii="宋体" w:hAnsi="宋体" w:cs="宋体"/>
          <w:sz w:val="24"/>
        </w:rPr>
        <w:t>详见各节</w:t>
      </w:r>
    </w:p>
    <w:p w14:paraId="11CDF831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2学时</w:t>
      </w:r>
    </w:p>
    <w:p w14:paraId="043BD9CE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  <w:r>
        <w:rPr>
          <w:rFonts w:hint="eastAsia" w:ascii="宋体" w:hAnsi="宋体" w:cs="宋体"/>
          <w:sz w:val="24"/>
        </w:rPr>
        <w:t>详见各节</w:t>
      </w:r>
    </w:p>
    <w:p w14:paraId="41159DE8">
      <w:pPr>
        <w:numPr>
          <w:ilvl w:val="0"/>
          <w:numId w:val="26"/>
        </w:numPr>
        <w:spacing w:line="360" w:lineRule="auto"/>
        <w:jc w:val="center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概述</w:t>
      </w:r>
    </w:p>
    <w:p w14:paraId="299A92FF">
      <w:pPr>
        <w:spacing w:line="360" w:lineRule="auto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1865B9D4">
      <w:pPr>
        <w:numPr>
          <w:ilvl w:val="0"/>
          <w:numId w:val="27"/>
        </w:num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hint="eastAsia" w:ascii="宋体" w:hAnsi="宋体" w:cs="宋体"/>
          <w:kern w:val="0"/>
          <w:sz w:val="24"/>
        </w:rPr>
        <w:t>周围血管疾病的感觉异常表现、形态和色泽改变。</w:t>
      </w:r>
    </w:p>
    <w:p w14:paraId="02694DAE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2.基本掌握周围血管疾病的组织丧失的表现。</w:t>
      </w:r>
    </w:p>
    <w:p w14:paraId="293E294C">
      <w:pPr>
        <w:spacing w:line="360" w:lineRule="auto"/>
        <w:rPr>
          <w:rFonts w:ascii="黑体" w:eastAsia="黑体"/>
          <w:sz w:val="28"/>
          <w:szCs w:val="48"/>
        </w:rPr>
      </w:pPr>
      <w:r>
        <w:rPr>
          <w:rFonts w:hint="eastAsia" w:ascii="宋体" w:hAnsi="宋体" w:cs="宋体"/>
          <w:kern w:val="0"/>
          <w:sz w:val="24"/>
        </w:rPr>
        <w:t>3.了解周围血管和淋巴管疾病的病理改变、周围血管疾病的结构改变。</w:t>
      </w:r>
    </w:p>
    <w:p w14:paraId="6C5B11E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21B8AC4D">
      <w:pPr>
        <w:numPr>
          <w:ilvl w:val="0"/>
          <w:numId w:val="28"/>
        </w:num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简要讲解：</w:t>
      </w:r>
      <w:r>
        <w:rPr>
          <w:rFonts w:hint="eastAsia" w:ascii="宋体" w:hAnsi="宋体" w:cs="宋体"/>
          <w:kern w:val="0"/>
          <w:sz w:val="24"/>
        </w:rPr>
        <w:t>周围血管和淋巴管疾病的病理改变。</w:t>
      </w:r>
    </w:p>
    <w:p w14:paraId="1C88B7D9">
      <w:pPr>
        <w:numPr>
          <w:ilvl w:val="0"/>
          <w:numId w:val="28"/>
        </w:num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详细讲解：周围血管疾病的感觉异常表现。</w:t>
      </w:r>
    </w:p>
    <w:p w14:paraId="3B9C9BE4">
      <w:pPr>
        <w:numPr>
          <w:ilvl w:val="0"/>
          <w:numId w:val="28"/>
        </w:num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详细讲解：周围血管疾病的形态和色泽改变。</w:t>
      </w:r>
    </w:p>
    <w:p w14:paraId="0E1B3991">
      <w:pPr>
        <w:numPr>
          <w:ilvl w:val="0"/>
          <w:numId w:val="28"/>
        </w:num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简要讲解：周围血管疾病的结构改变。</w:t>
      </w:r>
    </w:p>
    <w:p w14:paraId="7293D71D">
      <w:pPr>
        <w:numPr>
          <w:ilvl w:val="0"/>
          <w:numId w:val="28"/>
        </w:num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一般讲解：周围血管疾病的组织丧失的表现。</w:t>
      </w:r>
    </w:p>
    <w:p w14:paraId="4CCE0407">
      <w:pPr>
        <w:numPr>
          <w:ilvl w:val="0"/>
          <w:numId w:val="26"/>
        </w:num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周围血管损伤（自学）</w:t>
      </w:r>
    </w:p>
    <w:p w14:paraId="7F4ADB61">
      <w:pPr>
        <w:numPr>
          <w:ilvl w:val="0"/>
          <w:numId w:val="26"/>
        </w:num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动脉疾病</w:t>
      </w:r>
    </w:p>
    <w:p w14:paraId="6CEDA68F">
      <w:pPr>
        <w:spacing w:line="360" w:lineRule="auto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0B4360FD">
      <w:pPr>
        <w:numPr>
          <w:ilvl w:val="0"/>
          <w:numId w:val="29"/>
        </w:numPr>
        <w:spacing w:line="360" w:lineRule="auto"/>
        <w:outlineLvl w:val="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hint="eastAsia" w:ascii="宋体" w:hAnsi="宋体" w:cs="宋体"/>
          <w:kern w:val="0"/>
          <w:sz w:val="24"/>
        </w:rPr>
        <w:t>动脉硬化性闭塞症的临床表现、检查；血栓闭塞性脉管炎的临床表现、检查和诊断；动脉栓塞的临床表现。</w:t>
      </w:r>
    </w:p>
    <w:p w14:paraId="7E19A71F">
      <w:pPr>
        <w:numPr>
          <w:ilvl w:val="0"/>
          <w:numId w:val="29"/>
        </w:num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基本掌握动脉疾病的概念；动脉硬化性闭塞症的概念、诊断与分级、治疗；血栓闭塞性脉管炎的概念、预防和治疗；动脉栓塞的概念、检查和诊断、治疗。</w:t>
      </w:r>
    </w:p>
    <w:p w14:paraId="2FC66C81">
      <w:pPr>
        <w:numPr>
          <w:ilvl w:val="0"/>
          <w:numId w:val="29"/>
        </w:num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了解动脉硬化性闭塞症、血栓闭塞性脉管炎、动脉栓塞的病因和病理。</w:t>
      </w:r>
    </w:p>
    <w:p w14:paraId="6703CB06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57A4DCDD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1.一般讲解：</w:t>
      </w:r>
      <w:r>
        <w:rPr>
          <w:rFonts w:hint="eastAsia" w:ascii="宋体" w:hAnsi="宋体" w:cs="宋体"/>
          <w:kern w:val="0"/>
          <w:sz w:val="24"/>
        </w:rPr>
        <w:t>动脉疾病的概念</w:t>
      </w:r>
    </w:p>
    <w:p w14:paraId="039AF153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2.一般讲解：动脉硬化性闭塞症的概念。</w:t>
      </w:r>
    </w:p>
    <w:p w14:paraId="37D6C72C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3.简要讲解：动脉硬化性闭塞症的病因和病理。</w:t>
      </w:r>
    </w:p>
    <w:p w14:paraId="4E4FC5F3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4.重点讲解：动脉硬化性闭塞症的临床表现。</w:t>
      </w:r>
    </w:p>
    <w:p w14:paraId="39D376AD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5.详细讲解：动脉硬化性闭塞症的检查。</w:t>
      </w:r>
    </w:p>
    <w:p w14:paraId="06954ED2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6.一般讲解：动脉硬化性闭塞症的诊断与分级。</w:t>
      </w:r>
    </w:p>
    <w:p w14:paraId="43106DE3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7.一般讲解：动脉硬化性闭塞症的治疗。</w:t>
      </w:r>
    </w:p>
    <w:p w14:paraId="26302797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8.一般讲解：血栓闭塞性脉管炎的概念。</w:t>
      </w:r>
    </w:p>
    <w:p w14:paraId="188DB6EF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9.简要讲解：血栓闭塞性脉管炎病因和病理。</w:t>
      </w:r>
    </w:p>
    <w:p w14:paraId="35D85BB0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10.详细讲解：血栓闭塞性脉管炎的临床表现。</w:t>
      </w:r>
    </w:p>
    <w:p w14:paraId="56297DA7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11.详细讲解：血栓闭塞性脉管炎的检查和诊断。</w:t>
      </w:r>
    </w:p>
    <w:p w14:paraId="61593A1F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12.一般讲解：血栓闭塞性脉管炎的预防和治疗。</w:t>
      </w:r>
    </w:p>
    <w:p w14:paraId="3CA487B5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13.一般讲解：动脉栓塞的概念。</w:t>
      </w:r>
    </w:p>
    <w:p w14:paraId="50F7281A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14.简要讲解：动脉栓塞的病因和病理。</w:t>
      </w:r>
    </w:p>
    <w:p w14:paraId="709EE582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15.详细讲解：动脉栓塞的临床表现。</w:t>
      </w:r>
    </w:p>
    <w:p w14:paraId="26460AC3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16.一般讲解：动脉栓塞的检查和诊断。</w:t>
      </w:r>
    </w:p>
    <w:p w14:paraId="2A1AFFAE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17.一般讲解：动脉栓塞的治疗。</w:t>
      </w:r>
    </w:p>
    <w:p w14:paraId="6D1B39E3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0FE0710E">
      <w:pPr>
        <w:pStyle w:val="5"/>
        <w:spacing w:line="360" w:lineRule="auto"/>
        <w:ind w:firstLine="48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雷诺综合症、周围动脉瘤、内脏动脉瘤。</w:t>
      </w:r>
    </w:p>
    <w:p w14:paraId="0EF122F7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第四节 静脉疾病</w:t>
      </w:r>
    </w:p>
    <w:p w14:paraId="6B246DF7">
      <w:pPr>
        <w:spacing w:line="360" w:lineRule="auto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B62D47D">
      <w:pPr>
        <w:spacing w:line="360" w:lineRule="auto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 w:cs="宋体"/>
          <w:kern w:val="0"/>
          <w:sz w:val="24"/>
        </w:rPr>
        <w:t>原发性下肢静脉曲张的临床表现、诊断和治疗；深静脉血栓形成的检查和诊断。</w:t>
      </w:r>
    </w:p>
    <w:p w14:paraId="48CBDDA1">
      <w:pPr>
        <w:numPr>
          <w:ilvl w:val="0"/>
          <w:numId w:val="27"/>
        </w:numPr>
        <w:spacing w:line="360" w:lineRule="auto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基本掌握静脉疾病、下肢慢性静脉功能不全、</w:t>
      </w:r>
      <w:r>
        <w:rPr>
          <w:rFonts w:hint="eastAsia" w:ascii="宋体" w:hAnsi="宋体" w:cs="宋体"/>
          <w:kern w:val="0"/>
          <w:sz w:val="24"/>
        </w:rPr>
        <w:t>原发性下肢静脉曲张</w:t>
      </w:r>
      <w:r>
        <w:rPr>
          <w:rFonts w:hint="eastAsia" w:ascii="宋体" w:hAnsi="宋体" w:cs="宋体"/>
          <w:sz w:val="24"/>
        </w:rPr>
        <w:t>的概念；</w:t>
      </w:r>
      <w:r>
        <w:rPr>
          <w:rFonts w:hint="eastAsia" w:ascii="宋体" w:hAnsi="宋体" w:cs="宋体"/>
          <w:kern w:val="0"/>
          <w:sz w:val="24"/>
        </w:rPr>
        <w:t>原发性下肢静脉曲张的并发症及其处理；深静脉血栓形成的概念、临床表现、分型、预防和治疗，深静脉血栓形成的并发症和后遗症。</w:t>
      </w:r>
    </w:p>
    <w:p w14:paraId="22B30620">
      <w:pPr>
        <w:numPr>
          <w:ilvl w:val="0"/>
          <w:numId w:val="27"/>
        </w:numPr>
        <w:spacing w:line="360" w:lineRule="auto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了解</w:t>
      </w:r>
      <w:r>
        <w:rPr>
          <w:rFonts w:hint="eastAsia" w:ascii="宋体" w:hAnsi="宋体" w:cs="宋体"/>
          <w:kern w:val="0"/>
          <w:sz w:val="24"/>
        </w:rPr>
        <w:t>原发性下肢静脉曲张、深静脉血栓形成的病因和病理生理。</w:t>
      </w:r>
    </w:p>
    <w:p w14:paraId="222AE4A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55C64F8E">
      <w:pPr>
        <w:numPr>
          <w:ilvl w:val="0"/>
          <w:numId w:val="30"/>
        </w:numPr>
        <w:spacing w:line="360" w:lineRule="auto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一般讲解：静脉疾病的概念。</w:t>
      </w:r>
    </w:p>
    <w:p w14:paraId="78910A47">
      <w:pPr>
        <w:numPr>
          <w:ilvl w:val="0"/>
          <w:numId w:val="30"/>
        </w:numPr>
        <w:spacing w:line="360" w:lineRule="auto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一般讲解：下肢慢性静脉功能不全的概念。</w:t>
      </w:r>
    </w:p>
    <w:p w14:paraId="18068F68">
      <w:pPr>
        <w:numPr>
          <w:ilvl w:val="0"/>
          <w:numId w:val="30"/>
        </w:numPr>
        <w:spacing w:line="360" w:lineRule="auto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</w:t>
      </w:r>
      <w:r>
        <w:rPr>
          <w:rFonts w:hint="eastAsia" w:ascii="宋体" w:hAnsi="宋体" w:cs="宋体"/>
          <w:kern w:val="0"/>
          <w:sz w:val="24"/>
        </w:rPr>
        <w:t>原发性下肢静脉曲张的概念。</w:t>
      </w:r>
    </w:p>
    <w:p w14:paraId="5C61F119">
      <w:pPr>
        <w:numPr>
          <w:ilvl w:val="0"/>
          <w:numId w:val="30"/>
        </w:numPr>
        <w:spacing w:line="360" w:lineRule="auto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简要讲解：原发性下肢静脉曲张的病因和病理生理。</w:t>
      </w:r>
    </w:p>
    <w:p w14:paraId="6AB68164">
      <w:pPr>
        <w:numPr>
          <w:ilvl w:val="0"/>
          <w:numId w:val="30"/>
        </w:numPr>
        <w:spacing w:line="360" w:lineRule="auto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重点讲解：原发性下肢静脉曲张的临床表现和诊断。</w:t>
      </w:r>
    </w:p>
    <w:p w14:paraId="4282D466">
      <w:pPr>
        <w:numPr>
          <w:ilvl w:val="0"/>
          <w:numId w:val="30"/>
        </w:numPr>
        <w:spacing w:line="360" w:lineRule="auto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详细讲解：原发性下肢静脉曲张的治疗。</w:t>
      </w:r>
    </w:p>
    <w:p w14:paraId="5B3DDFD8">
      <w:pPr>
        <w:numPr>
          <w:ilvl w:val="0"/>
          <w:numId w:val="30"/>
        </w:numPr>
        <w:spacing w:line="360" w:lineRule="auto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一般讲解：原发性下肢静脉曲张的并发症及其处理。</w:t>
      </w:r>
    </w:p>
    <w:p w14:paraId="74AF6120">
      <w:pPr>
        <w:numPr>
          <w:ilvl w:val="0"/>
          <w:numId w:val="30"/>
        </w:numPr>
        <w:spacing w:line="360" w:lineRule="auto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</w:t>
      </w:r>
      <w:r>
        <w:rPr>
          <w:rFonts w:hint="eastAsia" w:ascii="宋体" w:hAnsi="宋体" w:cs="宋体"/>
          <w:kern w:val="0"/>
          <w:sz w:val="24"/>
        </w:rPr>
        <w:t>深静脉血栓形成的概念。</w:t>
      </w:r>
    </w:p>
    <w:p w14:paraId="14AE23C8">
      <w:pPr>
        <w:numPr>
          <w:ilvl w:val="0"/>
          <w:numId w:val="30"/>
        </w:numPr>
        <w:spacing w:line="360" w:lineRule="auto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简要讲解：深静脉血栓形成的病因和病理。</w:t>
      </w:r>
    </w:p>
    <w:p w14:paraId="39990D37">
      <w:pPr>
        <w:numPr>
          <w:ilvl w:val="0"/>
          <w:numId w:val="30"/>
        </w:numPr>
        <w:spacing w:line="360" w:lineRule="auto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一般讲解：深静脉血栓形成的临床表现和分型。</w:t>
      </w:r>
    </w:p>
    <w:p w14:paraId="272CD27C">
      <w:pPr>
        <w:numPr>
          <w:ilvl w:val="0"/>
          <w:numId w:val="30"/>
        </w:numPr>
        <w:spacing w:line="360" w:lineRule="auto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详细讲解：</w:t>
      </w:r>
      <w:r>
        <w:rPr>
          <w:rFonts w:hint="eastAsia" w:ascii="宋体" w:hAnsi="宋体" w:cs="宋体"/>
          <w:kern w:val="0"/>
          <w:sz w:val="24"/>
        </w:rPr>
        <w:t>深静脉血栓形成的检查和诊断。</w:t>
      </w:r>
    </w:p>
    <w:p w14:paraId="555ADF41">
      <w:pPr>
        <w:numPr>
          <w:ilvl w:val="0"/>
          <w:numId w:val="30"/>
        </w:numPr>
        <w:spacing w:line="360" w:lineRule="auto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一般讲解：深静脉血栓形成的预防和治疗。</w:t>
      </w:r>
    </w:p>
    <w:p w14:paraId="5B2CE6E4">
      <w:pPr>
        <w:numPr>
          <w:ilvl w:val="0"/>
          <w:numId w:val="30"/>
        </w:numPr>
        <w:spacing w:line="360" w:lineRule="auto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一般讲解：深静脉血栓形成的并发症和后遗症。</w:t>
      </w:r>
    </w:p>
    <w:p w14:paraId="116EEF9D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43051F93">
      <w:pPr>
        <w:spacing w:line="360" w:lineRule="auto"/>
        <w:ind w:firstLine="480" w:firstLineChars="200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下肢静脉的解剖结构与血流动力学、</w:t>
      </w:r>
      <w:r>
        <w:rPr>
          <w:rFonts w:hint="eastAsia" w:ascii="宋体" w:hAnsi="宋体" w:cs="宋体"/>
          <w:kern w:val="0"/>
          <w:sz w:val="24"/>
        </w:rPr>
        <w:t>原发性下肢深静脉瓣膜功能不全。</w:t>
      </w:r>
    </w:p>
    <w:p w14:paraId="23143D70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第五节 动静脉瘘（自学）</w:t>
      </w:r>
    </w:p>
    <w:p w14:paraId="04956A00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第六节 淋巴水肿（自学）</w:t>
      </w:r>
    </w:p>
    <w:p w14:paraId="06858ADB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</w:p>
    <w:p w14:paraId="0945C360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第三十五章  腹外疝</w:t>
      </w:r>
    </w:p>
    <w:p w14:paraId="05A307C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  <w:r>
        <w:rPr>
          <w:rFonts w:hint="eastAsia" w:ascii="宋体" w:hAnsi="宋体" w:cs="宋体"/>
          <w:sz w:val="24"/>
        </w:rPr>
        <w:t>详见各节</w:t>
      </w:r>
    </w:p>
    <w:p w14:paraId="4C8B8040">
      <w:pPr>
        <w:spacing w:line="360" w:lineRule="auto"/>
        <w:rPr>
          <w:rFonts w:ascii="宋体"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ascii="宋体" w:hAnsi="宋体"/>
          <w:bCs/>
          <w:sz w:val="24"/>
        </w:rPr>
        <w:t>2学时</w:t>
      </w:r>
    </w:p>
    <w:p w14:paraId="55B5208D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  <w:r>
        <w:rPr>
          <w:rFonts w:hint="eastAsia" w:ascii="宋体" w:hAnsi="宋体" w:cs="宋体"/>
          <w:sz w:val="24"/>
        </w:rPr>
        <w:t>详见各节</w:t>
      </w:r>
    </w:p>
    <w:p w14:paraId="13E87EC4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概述</w:t>
      </w:r>
    </w:p>
    <w:p w14:paraId="04674816">
      <w:pPr>
        <w:spacing w:line="360" w:lineRule="auto"/>
        <w:jc w:val="left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B118906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ascii="宋体" w:hAnsi="宋体"/>
          <w:bCs/>
          <w:sz w:val="24"/>
        </w:rPr>
        <w:t>腹外疝的</w:t>
      </w:r>
      <w:r>
        <w:rPr>
          <w:rFonts w:hint="eastAsia" w:ascii="宋体" w:hAnsi="宋体"/>
          <w:bCs/>
          <w:sz w:val="24"/>
        </w:rPr>
        <w:t>概念、病因临床类型</w:t>
      </w:r>
      <w:r>
        <w:rPr>
          <w:rFonts w:ascii="宋体" w:hAnsi="宋体"/>
          <w:bCs/>
          <w:sz w:val="24"/>
        </w:rPr>
        <w:t>。</w:t>
      </w:r>
    </w:p>
    <w:p w14:paraId="658049BA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2.基本掌握腹外疝的病理解剖</w:t>
      </w:r>
      <w:r>
        <w:rPr>
          <w:rFonts w:ascii="宋体" w:hAnsi="宋体"/>
          <w:bCs/>
          <w:sz w:val="24"/>
        </w:rPr>
        <w:t>。</w:t>
      </w:r>
    </w:p>
    <w:p w14:paraId="7FE6CB27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3CA6A0AC">
      <w:pPr>
        <w:numPr>
          <w:ilvl w:val="0"/>
          <w:numId w:val="31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</w:t>
      </w:r>
      <w:r>
        <w:rPr>
          <w:rFonts w:ascii="宋体" w:hAnsi="宋体"/>
          <w:bCs/>
          <w:sz w:val="24"/>
        </w:rPr>
        <w:t>腹外疝的</w:t>
      </w:r>
      <w:r>
        <w:rPr>
          <w:rFonts w:hint="eastAsia" w:ascii="宋体" w:hAnsi="宋体"/>
          <w:bCs/>
          <w:sz w:val="24"/>
        </w:rPr>
        <w:t>概念。</w:t>
      </w:r>
    </w:p>
    <w:p w14:paraId="35D2385B">
      <w:pPr>
        <w:numPr>
          <w:ilvl w:val="0"/>
          <w:numId w:val="31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详细讲解：腹外疝的病因。</w:t>
      </w:r>
    </w:p>
    <w:p w14:paraId="4CD72073">
      <w:pPr>
        <w:numPr>
          <w:ilvl w:val="0"/>
          <w:numId w:val="31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一般讲解：腹外疝的病理解剖</w:t>
      </w:r>
      <w:r>
        <w:rPr>
          <w:rFonts w:ascii="宋体" w:hAnsi="宋体"/>
          <w:bCs/>
          <w:sz w:val="24"/>
        </w:rPr>
        <w:t>。</w:t>
      </w:r>
    </w:p>
    <w:p w14:paraId="4BACE5D4">
      <w:pPr>
        <w:numPr>
          <w:ilvl w:val="0"/>
          <w:numId w:val="31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详细讲解：腹外疝的临床类型</w:t>
      </w:r>
      <w:r>
        <w:rPr>
          <w:rFonts w:ascii="宋体" w:hAnsi="宋体"/>
          <w:bCs/>
          <w:sz w:val="24"/>
        </w:rPr>
        <w:t>。</w:t>
      </w:r>
    </w:p>
    <w:p w14:paraId="06D14A56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第二节 腹股沟疝</w:t>
      </w:r>
    </w:p>
    <w:p w14:paraId="698AA0DD">
      <w:pPr>
        <w:spacing w:line="360" w:lineRule="auto"/>
        <w:jc w:val="left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2001A960">
      <w:pPr>
        <w:numPr>
          <w:ilvl w:val="0"/>
          <w:numId w:val="32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ascii="宋体" w:hAnsi="宋体"/>
          <w:bCs/>
          <w:sz w:val="24"/>
        </w:rPr>
        <w:t>腹股沟区</w:t>
      </w:r>
      <w:r>
        <w:rPr>
          <w:rFonts w:hint="eastAsia" w:ascii="宋体" w:hAnsi="宋体"/>
          <w:bCs/>
          <w:sz w:val="24"/>
        </w:rPr>
        <w:t>的</w:t>
      </w:r>
      <w:r>
        <w:rPr>
          <w:rFonts w:ascii="宋体" w:hAnsi="宋体"/>
          <w:bCs/>
          <w:sz w:val="24"/>
        </w:rPr>
        <w:t>解剖</w:t>
      </w:r>
      <w:r>
        <w:rPr>
          <w:rFonts w:hint="eastAsia" w:ascii="宋体" w:hAnsi="宋体"/>
          <w:bCs/>
          <w:sz w:val="24"/>
        </w:rPr>
        <w:t>概要、腹股沟</w:t>
      </w:r>
      <w:r>
        <w:rPr>
          <w:rFonts w:ascii="宋体" w:hAnsi="宋体"/>
          <w:bCs/>
          <w:sz w:val="24"/>
        </w:rPr>
        <w:t>疝的</w:t>
      </w:r>
      <w:r>
        <w:rPr>
          <w:rFonts w:hint="eastAsia" w:ascii="宋体" w:hAnsi="宋体"/>
          <w:bCs/>
          <w:sz w:val="24"/>
        </w:rPr>
        <w:t>临床表现和诊断。</w:t>
      </w:r>
    </w:p>
    <w:p w14:paraId="55D77D47">
      <w:pPr>
        <w:numPr>
          <w:ilvl w:val="0"/>
          <w:numId w:val="32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基本掌握腹股沟</w:t>
      </w:r>
      <w:r>
        <w:rPr>
          <w:rFonts w:ascii="宋体" w:hAnsi="宋体"/>
          <w:bCs/>
          <w:sz w:val="24"/>
        </w:rPr>
        <w:t>疝的</w:t>
      </w:r>
      <w:r>
        <w:rPr>
          <w:rFonts w:hint="eastAsia" w:ascii="宋体" w:hAnsi="宋体"/>
          <w:bCs/>
          <w:sz w:val="24"/>
        </w:rPr>
        <w:t>概念、鉴别诊断、治疗</w:t>
      </w:r>
      <w:r>
        <w:rPr>
          <w:rFonts w:ascii="宋体" w:hAnsi="宋体"/>
          <w:bCs/>
          <w:sz w:val="24"/>
        </w:rPr>
        <w:t>。</w:t>
      </w:r>
    </w:p>
    <w:p w14:paraId="5B7FE0E4">
      <w:pPr>
        <w:numPr>
          <w:ilvl w:val="0"/>
          <w:numId w:val="32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了解腹股沟</w:t>
      </w:r>
      <w:r>
        <w:rPr>
          <w:rFonts w:ascii="宋体" w:hAnsi="宋体"/>
          <w:bCs/>
          <w:sz w:val="24"/>
        </w:rPr>
        <w:t>疝的</w:t>
      </w:r>
      <w:r>
        <w:rPr>
          <w:rFonts w:hint="eastAsia" w:ascii="宋体" w:hAnsi="宋体"/>
          <w:bCs/>
          <w:sz w:val="24"/>
        </w:rPr>
        <w:t>发病机制。</w:t>
      </w:r>
    </w:p>
    <w:p w14:paraId="73351206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F59B4D1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1.一般讲解：腹股沟</w:t>
      </w:r>
      <w:r>
        <w:rPr>
          <w:rFonts w:ascii="宋体" w:hAnsi="宋体"/>
          <w:bCs/>
          <w:sz w:val="24"/>
        </w:rPr>
        <w:t>疝的</w:t>
      </w:r>
      <w:r>
        <w:rPr>
          <w:rFonts w:hint="eastAsia" w:ascii="宋体" w:hAnsi="宋体"/>
          <w:bCs/>
          <w:sz w:val="24"/>
        </w:rPr>
        <w:t>概念。</w:t>
      </w:r>
    </w:p>
    <w:p w14:paraId="5AD3304B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2.详细讲解：</w:t>
      </w:r>
      <w:r>
        <w:rPr>
          <w:rFonts w:ascii="宋体" w:hAnsi="宋体"/>
          <w:bCs/>
          <w:sz w:val="24"/>
        </w:rPr>
        <w:t>腹股沟区</w:t>
      </w:r>
      <w:r>
        <w:rPr>
          <w:rFonts w:hint="eastAsia" w:ascii="宋体" w:hAnsi="宋体"/>
          <w:bCs/>
          <w:sz w:val="24"/>
        </w:rPr>
        <w:t>的</w:t>
      </w:r>
      <w:r>
        <w:rPr>
          <w:rFonts w:ascii="宋体" w:hAnsi="宋体"/>
          <w:bCs/>
          <w:sz w:val="24"/>
        </w:rPr>
        <w:t>解剖</w:t>
      </w:r>
      <w:r>
        <w:rPr>
          <w:rFonts w:hint="eastAsia" w:ascii="宋体" w:hAnsi="宋体"/>
          <w:bCs/>
          <w:sz w:val="24"/>
        </w:rPr>
        <w:t>概要。</w:t>
      </w:r>
    </w:p>
    <w:p w14:paraId="4090DB04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3.简要讲解：腹股沟</w:t>
      </w:r>
      <w:r>
        <w:rPr>
          <w:rFonts w:ascii="宋体" w:hAnsi="宋体"/>
          <w:bCs/>
          <w:sz w:val="24"/>
        </w:rPr>
        <w:t>疝的</w:t>
      </w:r>
      <w:r>
        <w:rPr>
          <w:rFonts w:hint="eastAsia" w:ascii="宋体" w:hAnsi="宋体"/>
          <w:bCs/>
          <w:sz w:val="24"/>
        </w:rPr>
        <w:t>发病机制</w:t>
      </w:r>
      <w:r>
        <w:rPr>
          <w:rFonts w:ascii="宋体" w:hAnsi="宋体"/>
          <w:bCs/>
          <w:sz w:val="24"/>
        </w:rPr>
        <w:t>。</w:t>
      </w:r>
    </w:p>
    <w:p w14:paraId="22E8CD20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4.重点讲解：腹股沟</w:t>
      </w:r>
      <w:r>
        <w:rPr>
          <w:rFonts w:ascii="宋体" w:hAnsi="宋体"/>
          <w:bCs/>
          <w:sz w:val="24"/>
        </w:rPr>
        <w:t>疝的</w:t>
      </w:r>
      <w:r>
        <w:rPr>
          <w:rFonts w:hint="eastAsia" w:ascii="宋体" w:hAnsi="宋体"/>
          <w:bCs/>
          <w:sz w:val="24"/>
        </w:rPr>
        <w:t>临床表现和诊断。</w:t>
      </w:r>
    </w:p>
    <w:p w14:paraId="48A402AB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5.一般讲解：腹股沟</w:t>
      </w:r>
      <w:r>
        <w:rPr>
          <w:rFonts w:ascii="宋体" w:hAnsi="宋体"/>
          <w:bCs/>
          <w:sz w:val="24"/>
        </w:rPr>
        <w:t>疝的</w:t>
      </w:r>
      <w:r>
        <w:rPr>
          <w:rFonts w:hint="eastAsia" w:ascii="宋体" w:hAnsi="宋体"/>
          <w:bCs/>
          <w:sz w:val="24"/>
        </w:rPr>
        <w:t>鉴别诊断。</w:t>
      </w:r>
    </w:p>
    <w:p w14:paraId="3BE406CA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6.一般讲解：腹股沟</w:t>
      </w:r>
      <w:r>
        <w:rPr>
          <w:rFonts w:ascii="宋体" w:hAnsi="宋体"/>
          <w:bCs/>
          <w:sz w:val="24"/>
        </w:rPr>
        <w:t>疝的</w:t>
      </w:r>
      <w:r>
        <w:rPr>
          <w:rFonts w:hint="eastAsia" w:ascii="宋体" w:hAnsi="宋体"/>
          <w:bCs/>
          <w:sz w:val="24"/>
        </w:rPr>
        <w:t>治疗</w:t>
      </w:r>
      <w:r>
        <w:rPr>
          <w:rFonts w:ascii="宋体" w:hAnsi="宋体"/>
          <w:bCs/>
          <w:sz w:val="24"/>
        </w:rPr>
        <w:t>。</w:t>
      </w:r>
    </w:p>
    <w:p w14:paraId="609DC91A">
      <w:pPr>
        <w:spacing w:line="360" w:lineRule="auto"/>
        <w:jc w:val="center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第三节 股疝</w:t>
      </w:r>
    </w:p>
    <w:p w14:paraId="70AEBAF6">
      <w:pPr>
        <w:spacing w:line="360" w:lineRule="auto"/>
        <w:jc w:val="left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7CE3B796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股疝</w:t>
      </w:r>
      <w:r>
        <w:rPr>
          <w:rFonts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</w:rPr>
        <w:t>临床表现</w:t>
      </w:r>
      <w:r>
        <w:rPr>
          <w:rFonts w:ascii="宋体" w:hAnsi="宋体"/>
          <w:bCs/>
          <w:sz w:val="24"/>
        </w:rPr>
        <w:t>。</w:t>
      </w:r>
    </w:p>
    <w:p w14:paraId="6CC78D98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2.基本掌握股疝</w:t>
      </w:r>
      <w:r>
        <w:rPr>
          <w:rFonts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</w:rPr>
        <w:t>概念、股管的</w:t>
      </w:r>
      <w:r>
        <w:rPr>
          <w:rFonts w:ascii="宋体" w:hAnsi="宋体"/>
          <w:bCs/>
          <w:sz w:val="24"/>
        </w:rPr>
        <w:t>解剖</w:t>
      </w:r>
      <w:r>
        <w:rPr>
          <w:rFonts w:hint="eastAsia" w:ascii="宋体" w:hAnsi="宋体"/>
          <w:bCs/>
          <w:sz w:val="24"/>
        </w:rPr>
        <w:t>概要、股疝</w:t>
      </w:r>
      <w:r>
        <w:rPr>
          <w:rFonts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</w:rPr>
        <w:t>鉴别诊断、治疗</w:t>
      </w:r>
      <w:r>
        <w:rPr>
          <w:rFonts w:ascii="宋体" w:hAnsi="宋体"/>
          <w:bCs/>
          <w:sz w:val="24"/>
        </w:rPr>
        <w:t>。</w:t>
      </w:r>
    </w:p>
    <w:p w14:paraId="4F4AECDD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3.了解股疝</w:t>
      </w:r>
      <w:r>
        <w:rPr>
          <w:rFonts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</w:rPr>
        <w:t>的病理解剖。</w:t>
      </w:r>
    </w:p>
    <w:p w14:paraId="740950F5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7602F434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1.一般讲解：股疝</w:t>
      </w:r>
      <w:r>
        <w:rPr>
          <w:rFonts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</w:rPr>
        <w:t>概念。</w:t>
      </w:r>
    </w:p>
    <w:p w14:paraId="5E4DC679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2.一般讲解：股管的</w:t>
      </w:r>
      <w:r>
        <w:rPr>
          <w:rFonts w:ascii="宋体" w:hAnsi="宋体"/>
          <w:bCs/>
          <w:sz w:val="24"/>
        </w:rPr>
        <w:t>解剖</w:t>
      </w:r>
      <w:r>
        <w:rPr>
          <w:rFonts w:hint="eastAsia" w:ascii="宋体" w:hAnsi="宋体"/>
          <w:bCs/>
          <w:sz w:val="24"/>
        </w:rPr>
        <w:t>概要。</w:t>
      </w:r>
    </w:p>
    <w:p w14:paraId="33EB1D95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3.简要讲解：股疝</w:t>
      </w:r>
      <w:r>
        <w:rPr>
          <w:rFonts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</w:rPr>
        <w:t>的病理解剖</w:t>
      </w:r>
      <w:r>
        <w:rPr>
          <w:rFonts w:ascii="宋体" w:hAnsi="宋体"/>
          <w:bCs/>
          <w:sz w:val="24"/>
        </w:rPr>
        <w:t>。</w:t>
      </w:r>
    </w:p>
    <w:p w14:paraId="7AD13890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4.详细讲解：股疝</w:t>
      </w:r>
      <w:r>
        <w:rPr>
          <w:rFonts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</w:rPr>
        <w:t>临床表现</w:t>
      </w:r>
      <w:r>
        <w:rPr>
          <w:rFonts w:ascii="宋体" w:hAnsi="宋体"/>
          <w:bCs/>
          <w:sz w:val="24"/>
        </w:rPr>
        <w:t>。</w:t>
      </w:r>
    </w:p>
    <w:p w14:paraId="6BA216F0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5.一般讲解：股疝</w:t>
      </w:r>
      <w:r>
        <w:rPr>
          <w:rFonts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</w:rPr>
        <w:t>鉴别诊断。</w:t>
      </w:r>
    </w:p>
    <w:p w14:paraId="78C67F39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6.一般讲解：股疝</w:t>
      </w:r>
      <w:r>
        <w:rPr>
          <w:rFonts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</w:rPr>
        <w:t>治疗。</w:t>
      </w:r>
    </w:p>
    <w:p w14:paraId="2BC4E11F">
      <w:pPr>
        <w:spacing w:line="360" w:lineRule="auto"/>
        <w:jc w:val="center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第四节 其他腹外疝（自学）</w:t>
      </w:r>
    </w:p>
    <w:p w14:paraId="2A28C384">
      <w:pPr>
        <w:spacing w:line="360" w:lineRule="auto"/>
        <w:jc w:val="center"/>
        <w:outlineLvl w:val="1"/>
        <w:rPr>
          <w:rFonts w:hint="eastAsia" w:ascii="黑体" w:hAnsi="黑体" w:eastAsia="黑体" w:cs="黑体"/>
          <w:sz w:val="28"/>
          <w:szCs w:val="28"/>
        </w:rPr>
      </w:pPr>
    </w:p>
    <w:p w14:paraId="0C7DD992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第三十六章  腹部损伤</w:t>
      </w:r>
    </w:p>
    <w:p w14:paraId="07D0A946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  <w:r>
        <w:rPr>
          <w:rFonts w:hint="eastAsia" w:ascii="宋体" w:hAnsi="宋体" w:cs="宋体"/>
          <w:sz w:val="24"/>
        </w:rPr>
        <w:t>详见各节</w:t>
      </w:r>
    </w:p>
    <w:p w14:paraId="72572771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[教学时数]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宋体" w:hAnsi="宋体"/>
          <w:bCs/>
          <w:sz w:val="24"/>
        </w:rPr>
        <w:t>2学时</w:t>
      </w:r>
    </w:p>
    <w:p w14:paraId="688A2526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  <w:r>
        <w:rPr>
          <w:rFonts w:hint="eastAsia" w:ascii="宋体" w:hAnsi="宋体" w:cs="宋体"/>
          <w:sz w:val="24"/>
        </w:rPr>
        <w:t>详见各节</w:t>
      </w:r>
    </w:p>
    <w:p w14:paraId="2E54448D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概述</w:t>
      </w:r>
    </w:p>
    <w:p w14:paraId="60BBFEC3">
      <w:pPr>
        <w:spacing w:line="360" w:lineRule="auto"/>
        <w:jc w:val="left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69003B71">
      <w:pPr>
        <w:numPr>
          <w:ilvl w:val="0"/>
          <w:numId w:val="33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ascii="宋体" w:hAnsi="宋体"/>
          <w:bCs/>
          <w:sz w:val="24"/>
        </w:rPr>
        <w:t>腹部损伤的</w:t>
      </w:r>
      <w:r>
        <w:rPr>
          <w:rFonts w:hint="eastAsia" w:ascii="宋体" w:hAnsi="宋体"/>
          <w:bCs/>
          <w:sz w:val="24"/>
        </w:rPr>
        <w:t>诊断、处理。</w:t>
      </w:r>
    </w:p>
    <w:p w14:paraId="7D1D4119">
      <w:pPr>
        <w:numPr>
          <w:ilvl w:val="0"/>
          <w:numId w:val="33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基本掌握</w:t>
      </w:r>
      <w:r>
        <w:rPr>
          <w:rFonts w:ascii="宋体" w:hAnsi="宋体"/>
          <w:bCs/>
          <w:sz w:val="24"/>
        </w:rPr>
        <w:t>腹部损伤的</w:t>
      </w:r>
      <w:r>
        <w:rPr>
          <w:rFonts w:hint="eastAsia" w:ascii="宋体" w:hAnsi="宋体"/>
          <w:bCs/>
          <w:sz w:val="24"/>
        </w:rPr>
        <w:t>临床表现。</w:t>
      </w:r>
    </w:p>
    <w:p w14:paraId="6E87100B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ascii="宋体" w:hAnsi="宋体"/>
          <w:bCs/>
          <w:sz w:val="24"/>
        </w:rPr>
        <w:t>腹部损伤的分类</w:t>
      </w:r>
      <w:r>
        <w:rPr>
          <w:rFonts w:hint="eastAsia" w:ascii="宋体" w:hAnsi="宋体"/>
          <w:bCs/>
          <w:sz w:val="24"/>
        </w:rPr>
        <w:t>、病因。</w:t>
      </w:r>
    </w:p>
    <w:p w14:paraId="1A05F0DE">
      <w:pPr>
        <w:spacing w:line="360" w:lineRule="auto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6510B6F9">
      <w:pPr>
        <w:numPr>
          <w:ilvl w:val="0"/>
          <w:numId w:val="34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简要讲解：</w:t>
      </w:r>
      <w:r>
        <w:rPr>
          <w:rFonts w:ascii="宋体" w:hAnsi="宋体"/>
          <w:bCs/>
          <w:sz w:val="24"/>
        </w:rPr>
        <w:t>腹部损伤的分类</w:t>
      </w:r>
      <w:r>
        <w:rPr>
          <w:rFonts w:hint="eastAsia" w:ascii="宋体" w:hAnsi="宋体"/>
          <w:bCs/>
          <w:sz w:val="24"/>
        </w:rPr>
        <w:t>。</w:t>
      </w:r>
    </w:p>
    <w:p w14:paraId="23353F4D">
      <w:pPr>
        <w:numPr>
          <w:ilvl w:val="0"/>
          <w:numId w:val="34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</w:t>
      </w:r>
      <w:r>
        <w:rPr>
          <w:rFonts w:ascii="宋体" w:hAnsi="宋体"/>
          <w:bCs/>
          <w:sz w:val="24"/>
        </w:rPr>
        <w:t>腹部损伤的</w:t>
      </w:r>
      <w:r>
        <w:rPr>
          <w:rFonts w:hint="eastAsia" w:ascii="宋体" w:hAnsi="宋体"/>
          <w:bCs/>
          <w:sz w:val="24"/>
        </w:rPr>
        <w:t>病因。</w:t>
      </w:r>
    </w:p>
    <w:p w14:paraId="69C1ABEB">
      <w:pPr>
        <w:numPr>
          <w:ilvl w:val="0"/>
          <w:numId w:val="34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</w:t>
      </w:r>
      <w:r>
        <w:rPr>
          <w:rFonts w:ascii="宋体" w:hAnsi="宋体"/>
          <w:bCs/>
          <w:sz w:val="24"/>
        </w:rPr>
        <w:t>腹部损伤的</w:t>
      </w:r>
      <w:r>
        <w:rPr>
          <w:rFonts w:hint="eastAsia" w:ascii="宋体" w:hAnsi="宋体"/>
          <w:bCs/>
          <w:sz w:val="24"/>
        </w:rPr>
        <w:t>临床表现。</w:t>
      </w:r>
    </w:p>
    <w:p w14:paraId="65699A84">
      <w:pPr>
        <w:numPr>
          <w:ilvl w:val="0"/>
          <w:numId w:val="34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</w:t>
      </w:r>
      <w:r>
        <w:rPr>
          <w:rFonts w:ascii="宋体" w:hAnsi="宋体"/>
          <w:bCs/>
          <w:sz w:val="24"/>
        </w:rPr>
        <w:t>腹部损伤的</w:t>
      </w:r>
      <w:r>
        <w:rPr>
          <w:rFonts w:hint="eastAsia" w:ascii="宋体" w:hAnsi="宋体"/>
          <w:bCs/>
          <w:sz w:val="24"/>
        </w:rPr>
        <w:t>诊断。</w:t>
      </w:r>
    </w:p>
    <w:p w14:paraId="1CC87EFB">
      <w:pPr>
        <w:numPr>
          <w:ilvl w:val="0"/>
          <w:numId w:val="34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</w:t>
      </w:r>
      <w:r>
        <w:rPr>
          <w:rFonts w:ascii="宋体" w:hAnsi="宋体"/>
          <w:bCs/>
          <w:sz w:val="24"/>
        </w:rPr>
        <w:t>腹部损伤的</w:t>
      </w:r>
      <w:r>
        <w:rPr>
          <w:rFonts w:hint="eastAsia" w:ascii="宋体" w:hAnsi="宋体"/>
          <w:bCs/>
          <w:sz w:val="24"/>
        </w:rPr>
        <w:t>处理。</w:t>
      </w:r>
    </w:p>
    <w:p w14:paraId="155ABA62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第二节 常见内脏损伤的特征和处理</w:t>
      </w:r>
    </w:p>
    <w:p w14:paraId="465A34B3">
      <w:pPr>
        <w:spacing w:line="360" w:lineRule="auto"/>
        <w:jc w:val="left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6EA1DFD6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1.掌握脾、肝</w:t>
      </w:r>
      <w:r>
        <w:rPr>
          <w:rFonts w:ascii="宋体" w:hAnsi="宋体"/>
          <w:bCs/>
          <w:sz w:val="24"/>
        </w:rPr>
        <w:t>损伤的</w:t>
      </w:r>
      <w:r>
        <w:rPr>
          <w:rFonts w:hint="eastAsia" w:ascii="宋体" w:hAnsi="宋体"/>
          <w:bCs/>
          <w:sz w:val="24"/>
        </w:rPr>
        <w:t>概述；胰脏损伤的临床表现和诊断；胃损伤、十二指肠损伤的概述。</w:t>
      </w:r>
    </w:p>
    <w:p w14:paraId="0F24D12D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2.基本掌握脾、肝</w:t>
      </w:r>
      <w:r>
        <w:rPr>
          <w:rFonts w:ascii="宋体" w:hAnsi="宋体"/>
          <w:bCs/>
          <w:sz w:val="24"/>
        </w:rPr>
        <w:t>损伤的</w:t>
      </w:r>
      <w:r>
        <w:rPr>
          <w:rFonts w:hint="eastAsia" w:ascii="宋体" w:hAnsi="宋体"/>
          <w:bCs/>
          <w:sz w:val="24"/>
        </w:rPr>
        <w:t>处理；胰脏损伤的概述、处理；胃损伤、十二指肠损伤的处理。</w:t>
      </w:r>
    </w:p>
    <w:p w14:paraId="034AEA1D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3.了解小肠损伤、结肠损伤、直肠损伤</w:t>
      </w:r>
      <w:r>
        <w:rPr>
          <w:rFonts w:hint="eastAsia" w:ascii="宋体" w:hAnsi="宋体"/>
          <w:bCs/>
          <w:sz w:val="24"/>
        </w:rPr>
        <w:t>。</w:t>
      </w:r>
    </w:p>
    <w:p w14:paraId="4E8D6BC2">
      <w:pPr>
        <w:spacing w:line="360" w:lineRule="auto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3596BA9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1.详细讲解：脾</w:t>
      </w:r>
      <w:r>
        <w:rPr>
          <w:rFonts w:ascii="宋体" w:hAnsi="宋体"/>
          <w:bCs/>
          <w:sz w:val="24"/>
        </w:rPr>
        <w:t>损伤的</w:t>
      </w:r>
      <w:r>
        <w:rPr>
          <w:rFonts w:hint="eastAsia" w:ascii="宋体" w:hAnsi="宋体"/>
          <w:bCs/>
          <w:sz w:val="24"/>
        </w:rPr>
        <w:t>概述。</w:t>
      </w:r>
    </w:p>
    <w:p w14:paraId="53E5C5F3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</w:t>
      </w:r>
      <w:r>
        <w:rPr>
          <w:rFonts w:hint="eastAsia" w:ascii="宋体" w:hAnsi="宋体" w:cs="宋体"/>
          <w:sz w:val="24"/>
        </w:rPr>
        <w:t>脾</w:t>
      </w:r>
      <w:r>
        <w:rPr>
          <w:rFonts w:ascii="宋体" w:hAnsi="宋体"/>
          <w:bCs/>
          <w:sz w:val="24"/>
        </w:rPr>
        <w:t>损伤的</w:t>
      </w:r>
      <w:r>
        <w:rPr>
          <w:rFonts w:hint="eastAsia" w:ascii="宋体" w:hAnsi="宋体"/>
          <w:bCs/>
          <w:sz w:val="24"/>
        </w:rPr>
        <w:t>处理。</w:t>
      </w:r>
    </w:p>
    <w:p w14:paraId="28F8A11B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3.详细讲解：肝</w:t>
      </w:r>
      <w:r>
        <w:rPr>
          <w:rFonts w:ascii="宋体" w:hAnsi="宋体"/>
          <w:bCs/>
          <w:sz w:val="24"/>
        </w:rPr>
        <w:t>损伤的</w:t>
      </w:r>
      <w:r>
        <w:rPr>
          <w:rFonts w:hint="eastAsia" w:ascii="宋体" w:hAnsi="宋体"/>
          <w:bCs/>
          <w:sz w:val="24"/>
        </w:rPr>
        <w:t>概述。</w:t>
      </w:r>
    </w:p>
    <w:p w14:paraId="5733AC9A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4.一般讲解：肝</w:t>
      </w:r>
      <w:r>
        <w:rPr>
          <w:rFonts w:ascii="宋体" w:hAnsi="宋体"/>
          <w:bCs/>
          <w:sz w:val="24"/>
        </w:rPr>
        <w:t>损伤的</w:t>
      </w:r>
      <w:r>
        <w:rPr>
          <w:rFonts w:hint="eastAsia" w:ascii="宋体" w:hAnsi="宋体"/>
          <w:bCs/>
          <w:sz w:val="24"/>
        </w:rPr>
        <w:t>处理。</w:t>
      </w:r>
    </w:p>
    <w:p w14:paraId="6B16B440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5.一般讲解：胰脏损伤的概述。</w:t>
      </w:r>
    </w:p>
    <w:p w14:paraId="673941F1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6.详细讲解：胰脏损伤的临床表现和诊断。</w:t>
      </w:r>
    </w:p>
    <w:p w14:paraId="0E83F883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7.一般讲解：胰脏损伤的处理。</w:t>
      </w:r>
    </w:p>
    <w:p w14:paraId="61F58B29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8.详细讲解：胃损伤的概述。</w:t>
      </w:r>
    </w:p>
    <w:p w14:paraId="2A9DB7B7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9.一般讲解：胃损伤的处理。</w:t>
      </w:r>
    </w:p>
    <w:p w14:paraId="51D90EA4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10.详细讲解：十二指肠损伤的概述。</w:t>
      </w:r>
    </w:p>
    <w:p w14:paraId="677F03CB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11.一般讲解：十二指肠损伤的处理。</w:t>
      </w:r>
    </w:p>
    <w:p w14:paraId="5689E65D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12.简要讲解：</w:t>
      </w:r>
      <w:r>
        <w:rPr>
          <w:rFonts w:hint="eastAsia" w:ascii="宋体" w:hAnsi="宋体" w:cs="宋体"/>
          <w:sz w:val="24"/>
        </w:rPr>
        <w:t>小肠损伤。</w:t>
      </w:r>
    </w:p>
    <w:p w14:paraId="4C9ED151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13.简要讲解：结肠损伤。</w:t>
      </w:r>
    </w:p>
    <w:p w14:paraId="6BF159BA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14.简要讲解：直肠损伤</w:t>
      </w:r>
      <w:r>
        <w:rPr>
          <w:rFonts w:hint="eastAsia" w:ascii="宋体" w:hAnsi="宋体"/>
          <w:bCs/>
          <w:sz w:val="24"/>
        </w:rPr>
        <w:t>。</w:t>
      </w:r>
    </w:p>
    <w:p w14:paraId="4BF42550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1CA3D4FD">
      <w:pPr>
        <w:spacing w:line="360" w:lineRule="auto"/>
        <w:ind w:firstLine="480" w:firstLineChars="200"/>
        <w:rPr>
          <w:rFonts w:ascii="黑体"/>
          <w:sz w:val="28"/>
          <w:szCs w:val="48"/>
        </w:rPr>
      </w:pPr>
      <w:r>
        <w:rPr>
          <w:rFonts w:ascii="宋体" w:hAnsi="宋体"/>
          <w:bCs/>
          <w:sz w:val="24"/>
        </w:rPr>
        <w:t>腹膜后血肿</w:t>
      </w:r>
      <w:r>
        <w:rPr>
          <w:rFonts w:hint="eastAsia" w:ascii="宋体" w:hAnsi="宋体"/>
          <w:bCs/>
          <w:sz w:val="24"/>
        </w:rPr>
        <w:t>。</w:t>
      </w:r>
    </w:p>
    <w:p w14:paraId="211EB635">
      <w:pPr>
        <w:spacing w:line="360" w:lineRule="auto"/>
        <w:outlineLvl w:val="1"/>
        <w:rPr>
          <w:rFonts w:hint="eastAsia" w:ascii="宋体" w:hAnsi="宋体"/>
          <w:bCs/>
          <w:sz w:val="24"/>
        </w:rPr>
      </w:pPr>
    </w:p>
    <w:p w14:paraId="48D0B0A5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第三十七章  急性化脓性腹膜炎</w:t>
      </w:r>
    </w:p>
    <w:p w14:paraId="677C019F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50D1755D">
      <w:pPr>
        <w:numPr>
          <w:ilvl w:val="0"/>
          <w:numId w:val="3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ascii="宋体" w:hAnsi="宋体"/>
          <w:bCs/>
          <w:sz w:val="24"/>
        </w:rPr>
        <w:t>急性</w:t>
      </w:r>
      <w:r>
        <w:rPr>
          <w:rFonts w:hint="eastAsia" w:ascii="宋体" w:hAnsi="宋体"/>
          <w:bCs/>
          <w:sz w:val="24"/>
        </w:rPr>
        <w:t>弥漫性</w:t>
      </w:r>
      <w:r>
        <w:rPr>
          <w:rFonts w:ascii="宋体" w:hAnsi="宋体"/>
          <w:bCs/>
          <w:sz w:val="24"/>
        </w:rPr>
        <w:t>腹膜炎</w:t>
      </w:r>
      <w:r>
        <w:rPr>
          <w:rFonts w:hint="eastAsia" w:ascii="宋体" w:hAnsi="宋体"/>
          <w:bCs/>
          <w:sz w:val="24"/>
        </w:rPr>
        <w:t>的概述。</w:t>
      </w:r>
    </w:p>
    <w:p w14:paraId="54372EA0">
      <w:pPr>
        <w:numPr>
          <w:ilvl w:val="0"/>
          <w:numId w:val="35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了解</w:t>
      </w:r>
      <w:r>
        <w:rPr>
          <w:rFonts w:ascii="宋体" w:hAnsi="宋体"/>
          <w:bCs/>
          <w:sz w:val="24"/>
        </w:rPr>
        <w:t>腹膜解剖生理概要</w:t>
      </w:r>
      <w:r>
        <w:rPr>
          <w:rFonts w:hint="eastAsia" w:ascii="宋体" w:hAnsi="宋体"/>
          <w:bCs/>
          <w:sz w:val="24"/>
        </w:rPr>
        <w:t>。</w:t>
      </w:r>
    </w:p>
    <w:p w14:paraId="0887D13C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3.其余</w:t>
      </w:r>
      <w:r>
        <w:rPr>
          <w:rFonts w:hint="eastAsia" w:ascii="宋体" w:hAnsi="宋体" w:cs="宋体"/>
          <w:sz w:val="24"/>
        </w:rPr>
        <w:t>详见各节。</w:t>
      </w:r>
    </w:p>
    <w:p w14:paraId="69354AF5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[教学时数]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宋体" w:hAnsi="宋体"/>
          <w:bCs/>
          <w:sz w:val="24"/>
        </w:rPr>
        <w:t>2学时</w:t>
      </w:r>
    </w:p>
    <w:p w14:paraId="457B367F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2A315F33">
      <w:pPr>
        <w:numPr>
          <w:ilvl w:val="0"/>
          <w:numId w:val="36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详细讲解：</w:t>
      </w:r>
      <w:r>
        <w:rPr>
          <w:rFonts w:ascii="宋体" w:hAnsi="宋体"/>
          <w:bCs/>
          <w:sz w:val="24"/>
        </w:rPr>
        <w:t>急性</w:t>
      </w:r>
      <w:r>
        <w:rPr>
          <w:rFonts w:hint="eastAsia" w:ascii="宋体" w:hAnsi="宋体"/>
          <w:bCs/>
          <w:sz w:val="24"/>
        </w:rPr>
        <w:t>弥漫性</w:t>
      </w:r>
      <w:r>
        <w:rPr>
          <w:rFonts w:ascii="宋体" w:hAnsi="宋体"/>
          <w:bCs/>
          <w:sz w:val="24"/>
        </w:rPr>
        <w:t>腹膜炎</w:t>
      </w:r>
      <w:r>
        <w:rPr>
          <w:rFonts w:hint="eastAsia" w:ascii="宋体" w:hAnsi="宋体"/>
          <w:bCs/>
          <w:sz w:val="24"/>
        </w:rPr>
        <w:t>的概述。</w:t>
      </w:r>
    </w:p>
    <w:p w14:paraId="4D08848D">
      <w:pPr>
        <w:numPr>
          <w:ilvl w:val="0"/>
          <w:numId w:val="36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简单讲解：</w:t>
      </w:r>
      <w:r>
        <w:rPr>
          <w:rFonts w:ascii="宋体" w:hAnsi="宋体"/>
          <w:bCs/>
          <w:sz w:val="24"/>
        </w:rPr>
        <w:t>腹膜解剖生理概要</w:t>
      </w:r>
      <w:r>
        <w:rPr>
          <w:rFonts w:hint="eastAsia" w:ascii="宋体" w:hAnsi="宋体"/>
          <w:bCs/>
          <w:sz w:val="24"/>
        </w:rPr>
        <w:t>。</w:t>
      </w:r>
    </w:p>
    <w:p w14:paraId="74D17517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3.其余</w:t>
      </w:r>
      <w:r>
        <w:rPr>
          <w:rFonts w:hint="eastAsia" w:ascii="宋体" w:hAnsi="宋体" w:cs="宋体"/>
          <w:sz w:val="24"/>
        </w:rPr>
        <w:t>详见各节。</w:t>
      </w:r>
    </w:p>
    <w:p w14:paraId="3F507789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急性弥漫性腹膜炎</w:t>
      </w:r>
    </w:p>
    <w:p w14:paraId="4A661A2D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0D1C7803">
      <w:pPr>
        <w:numPr>
          <w:ilvl w:val="0"/>
          <w:numId w:val="37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ascii="宋体" w:hAnsi="宋体"/>
          <w:bCs/>
          <w:sz w:val="24"/>
        </w:rPr>
        <w:t>急性</w:t>
      </w:r>
      <w:r>
        <w:rPr>
          <w:rFonts w:hint="eastAsia" w:ascii="宋体" w:hAnsi="宋体"/>
          <w:bCs/>
          <w:sz w:val="24"/>
        </w:rPr>
        <w:t>弥漫</w:t>
      </w:r>
      <w:r>
        <w:rPr>
          <w:rFonts w:ascii="宋体" w:hAnsi="宋体"/>
          <w:bCs/>
          <w:sz w:val="24"/>
        </w:rPr>
        <w:t>性腹膜炎的临床表现</w:t>
      </w:r>
      <w:r>
        <w:rPr>
          <w:rFonts w:hint="eastAsia" w:ascii="宋体" w:hAnsi="宋体"/>
          <w:bCs/>
          <w:sz w:val="24"/>
        </w:rPr>
        <w:t>、诊断。</w:t>
      </w:r>
    </w:p>
    <w:p w14:paraId="39AC81E6">
      <w:pPr>
        <w:numPr>
          <w:ilvl w:val="0"/>
          <w:numId w:val="37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基本掌握</w:t>
      </w:r>
      <w:r>
        <w:rPr>
          <w:rFonts w:ascii="宋体" w:hAnsi="宋体"/>
          <w:bCs/>
          <w:sz w:val="24"/>
        </w:rPr>
        <w:t>急性</w:t>
      </w:r>
      <w:r>
        <w:rPr>
          <w:rFonts w:hint="eastAsia" w:ascii="宋体" w:hAnsi="宋体"/>
          <w:bCs/>
          <w:sz w:val="24"/>
        </w:rPr>
        <w:t>弥漫性</w:t>
      </w:r>
      <w:r>
        <w:rPr>
          <w:rFonts w:ascii="宋体" w:hAnsi="宋体"/>
          <w:bCs/>
          <w:sz w:val="24"/>
        </w:rPr>
        <w:t>腹膜炎</w:t>
      </w:r>
      <w:r>
        <w:rPr>
          <w:rFonts w:hint="eastAsia" w:ascii="宋体" w:hAnsi="宋体"/>
          <w:bCs/>
          <w:sz w:val="24"/>
        </w:rPr>
        <w:t>的</w:t>
      </w:r>
      <w:r>
        <w:rPr>
          <w:rFonts w:ascii="宋体" w:hAnsi="宋体"/>
          <w:bCs/>
          <w:sz w:val="24"/>
        </w:rPr>
        <w:t>病因</w:t>
      </w:r>
      <w:r>
        <w:rPr>
          <w:rFonts w:hint="eastAsia" w:ascii="宋体" w:hAnsi="宋体"/>
          <w:bCs/>
          <w:sz w:val="24"/>
        </w:rPr>
        <w:t>、辅助检查、</w:t>
      </w:r>
      <w:r>
        <w:rPr>
          <w:rFonts w:ascii="宋体" w:hAnsi="宋体"/>
          <w:bCs/>
          <w:sz w:val="24"/>
        </w:rPr>
        <w:t>治疗</w:t>
      </w:r>
      <w:r>
        <w:rPr>
          <w:rFonts w:hint="eastAsia" w:ascii="宋体" w:hAnsi="宋体"/>
          <w:bCs/>
          <w:sz w:val="24"/>
        </w:rPr>
        <w:t>。</w:t>
      </w:r>
    </w:p>
    <w:p w14:paraId="5A8166D8">
      <w:pPr>
        <w:numPr>
          <w:ilvl w:val="0"/>
          <w:numId w:val="37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了解</w:t>
      </w:r>
      <w:r>
        <w:rPr>
          <w:rFonts w:ascii="宋体" w:hAnsi="宋体"/>
          <w:bCs/>
          <w:sz w:val="24"/>
        </w:rPr>
        <w:t>急性</w:t>
      </w:r>
      <w:r>
        <w:rPr>
          <w:rFonts w:hint="eastAsia" w:ascii="宋体" w:hAnsi="宋体"/>
          <w:bCs/>
          <w:sz w:val="24"/>
        </w:rPr>
        <w:t>弥漫性</w:t>
      </w:r>
      <w:r>
        <w:rPr>
          <w:rFonts w:ascii="宋体" w:hAnsi="宋体"/>
          <w:bCs/>
          <w:sz w:val="24"/>
        </w:rPr>
        <w:t>腹膜炎</w:t>
      </w:r>
      <w:r>
        <w:rPr>
          <w:rFonts w:hint="eastAsia" w:ascii="宋体" w:hAnsi="宋体"/>
          <w:bCs/>
          <w:sz w:val="24"/>
        </w:rPr>
        <w:t>的</w:t>
      </w:r>
      <w:r>
        <w:rPr>
          <w:rFonts w:ascii="宋体" w:hAnsi="宋体"/>
          <w:bCs/>
          <w:sz w:val="24"/>
        </w:rPr>
        <w:t>病理生理。</w:t>
      </w:r>
    </w:p>
    <w:p w14:paraId="7C689A59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59900C4A">
      <w:pPr>
        <w:numPr>
          <w:ilvl w:val="0"/>
          <w:numId w:val="38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一般讲解;</w:t>
      </w:r>
      <w:r>
        <w:rPr>
          <w:rFonts w:ascii="宋体" w:hAnsi="宋体"/>
          <w:bCs/>
          <w:sz w:val="24"/>
        </w:rPr>
        <w:t>急性</w:t>
      </w:r>
      <w:r>
        <w:rPr>
          <w:rFonts w:hint="eastAsia" w:ascii="宋体" w:hAnsi="宋体"/>
          <w:bCs/>
          <w:sz w:val="24"/>
        </w:rPr>
        <w:t>弥漫性</w:t>
      </w:r>
      <w:r>
        <w:rPr>
          <w:rFonts w:ascii="宋体" w:hAnsi="宋体"/>
          <w:bCs/>
          <w:sz w:val="24"/>
        </w:rPr>
        <w:t>腹膜炎</w:t>
      </w:r>
      <w:r>
        <w:rPr>
          <w:rFonts w:hint="eastAsia" w:ascii="宋体" w:hAnsi="宋体"/>
          <w:bCs/>
          <w:sz w:val="24"/>
        </w:rPr>
        <w:t>的</w:t>
      </w:r>
      <w:r>
        <w:rPr>
          <w:rFonts w:ascii="宋体" w:hAnsi="宋体"/>
          <w:bCs/>
          <w:sz w:val="24"/>
        </w:rPr>
        <w:t>病因</w:t>
      </w:r>
      <w:r>
        <w:rPr>
          <w:rFonts w:hint="eastAsia" w:ascii="宋体" w:hAnsi="宋体"/>
          <w:bCs/>
          <w:sz w:val="24"/>
        </w:rPr>
        <w:t>。</w:t>
      </w:r>
    </w:p>
    <w:p w14:paraId="1397ED67">
      <w:pPr>
        <w:numPr>
          <w:ilvl w:val="0"/>
          <w:numId w:val="38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简要讲解：</w:t>
      </w:r>
      <w:r>
        <w:rPr>
          <w:rFonts w:ascii="宋体" w:hAnsi="宋体"/>
          <w:bCs/>
          <w:sz w:val="24"/>
        </w:rPr>
        <w:t>急性</w:t>
      </w:r>
      <w:r>
        <w:rPr>
          <w:rFonts w:hint="eastAsia" w:ascii="宋体" w:hAnsi="宋体"/>
          <w:bCs/>
          <w:sz w:val="24"/>
        </w:rPr>
        <w:t>弥漫性</w:t>
      </w:r>
      <w:r>
        <w:rPr>
          <w:rFonts w:ascii="宋体" w:hAnsi="宋体"/>
          <w:bCs/>
          <w:sz w:val="24"/>
        </w:rPr>
        <w:t>腹膜炎</w:t>
      </w:r>
      <w:r>
        <w:rPr>
          <w:rFonts w:hint="eastAsia" w:ascii="宋体" w:hAnsi="宋体"/>
          <w:bCs/>
          <w:sz w:val="24"/>
        </w:rPr>
        <w:t>的</w:t>
      </w:r>
      <w:r>
        <w:rPr>
          <w:rFonts w:ascii="宋体" w:hAnsi="宋体"/>
          <w:bCs/>
          <w:sz w:val="24"/>
        </w:rPr>
        <w:t>病理生理。</w:t>
      </w:r>
    </w:p>
    <w:p w14:paraId="6344295D">
      <w:pPr>
        <w:numPr>
          <w:ilvl w:val="0"/>
          <w:numId w:val="38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重点讲解：</w:t>
      </w:r>
      <w:r>
        <w:rPr>
          <w:rFonts w:ascii="宋体" w:hAnsi="宋体"/>
          <w:bCs/>
          <w:sz w:val="24"/>
        </w:rPr>
        <w:t>急性</w:t>
      </w:r>
      <w:r>
        <w:rPr>
          <w:rFonts w:hint="eastAsia" w:ascii="宋体" w:hAnsi="宋体"/>
          <w:bCs/>
          <w:sz w:val="24"/>
        </w:rPr>
        <w:t>弥漫</w:t>
      </w:r>
      <w:r>
        <w:rPr>
          <w:rFonts w:ascii="宋体" w:hAnsi="宋体"/>
          <w:bCs/>
          <w:sz w:val="24"/>
        </w:rPr>
        <w:t>性腹膜炎的临床表现</w:t>
      </w:r>
      <w:r>
        <w:rPr>
          <w:rFonts w:hint="eastAsia" w:ascii="宋体" w:hAnsi="宋体"/>
          <w:bCs/>
          <w:sz w:val="24"/>
        </w:rPr>
        <w:t>。</w:t>
      </w:r>
    </w:p>
    <w:p w14:paraId="2CC9F15F">
      <w:pPr>
        <w:numPr>
          <w:ilvl w:val="0"/>
          <w:numId w:val="38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一般讲解：</w:t>
      </w:r>
      <w:r>
        <w:rPr>
          <w:rFonts w:ascii="宋体" w:hAnsi="宋体"/>
          <w:bCs/>
          <w:sz w:val="24"/>
        </w:rPr>
        <w:t>急性</w:t>
      </w:r>
      <w:r>
        <w:rPr>
          <w:rFonts w:hint="eastAsia" w:ascii="宋体" w:hAnsi="宋体"/>
          <w:bCs/>
          <w:sz w:val="24"/>
        </w:rPr>
        <w:t>弥漫</w:t>
      </w:r>
      <w:r>
        <w:rPr>
          <w:rFonts w:ascii="宋体" w:hAnsi="宋体"/>
          <w:bCs/>
          <w:sz w:val="24"/>
        </w:rPr>
        <w:t>性腹膜炎的</w:t>
      </w:r>
      <w:r>
        <w:rPr>
          <w:rFonts w:hint="eastAsia" w:ascii="宋体" w:hAnsi="宋体"/>
          <w:bCs/>
          <w:sz w:val="24"/>
        </w:rPr>
        <w:t>辅助检查。</w:t>
      </w:r>
    </w:p>
    <w:p w14:paraId="7C2B1400">
      <w:pPr>
        <w:numPr>
          <w:ilvl w:val="0"/>
          <w:numId w:val="38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详细讲解：</w:t>
      </w:r>
      <w:r>
        <w:rPr>
          <w:rFonts w:ascii="宋体" w:hAnsi="宋体"/>
          <w:bCs/>
          <w:sz w:val="24"/>
        </w:rPr>
        <w:t>急性</w:t>
      </w:r>
      <w:r>
        <w:rPr>
          <w:rFonts w:hint="eastAsia" w:ascii="宋体" w:hAnsi="宋体"/>
          <w:bCs/>
          <w:sz w:val="24"/>
        </w:rPr>
        <w:t>弥漫</w:t>
      </w:r>
      <w:r>
        <w:rPr>
          <w:rFonts w:ascii="宋体" w:hAnsi="宋体"/>
          <w:bCs/>
          <w:sz w:val="24"/>
        </w:rPr>
        <w:t>性腹膜炎的</w:t>
      </w:r>
      <w:r>
        <w:rPr>
          <w:rFonts w:hint="eastAsia" w:ascii="宋体" w:hAnsi="宋体"/>
          <w:bCs/>
          <w:sz w:val="24"/>
        </w:rPr>
        <w:t>诊断。</w:t>
      </w:r>
    </w:p>
    <w:p w14:paraId="780252E3">
      <w:pPr>
        <w:numPr>
          <w:ilvl w:val="0"/>
          <w:numId w:val="38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一般讲解：</w:t>
      </w:r>
      <w:r>
        <w:rPr>
          <w:rFonts w:ascii="宋体" w:hAnsi="宋体"/>
          <w:bCs/>
          <w:sz w:val="24"/>
        </w:rPr>
        <w:t>急性</w:t>
      </w:r>
      <w:r>
        <w:rPr>
          <w:rFonts w:hint="eastAsia" w:ascii="宋体" w:hAnsi="宋体"/>
          <w:bCs/>
          <w:sz w:val="24"/>
        </w:rPr>
        <w:t>弥漫</w:t>
      </w:r>
      <w:r>
        <w:rPr>
          <w:rFonts w:ascii="宋体" w:hAnsi="宋体"/>
          <w:bCs/>
          <w:sz w:val="24"/>
        </w:rPr>
        <w:t>性腹膜炎</w:t>
      </w:r>
      <w:r>
        <w:rPr>
          <w:rFonts w:hint="eastAsia" w:ascii="宋体" w:hAnsi="宋体"/>
          <w:bCs/>
          <w:sz w:val="24"/>
        </w:rPr>
        <w:t>的</w:t>
      </w:r>
      <w:r>
        <w:rPr>
          <w:rFonts w:ascii="宋体" w:hAnsi="宋体"/>
          <w:bCs/>
          <w:sz w:val="24"/>
        </w:rPr>
        <w:t>治疗</w:t>
      </w:r>
      <w:r>
        <w:rPr>
          <w:rFonts w:hint="eastAsia" w:ascii="宋体" w:hAnsi="宋体"/>
          <w:bCs/>
          <w:sz w:val="24"/>
        </w:rPr>
        <w:t>。</w:t>
      </w:r>
    </w:p>
    <w:p w14:paraId="133B2ECD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第二节 腹腔脓肿</w:t>
      </w:r>
    </w:p>
    <w:p w14:paraId="16B0B56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10D73615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膈下脓肿</w:t>
      </w:r>
      <w:r>
        <w:rPr>
          <w:rFonts w:ascii="宋体" w:hAnsi="宋体"/>
          <w:bCs/>
          <w:sz w:val="24"/>
        </w:rPr>
        <w:t>的临床表现</w:t>
      </w:r>
      <w:r>
        <w:rPr>
          <w:rFonts w:hint="eastAsia" w:ascii="宋体" w:hAnsi="宋体"/>
          <w:bCs/>
          <w:sz w:val="24"/>
        </w:rPr>
        <w:t>、诊断与鉴别诊断。</w:t>
      </w:r>
    </w:p>
    <w:p w14:paraId="7C56CFBD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腹腔脓肿的概念、解剖概要、</w:t>
      </w:r>
      <w:r>
        <w:rPr>
          <w:rFonts w:ascii="宋体" w:hAnsi="宋体"/>
          <w:bCs/>
          <w:sz w:val="24"/>
        </w:rPr>
        <w:t>治疗</w:t>
      </w:r>
      <w:r>
        <w:rPr>
          <w:rFonts w:hint="eastAsia" w:ascii="宋体" w:hAnsi="宋体"/>
          <w:bCs/>
          <w:sz w:val="24"/>
        </w:rPr>
        <w:t>。</w:t>
      </w:r>
    </w:p>
    <w:p w14:paraId="2227AC11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/>
          <w:bCs/>
          <w:sz w:val="24"/>
        </w:rPr>
        <w:t>膈下脓肿的病理。</w:t>
      </w:r>
    </w:p>
    <w:p w14:paraId="2E2D6DE2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914006F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1.一般讲解;</w:t>
      </w:r>
      <w:r>
        <w:rPr>
          <w:rFonts w:hint="eastAsia" w:ascii="宋体" w:hAnsi="宋体"/>
          <w:bCs/>
          <w:sz w:val="24"/>
        </w:rPr>
        <w:t>腹腔脓肿的概念。</w:t>
      </w:r>
    </w:p>
    <w:p w14:paraId="4E8EAA87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2.一般讲解：膈下脓肿的解剖概要</w:t>
      </w:r>
      <w:r>
        <w:rPr>
          <w:rFonts w:ascii="宋体" w:hAnsi="宋体"/>
          <w:bCs/>
          <w:sz w:val="24"/>
        </w:rPr>
        <w:t>。</w:t>
      </w:r>
    </w:p>
    <w:p w14:paraId="7BB90441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3.简要讲解：膈下脓肿的病理。</w:t>
      </w:r>
    </w:p>
    <w:p w14:paraId="2AC77E00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4.重点讲解：</w:t>
      </w:r>
      <w:r>
        <w:rPr>
          <w:rFonts w:hint="eastAsia" w:ascii="宋体" w:hAnsi="宋体"/>
          <w:bCs/>
          <w:sz w:val="24"/>
        </w:rPr>
        <w:t>膈下脓肿</w:t>
      </w:r>
      <w:r>
        <w:rPr>
          <w:rFonts w:ascii="宋体" w:hAnsi="宋体"/>
          <w:bCs/>
          <w:sz w:val="24"/>
        </w:rPr>
        <w:t>的临床表现</w:t>
      </w:r>
      <w:r>
        <w:rPr>
          <w:rFonts w:hint="eastAsia" w:ascii="宋体" w:hAnsi="宋体"/>
          <w:bCs/>
          <w:sz w:val="24"/>
        </w:rPr>
        <w:t>。</w:t>
      </w:r>
    </w:p>
    <w:p w14:paraId="5187E1AF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5.详细讲解：膈下脓肿的诊断与鉴别诊断。</w:t>
      </w:r>
    </w:p>
    <w:p w14:paraId="6ABA3F40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6.一般讲解：膈下脓肿的</w:t>
      </w:r>
      <w:r>
        <w:rPr>
          <w:rFonts w:ascii="宋体" w:hAnsi="宋体"/>
          <w:bCs/>
          <w:sz w:val="24"/>
        </w:rPr>
        <w:t>治疗</w:t>
      </w:r>
      <w:r>
        <w:rPr>
          <w:rFonts w:hint="eastAsia" w:ascii="宋体" w:hAnsi="宋体"/>
          <w:bCs/>
          <w:sz w:val="24"/>
        </w:rPr>
        <w:t>。</w:t>
      </w:r>
    </w:p>
    <w:p w14:paraId="53E25193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42450088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黑体" w:eastAsia="黑体"/>
          <w:sz w:val="28"/>
          <w:szCs w:val="48"/>
        </w:rPr>
        <w:t xml:space="preserve">    </w:t>
      </w:r>
      <w:r>
        <w:rPr>
          <w:rFonts w:hint="eastAsia" w:ascii="宋体" w:hAnsi="宋体" w:cs="宋体"/>
          <w:sz w:val="24"/>
        </w:rPr>
        <w:t>盆腔脓肿、肠间脓肿。</w:t>
      </w:r>
    </w:p>
    <w:p w14:paraId="4B6BEDAC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第三节 腹腔间室综合征（自学）</w:t>
      </w:r>
    </w:p>
    <w:p w14:paraId="3E003FD0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第三十八章  胃十二指肠疾病</w:t>
      </w:r>
    </w:p>
    <w:p w14:paraId="536994B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  <w:r>
        <w:rPr>
          <w:rFonts w:hint="eastAsia" w:ascii="宋体" w:hAnsi="宋体" w:cs="宋体"/>
          <w:sz w:val="24"/>
        </w:rPr>
        <w:t>详见各节</w:t>
      </w:r>
    </w:p>
    <w:p w14:paraId="5B218C76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[教学时数]</w:t>
      </w:r>
      <w:r>
        <w:rPr>
          <w:rFonts w:ascii="黑体" w:hAnsi="黑体" w:eastAsia="黑体" w:cs="黑体"/>
          <w:sz w:val="24"/>
        </w:rPr>
        <w:t xml:space="preserve"> 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学时</w:t>
      </w:r>
    </w:p>
    <w:p w14:paraId="0148E7A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  <w:r>
        <w:rPr>
          <w:rFonts w:hint="eastAsia" w:ascii="宋体" w:hAnsi="宋体" w:cs="宋体"/>
          <w:sz w:val="24"/>
        </w:rPr>
        <w:t>详见各节</w:t>
      </w:r>
    </w:p>
    <w:p w14:paraId="365E21C1">
      <w:pPr>
        <w:numPr>
          <w:ilvl w:val="0"/>
          <w:numId w:val="39"/>
        </w:num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 xml:space="preserve"> 解剖生理概要（自学）</w:t>
      </w:r>
    </w:p>
    <w:p w14:paraId="6595F72D">
      <w:pPr>
        <w:numPr>
          <w:ilvl w:val="0"/>
          <w:numId w:val="39"/>
        </w:num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胃癌及其他胃肿瘤</w:t>
      </w:r>
    </w:p>
    <w:p w14:paraId="2050AEA0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13F4E6D">
      <w:pPr>
        <w:numPr>
          <w:ilvl w:val="0"/>
          <w:numId w:val="40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ascii="宋体" w:hAnsi="宋体"/>
          <w:bCs/>
          <w:sz w:val="24"/>
        </w:rPr>
        <w:t>胃癌的临床表现</w:t>
      </w:r>
      <w:r>
        <w:rPr>
          <w:rFonts w:hint="eastAsia" w:ascii="宋体" w:hAnsi="宋体"/>
          <w:bCs/>
          <w:sz w:val="24"/>
        </w:rPr>
        <w:t>、诊断、治疗。</w:t>
      </w:r>
    </w:p>
    <w:p w14:paraId="544277D7">
      <w:pPr>
        <w:numPr>
          <w:ilvl w:val="0"/>
          <w:numId w:val="40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基本掌握</w:t>
      </w:r>
      <w:r>
        <w:rPr>
          <w:rFonts w:hint="eastAsia" w:ascii="宋体" w:hAnsi="宋体"/>
          <w:bCs/>
          <w:sz w:val="24"/>
        </w:rPr>
        <w:t>胃癌的病理。</w:t>
      </w:r>
    </w:p>
    <w:p w14:paraId="3D3BB8F9">
      <w:pPr>
        <w:numPr>
          <w:ilvl w:val="0"/>
          <w:numId w:val="40"/>
        </w:num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sz w:val="24"/>
        </w:rPr>
        <w:t>了解胃癌的流行病学、</w:t>
      </w:r>
      <w:r>
        <w:rPr>
          <w:rFonts w:hint="eastAsia" w:ascii="宋体" w:hAnsi="宋体"/>
          <w:bCs/>
          <w:sz w:val="24"/>
        </w:rPr>
        <w:t>胃癌的病因。</w:t>
      </w:r>
    </w:p>
    <w:p w14:paraId="732FBE22">
      <w:pPr>
        <w:spacing w:line="360" w:lineRule="auto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3D07E366">
      <w:pPr>
        <w:numPr>
          <w:ilvl w:val="0"/>
          <w:numId w:val="41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简要讲解：胃癌的流行病学。</w:t>
      </w:r>
    </w:p>
    <w:p w14:paraId="414C2E65">
      <w:pPr>
        <w:numPr>
          <w:ilvl w:val="0"/>
          <w:numId w:val="41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简要讲解：胃癌的病因。</w:t>
      </w:r>
    </w:p>
    <w:p w14:paraId="12887804">
      <w:pPr>
        <w:numPr>
          <w:ilvl w:val="0"/>
          <w:numId w:val="41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一般讲解：胃癌的病理</w:t>
      </w:r>
      <w:r>
        <w:rPr>
          <w:rFonts w:ascii="宋体" w:hAnsi="宋体"/>
          <w:bCs/>
          <w:sz w:val="24"/>
        </w:rPr>
        <w:t>。</w:t>
      </w:r>
    </w:p>
    <w:p w14:paraId="0EE2665B">
      <w:pPr>
        <w:numPr>
          <w:ilvl w:val="0"/>
          <w:numId w:val="41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重点讲解：</w:t>
      </w:r>
      <w:r>
        <w:rPr>
          <w:rFonts w:ascii="宋体" w:hAnsi="宋体"/>
          <w:bCs/>
          <w:sz w:val="24"/>
        </w:rPr>
        <w:t>胃癌的临床表现</w:t>
      </w:r>
      <w:r>
        <w:rPr>
          <w:rFonts w:hint="eastAsia" w:ascii="宋体" w:hAnsi="宋体"/>
          <w:bCs/>
          <w:sz w:val="24"/>
        </w:rPr>
        <w:t>。</w:t>
      </w:r>
    </w:p>
    <w:p w14:paraId="40414B4A">
      <w:pPr>
        <w:numPr>
          <w:ilvl w:val="0"/>
          <w:numId w:val="41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详细讲解：</w:t>
      </w:r>
      <w:r>
        <w:rPr>
          <w:rFonts w:ascii="宋体" w:hAnsi="宋体"/>
          <w:bCs/>
          <w:sz w:val="24"/>
        </w:rPr>
        <w:t>胃癌的</w:t>
      </w:r>
      <w:r>
        <w:rPr>
          <w:rFonts w:hint="eastAsia" w:ascii="宋体" w:hAnsi="宋体"/>
          <w:bCs/>
          <w:sz w:val="24"/>
        </w:rPr>
        <w:t>诊断。</w:t>
      </w:r>
    </w:p>
    <w:p w14:paraId="6D19D004">
      <w:pPr>
        <w:numPr>
          <w:ilvl w:val="0"/>
          <w:numId w:val="41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详细讲解：</w:t>
      </w:r>
      <w:r>
        <w:rPr>
          <w:rFonts w:ascii="宋体" w:hAnsi="宋体"/>
          <w:bCs/>
          <w:sz w:val="24"/>
        </w:rPr>
        <w:t>胃癌的</w:t>
      </w:r>
      <w:r>
        <w:rPr>
          <w:rFonts w:hint="eastAsia" w:ascii="宋体" w:hAnsi="宋体"/>
          <w:bCs/>
          <w:sz w:val="24"/>
        </w:rPr>
        <w:t>治疗。</w:t>
      </w:r>
    </w:p>
    <w:p w14:paraId="7396300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2363FFA9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胃</w:t>
      </w:r>
      <w:r>
        <w:rPr>
          <w:rFonts w:hint="eastAsia" w:ascii="宋体" w:hAnsi="宋体"/>
          <w:bCs/>
          <w:sz w:val="24"/>
        </w:rPr>
        <w:t>淋巴瘤、胃肠道</w:t>
      </w:r>
      <w:r>
        <w:rPr>
          <w:rFonts w:ascii="宋体" w:hAnsi="宋体"/>
          <w:bCs/>
          <w:sz w:val="24"/>
        </w:rPr>
        <w:t>间质瘤</w:t>
      </w:r>
      <w:r>
        <w:rPr>
          <w:rFonts w:hint="eastAsia" w:ascii="宋体" w:hAnsi="宋体"/>
          <w:bCs/>
          <w:sz w:val="24"/>
        </w:rPr>
        <w:t>、胃的良性肿瘤。</w:t>
      </w:r>
    </w:p>
    <w:p w14:paraId="5BA1EC07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第三节 胃十二指肠溃疡的外科治疗</w:t>
      </w:r>
    </w:p>
    <w:p w14:paraId="06185CA0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17B08F13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ascii="宋体" w:hAnsi="宋体"/>
          <w:bCs/>
          <w:sz w:val="24"/>
        </w:rPr>
        <w:t>胃十二</w:t>
      </w:r>
      <w:r>
        <w:rPr>
          <w:rFonts w:hint="eastAsia" w:ascii="宋体" w:hAnsi="宋体"/>
          <w:bCs/>
          <w:sz w:val="24"/>
        </w:rPr>
        <w:t>指</w:t>
      </w:r>
      <w:r>
        <w:rPr>
          <w:rFonts w:ascii="宋体" w:hAnsi="宋体"/>
          <w:bCs/>
          <w:sz w:val="24"/>
        </w:rPr>
        <w:t>肠溃疡穿孔</w:t>
      </w:r>
      <w:r>
        <w:rPr>
          <w:rFonts w:hint="eastAsia" w:ascii="宋体" w:hAnsi="宋体"/>
          <w:bCs/>
          <w:sz w:val="24"/>
        </w:rPr>
        <w:t>、大出血及</w:t>
      </w:r>
      <w:r>
        <w:rPr>
          <w:rFonts w:ascii="宋体" w:hAnsi="宋体"/>
          <w:bCs/>
          <w:sz w:val="24"/>
        </w:rPr>
        <w:t>瘢痕性幽门梗阻的临床表现</w:t>
      </w:r>
      <w:r>
        <w:rPr>
          <w:rFonts w:hint="eastAsia" w:ascii="宋体" w:hAnsi="宋体"/>
          <w:bCs/>
          <w:sz w:val="24"/>
        </w:rPr>
        <w:t>、诊断与鉴别诊断。</w:t>
      </w:r>
    </w:p>
    <w:p w14:paraId="533B9ED2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ascii="宋体" w:hAnsi="宋体"/>
          <w:bCs/>
          <w:sz w:val="24"/>
        </w:rPr>
        <w:t>胃十二</w:t>
      </w:r>
      <w:r>
        <w:rPr>
          <w:rFonts w:hint="eastAsia" w:ascii="宋体" w:hAnsi="宋体"/>
          <w:bCs/>
          <w:sz w:val="24"/>
        </w:rPr>
        <w:t>指</w:t>
      </w:r>
      <w:r>
        <w:rPr>
          <w:rFonts w:ascii="宋体" w:hAnsi="宋体"/>
          <w:bCs/>
          <w:sz w:val="24"/>
        </w:rPr>
        <w:t>肠溃疡穿孔</w:t>
      </w:r>
      <w:r>
        <w:rPr>
          <w:rFonts w:hint="eastAsia" w:ascii="宋体" w:hAnsi="宋体"/>
          <w:bCs/>
          <w:sz w:val="24"/>
        </w:rPr>
        <w:t>、大出血及</w:t>
      </w:r>
      <w:r>
        <w:rPr>
          <w:rFonts w:ascii="宋体" w:hAnsi="宋体"/>
          <w:bCs/>
          <w:sz w:val="24"/>
        </w:rPr>
        <w:t>瘢痕性幽门梗阻的</w:t>
      </w:r>
      <w:r>
        <w:rPr>
          <w:rFonts w:hint="eastAsia" w:ascii="宋体" w:hAnsi="宋体"/>
          <w:bCs/>
          <w:sz w:val="24"/>
        </w:rPr>
        <w:t>治疗；胃大部切除术与注意事项、术后并发症。</w:t>
      </w:r>
    </w:p>
    <w:p w14:paraId="603E08D2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/>
          <w:bCs/>
          <w:sz w:val="24"/>
        </w:rPr>
        <w:t>3.</w:t>
      </w:r>
      <w:r>
        <w:rPr>
          <w:rFonts w:hint="eastAsia" w:ascii="宋体" w:hAnsi="宋体" w:cs="宋体"/>
          <w:sz w:val="24"/>
        </w:rPr>
        <w:t>了解</w:t>
      </w:r>
      <w:r>
        <w:rPr>
          <w:rFonts w:ascii="宋体" w:hAnsi="宋体"/>
          <w:bCs/>
          <w:sz w:val="24"/>
        </w:rPr>
        <w:t>胃十二指肠溃疡</w:t>
      </w:r>
      <w:r>
        <w:rPr>
          <w:rFonts w:hint="eastAsia" w:ascii="宋体" w:hAnsi="宋体"/>
          <w:bCs/>
          <w:sz w:val="24"/>
        </w:rPr>
        <w:t>穿孔、大出血、</w:t>
      </w:r>
      <w:r>
        <w:rPr>
          <w:rFonts w:ascii="宋体" w:hAnsi="宋体"/>
          <w:bCs/>
          <w:sz w:val="24"/>
        </w:rPr>
        <w:t>瘢痕性幽门梗阻</w:t>
      </w:r>
      <w:r>
        <w:rPr>
          <w:rFonts w:hint="eastAsia" w:ascii="宋体" w:hAnsi="宋体"/>
          <w:bCs/>
          <w:sz w:val="24"/>
        </w:rPr>
        <w:t>的概述、病因和病理。</w:t>
      </w:r>
    </w:p>
    <w:p w14:paraId="7897FF43">
      <w:pPr>
        <w:spacing w:line="360" w:lineRule="auto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7E62CA10">
      <w:pPr>
        <w:numPr>
          <w:ilvl w:val="0"/>
          <w:numId w:val="42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简要讲解：</w:t>
      </w:r>
      <w:r>
        <w:rPr>
          <w:rFonts w:ascii="宋体" w:hAnsi="宋体"/>
          <w:bCs/>
          <w:sz w:val="24"/>
        </w:rPr>
        <w:t>胃十二指肠溃疡</w:t>
      </w:r>
      <w:r>
        <w:rPr>
          <w:rFonts w:hint="eastAsia" w:ascii="宋体" w:hAnsi="宋体"/>
          <w:bCs/>
          <w:sz w:val="24"/>
        </w:rPr>
        <w:t>的概述</w:t>
      </w:r>
      <w:r>
        <w:rPr>
          <w:rFonts w:hint="eastAsia" w:ascii="宋体" w:hAnsi="宋体" w:cs="宋体"/>
          <w:sz w:val="24"/>
        </w:rPr>
        <w:t>。</w:t>
      </w:r>
    </w:p>
    <w:p w14:paraId="3CAAEC89">
      <w:pPr>
        <w:numPr>
          <w:ilvl w:val="0"/>
          <w:numId w:val="42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简要讲解：</w:t>
      </w:r>
      <w:r>
        <w:rPr>
          <w:rFonts w:ascii="宋体" w:hAnsi="宋体"/>
          <w:bCs/>
          <w:sz w:val="24"/>
        </w:rPr>
        <w:t>胃十二指肠溃疡</w:t>
      </w:r>
      <w:r>
        <w:rPr>
          <w:rFonts w:hint="eastAsia" w:ascii="宋体" w:hAnsi="宋体"/>
          <w:bCs/>
          <w:sz w:val="24"/>
        </w:rPr>
        <w:t>穿孔的病因和病理。</w:t>
      </w:r>
    </w:p>
    <w:p w14:paraId="69592B6A">
      <w:pPr>
        <w:numPr>
          <w:ilvl w:val="0"/>
          <w:numId w:val="42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</w:t>
      </w:r>
      <w:r>
        <w:rPr>
          <w:rFonts w:ascii="宋体" w:hAnsi="宋体"/>
          <w:bCs/>
          <w:sz w:val="24"/>
        </w:rPr>
        <w:t>胃十二</w:t>
      </w:r>
      <w:r>
        <w:rPr>
          <w:rFonts w:hint="eastAsia" w:ascii="宋体" w:hAnsi="宋体"/>
          <w:bCs/>
          <w:sz w:val="24"/>
        </w:rPr>
        <w:t>指</w:t>
      </w:r>
      <w:r>
        <w:rPr>
          <w:rFonts w:ascii="宋体" w:hAnsi="宋体"/>
          <w:bCs/>
          <w:sz w:val="24"/>
        </w:rPr>
        <w:t>肠溃疡穿孔的临床表现。</w:t>
      </w:r>
    </w:p>
    <w:p w14:paraId="1B72BD4F">
      <w:pPr>
        <w:numPr>
          <w:ilvl w:val="0"/>
          <w:numId w:val="42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</w:t>
      </w:r>
      <w:r>
        <w:rPr>
          <w:rFonts w:ascii="宋体" w:hAnsi="宋体"/>
          <w:bCs/>
          <w:sz w:val="24"/>
        </w:rPr>
        <w:t>胃十二</w:t>
      </w:r>
      <w:r>
        <w:rPr>
          <w:rFonts w:hint="eastAsia" w:ascii="宋体" w:hAnsi="宋体"/>
          <w:bCs/>
          <w:sz w:val="24"/>
        </w:rPr>
        <w:t>指</w:t>
      </w:r>
      <w:r>
        <w:rPr>
          <w:rFonts w:ascii="宋体" w:hAnsi="宋体"/>
          <w:bCs/>
          <w:sz w:val="24"/>
        </w:rPr>
        <w:t>肠溃疡穿孔</w:t>
      </w:r>
      <w:r>
        <w:rPr>
          <w:rFonts w:hint="eastAsia" w:ascii="宋体" w:hAnsi="宋体"/>
          <w:bCs/>
          <w:sz w:val="24"/>
        </w:rPr>
        <w:t>诊断与鉴别诊断。</w:t>
      </w:r>
    </w:p>
    <w:p w14:paraId="3FABC1A3">
      <w:pPr>
        <w:numPr>
          <w:ilvl w:val="0"/>
          <w:numId w:val="42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</w:t>
      </w:r>
      <w:r>
        <w:rPr>
          <w:rFonts w:ascii="宋体" w:hAnsi="宋体"/>
          <w:bCs/>
          <w:sz w:val="24"/>
        </w:rPr>
        <w:t>胃十二</w:t>
      </w:r>
      <w:r>
        <w:rPr>
          <w:rFonts w:hint="eastAsia" w:ascii="宋体" w:hAnsi="宋体"/>
          <w:bCs/>
          <w:sz w:val="24"/>
        </w:rPr>
        <w:t>指</w:t>
      </w:r>
      <w:r>
        <w:rPr>
          <w:rFonts w:ascii="宋体" w:hAnsi="宋体"/>
          <w:bCs/>
          <w:sz w:val="24"/>
        </w:rPr>
        <w:t>肠溃疡穿孔</w:t>
      </w:r>
      <w:r>
        <w:rPr>
          <w:rFonts w:hint="eastAsia" w:ascii="宋体" w:hAnsi="宋体"/>
          <w:bCs/>
          <w:sz w:val="24"/>
        </w:rPr>
        <w:t>的治疗。</w:t>
      </w:r>
    </w:p>
    <w:p w14:paraId="495AC3D7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6.简要讲解：</w:t>
      </w:r>
      <w:r>
        <w:rPr>
          <w:rFonts w:ascii="宋体" w:hAnsi="宋体"/>
          <w:bCs/>
          <w:sz w:val="24"/>
        </w:rPr>
        <w:t>胃十二指肠溃疡</w:t>
      </w:r>
      <w:r>
        <w:rPr>
          <w:rFonts w:hint="eastAsia" w:ascii="宋体" w:hAnsi="宋体"/>
          <w:bCs/>
          <w:sz w:val="24"/>
        </w:rPr>
        <w:t>大出血的概述</w:t>
      </w:r>
      <w:r>
        <w:rPr>
          <w:rFonts w:hint="eastAsia" w:ascii="宋体" w:hAnsi="宋体" w:cs="宋体"/>
          <w:sz w:val="24"/>
        </w:rPr>
        <w:t>。</w:t>
      </w:r>
    </w:p>
    <w:p w14:paraId="23F8BB6B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7.简要讲解：</w:t>
      </w:r>
      <w:r>
        <w:rPr>
          <w:rFonts w:ascii="宋体" w:hAnsi="宋体"/>
          <w:bCs/>
          <w:sz w:val="24"/>
        </w:rPr>
        <w:t>胃十二指肠溃疡</w:t>
      </w:r>
      <w:r>
        <w:rPr>
          <w:rFonts w:hint="eastAsia" w:ascii="宋体" w:hAnsi="宋体"/>
          <w:bCs/>
          <w:sz w:val="24"/>
        </w:rPr>
        <w:t>大出血的病因和病理。</w:t>
      </w:r>
    </w:p>
    <w:p w14:paraId="1740E38A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8.重点讲解：</w:t>
      </w:r>
      <w:r>
        <w:rPr>
          <w:rFonts w:ascii="宋体" w:hAnsi="宋体"/>
          <w:bCs/>
          <w:sz w:val="24"/>
        </w:rPr>
        <w:t>胃十二指肠溃疡</w:t>
      </w:r>
      <w:r>
        <w:rPr>
          <w:rFonts w:hint="eastAsia" w:ascii="宋体" w:hAnsi="宋体"/>
          <w:bCs/>
          <w:sz w:val="24"/>
        </w:rPr>
        <w:t>大出血</w:t>
      </w:r>
      <w:r>
        <w:rPr>
          <w:rFonts w:ascii="宋体" w:hAnsi="宋体"/>
          <w:bCs/>
          <w:sz w:val="24"/>
        </w:rPr>
        <w:t>的临床表现</w:t>
      </w:r>
      <w:r>
        <w:rPr>
          <w:rFonts w:hint="eastAsia" w:ascii="宋体" w:hAnsi="宋体"/>
          <w:bCs/>
          <w:sz w:val="24"/>
        </w:rPr>
        <w:t>。</w:t>
      </w:r>
    </w:p>
    <w:p w14:paraId="7747C8B4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9.详细讲解：</w:t>
      </w:r>
      <w:r>
        <w:rPr>
          <w:rFonts w:ascii="宋体" w:hAnsi="宋体"/>
          <w:bCs/>
          <w:sz w:val="24"/>
        </w:rPr>
        <w:t>胃十二指肠溃疡</w:t>
      </w:r>
      <w:r>
        <w:rPr>
          <w:rFonts w:hint="eastAsia" w:ascii="宋体" w:hAnsi="宋体"/>
          <w:bCs/>
          <w:sz w:val="24"/>
        </w:rPr>
        <w:t>大出血的诊断与鉴别诊断。</w:t>
      </w:r>
    </w:p>
    <w:p w14:paraId="3B2A3D0C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10.一般讲解：</w:t>
      </w:r>
      <w:r>
        <w:rPr>
          <w:rFonts w:ascii="宋体" w:hAnsi="宋体"/>
          <w:bCs/>
          <w:sz w:val="24"/>
        </w:rPr>
        <w:t>胃十二指肠溃疡</w:t>
      </w:r>
      <w:r>
        <w:rPr>
          <w:rFonts w:hint="eastAsia" w:ascii="宋体" w:hAnsi="宋体"/>
          <w:bCs/>
          <w:sz w:val="24"/>
        </w:rPr>
        <w:t>大出血的治疗。</w:t>
      </w:r>
    </w:p>
    <w:p w14:paraId="6A793C03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11.简要讲解：</w:t>
      </w:r>
      <w:r>
        <w:rPr>
          <w:rFonts w:ascii="宋体" w:hAnsi="宋体"/>
          <w:bCs/>
          <w:sz w:val="24"/>
        </w:rPr>
        <w:t>胃十二指肠溃疡瘢痕性幽门梗阻的</w:t>
      </w:r>
      <w:r>
        <w:rPr>
          <w:rFonts w:hint="eastAsia" w:ascii="宋体" w:hAnsi="宋体"/>
          <w:bCs/>
          <w:sz w:val="24"/>
        </w:rPr>
        <w:t>概述。</w:t>
      </w:r>
    </w:p>
    <w:p w14:paraId="3E948674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12.简要讲解：</w:t>
      </w:r>
      <w:r>
        <w:rPr>
          <w:rFonts w:ascii="宋体" w:hAnsi="宋体"/>
          <w:bCs/>
          <w:sz w:val="24"/>
        </w:rPr>
        <w:t>胃十二指肠溃疡瘢痕性幽门梗阻</w:t>
      </w:r>
      <w:r>
        <w:rPr>
          <w:rFonts w:hint="eastAsia" w:ascii="宋体" w:hAnsi="宋体"/>
          <w:bCs/>
          <w:sz w:val="24"/>
        </w:rPr>
        <w:t>病因和病理。</w:t>
      </w:r>
    </w:p>
    <w:p w14:paraId="7B5C6F5D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13.重点讲解：</w:t>
      </w:r>
      <w:r>
        <w:rPr>
          <w:rFonts w:ascii="宋体" w:hAnsi="宋体"/>
          <w:bCs/>
          <w:sz w:val="24"/>
        </w:rPr>
        <w:t>胃十二指肠溃疡瘢痕性幽门梗阻</w:t>
      </w:r>
      <w:r>
        <w:rPr>
          <w:rFonts w:hint="eastAsia" w:ascii="宋体" w:hAnsi="宋体"/>
          <w:bCs/>
          <w:sz w:val="24"/>
        </w:rPr>
        <w:t>临床表现。</w:t>
      </w:r>
    </w:p>
    <w:p w14:paraId="5D976F9D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14.详细讲解：</w:t>
      </w:r>
      <w:r>
        <w:rPr>
          <w:rFonts w:ascii="宋体" w:hAnsi="宋体"/>
          <w:bCs/>
          <w:sz w:val="24"/>
        </w:rPr>
        <w:t>胃十二指肠溃疡瘢痕性幽门梗阻</w:t>
      </w:r>
      <w:r>
        <w:rPr>
          <w:rFonts w:hint="eastAsia" w:ascii="宋体" w:hAnsi="宋体"/>
          <w:bCs/>
          <w:sz w:val="24"/>
        </w:rPr>
        <w:t>的诊断与鉴别诊断。</w:t>
      </w:r>
    </w:p>
    <w:p w14:paraId="5B8B64B9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15.一般讲解：</w:t>
      </w:r>
      <w:r>
        <w:rPr>
          <w:rFonts w:ascii="宋体" w:hAnsi="宋体"/>
          <w:bCs/>
          <w:sz w:val="24"/>
        </w:rPr>
        <w:t>胃十二指肠溃疡瘢痕性幽门梗阻</w:t>
      </w:r>
      <w:r>
        <w:rPr>
          <w:rFonts w:hint="eastAsia" w:ascii="宋体" w:hAnsi="宋体"/>
          <w:bCs/>
          <w:sz w:val="24"/>
        </w:rPr>
        <w:t>的治疗。</w:t>
      </w:r>
    </w:p>
    <w:p w14:paraId="6D7D7FEE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16.一般讲解：胃大部切除术与注意事项。</w:t>
      </w:r>
    </w:p>
    <w:p w14:paraId="693DF3C8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17.一般讲解：胃大部切除术术后并发症。</w:t>
      </w:r>
    </w:p>
    <w:p w14:paraId="6CAFC659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第四节 胃食管反流病（自学）</w:t>
      </w:r>
    </w:p>
    <w:p w14:paraId="7D11C238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第五节 先天性肥厚性幽门狭窄（自学）</w:t>
      </w:r>
    </w:p>
    <w:p w14:paraId="3436A020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第六节 十二指肠憩室（自学）</w:t>
      </w:r>
    </w:p>
    <w:p w14:paraId="126D8604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第七节 十二指肠淤滞症</w:t>
      </w:r>
    </w:p>
    <w:p w14:paraId="7340FE0D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1C8E9EFB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十二指肠淤滞症</w:t>
      </w:r>
      <w:r>
        <w:rPr>
          <w:rFonts w:ascii="宋体" w:hAnsi="宋体"/>
          <w:bCs/>
          <w:sz w:val="24"/>
        </w:rPr>
        <w:t>的临床表现</w:t>
      </w:r>
      <w:r>
        <w:rPr>
          <w:rFonts w:hint="eastAsia" w:ascii="宋体" w:hAnsi="宋体"/>
          <w:bCs/>
          <w:sz w:val="24"/>
        </w:rPr>
        <w:t>、诊断。</w:t>
      </w:r>
    </w:p>
    <w:p w14:paraId="13367439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十二指肠淤滞症的治疗。</w:t>
      </w:r>
    </w:p>
    <w:p w14:paraId="6D3D16A4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/>
          <w:bCs/>
          <w:sz w:val="24"/>
        </w:rPr>
        <w:t>3.</w:t>
      </w:r>
      <w:r>
        <w:rPr>
          <w:rFonts w:hint="eastAsia" w:ascii="宋体" w:hAnsi="宋体" w:cs="宋体"/>
          <w:sz w:val="24"/>
        </w:rPr>
        <w:t>了解</w:t>
      </w:r>
      <w:r>
        <w:rPr>
          <w:rFonts w:hint="eastAsia" w:ascii="宋体" w:hAnsi="宋体"/>
          <w:bCs/>
          <w:sz w:val="24"/>
        </w:rPr>
        <w:t>十二指肠淤滞症的概念、病因和病理。</w:t>
      </w:r>
    </w:p>
    <w:p w14:paraId="1FFB4CEA">
      <w:pPr>
        <w:spacing w:line="360" w:lineRule="auto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5F4EFA10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1.简要讲解：</w:t>
      </w:r>
      <w:r>
        <w:rPr>
          <w:rFonts w:hint="eastAsia" w:ascii="宋体" w:hAnsi="宋体"/>
          <w:bCs/>
          <w:sz w:val="24"/>
        </w:rPr>
        <w:t>十二指肠淤滞症的概念</w:t>
      </w:r>
      <w:r>
        <w:rPr>
          <w:rFonts w:hint="eastAsia" w:ascii="宋体" w:hAnsi="宋体" w:cs="宋体"/>
          <w:sz w:val="24"/>
        </w:rPr>
        <w:t>。</w:t>
      </w:r>
    </w:p>
    <w:p w14:paraId="2A622A04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2.简要讲解：十二指肠淤滞症的病因和病理。</w:t>
      </w:r>
    </w:p>
    <w:p w14:paraId="6F25CDB7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3.重点讲解：十二指肠淤滞症</w:t>
      </w:r>
      <w:r>
        <w:rPr>
          <w:rFonts w:ascii="宋体" w:hAnsi="宋体"/>
          <w:bCs/>
          <w:sz w:val="24"/>
        </w:rPr>
        <w:t>的临床表现。</w:t>
      </w:r>
    </w:p>
    <w:p w14:paraId="30F49BB3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4.详细讲解：十二指肠淤滞症的诊断。</w:t>
      </w:r>
    </w:p>
    <w:p w14:paraId="3DD91FBE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5.一般讲解：十二指肠淤滞症的治疗。</w:t>
      </w:r>
    </w:p>
    <w:p w14:paraId="2EBE7B60">
      <w:pPr>
        <w:spacing w:line="360" w:lineRule="auto"/>
        <w:outlineLvl w:val="1"/>
        <w:rPr>
          <w:rFonts w:hint="eastAsia" w:ascii="宋体" w:hAnsi="宋体"/>
          <w:bCs/>
          <w:sz w:val="24"/>
        </w:rPr>
      </w:pPr>
    </w:p>
    <w:p w14:paraId="4FB8686E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第三十九章  小肠疾病</w:t>
      </w:r>
    </w:p>
    <w:p w14:paraId="073E47DB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  <w:r>
        <w:rPr>
          <w:rFonts w:hint="eastAsia" w:ascii="宋体" w:hAnsi="宋体" w:cs="宋体"/>
          <w:sz w:val="24"/>
        </w:rPr>
        <w:t>详见各节</w:t>
      </w:r>
    </w:p>
    <w:p w14:paraId="3EF456E7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[教学时数]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宋体" w:hAnsi="宋体"/>
          <w:bCs/>
          <w:sz w:val="24"/>
        </w:rPr>
        <w:t>2学时</w:t>
      </w:r>
    </w:p>
    <w:p w14:paraId="6EC541CF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  <w:r>
        <w:rPr>
          <w:rFonts w:hint="eastAsia" w:ascii="宋体" w:hAnsi="宋体" w:cs="宋体"/>
          <w:sz w:val="24"/>
        </w:rPr>
        <w:t>详见各节</w:t>
      </w:r>
    </w:p>
    <w:p w14:paraId="11C5B869">
      <w:pPr>
        <w:numPr>
          <w:ilvl w:val="0"/>
          <w:numId w:val="43"/>
        </w:num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解剖生理概要（自学）</w:t>
      </w:r>
    </w:p>
    <w:p w14:paraId="12B473A5">
      <w:pPr>
        <w:numPr>
          <w:ilvl w:val="0"/>
          <w:numId w:val="43"/>
        </w:num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肠感染性疾病（自学）</w:t>
      </w:r>
    </w:p>
    <w:p w14:paraId="29C3A7BF">
      <w:pPr>
        <w:numPr>
          <w:ilvl w:val="0"/>
          <w:numId w:val="43"/>
        </w:num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非感染性肠疾病（自学）</w:t>
      </w:r>
    </w:p>
    <w:p w14:paraId="7BB6BFBC">
      <w:pPr>
        <w:numPr>
          <w:ilvl w:val="0"/>
          <w:numId w:val="43"/>
        </w:num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肠梗阻</w:t>
      </w:r>
    </w:p>
    <w:p w14:paraId="59FBCC12">
      <w:pPr>
        <w:spacing w:line="360" w:lineRule="auto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46CED68B">
      <w:pPr>
        <w:numPr>
          <w:ilvl w:val="0"/>
          <w:numId w:val="44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ascii="宋体" w:hAnsi="宋体"/>
          <w:bCs/>
          <w:sz w:val="24"/>
        </w:rPr>
        <w:t>肠梗阻的病因</w:t>
      </w:r>
      <w:r>
        <w:rPr>
          <w:rFonts w:hint="eastAsia" w:ascii="宋体" w:hAnsi="宋体"/>
          <w:bCs/>
          <w:sz w:val="24"/>
        </w:rPr>
        <w:t>和</w:t>
      </w:r>
      <w:r>
        <w:rPr>
          <w:rFonts w:ascii="宋体" w:hAnsi="宋体"/>
          <w:bCs/>
          <w:sz w:val="24"/>
        </w:rPr>
        <w:t>分类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临床表现</w:t>
      </w:r>
      <w:r>
        <w:rPr>
          <w:rFonts w:hint="eastAsia" w:ascii="宋体" w:hAnsi="宋体"/>
          <w:bCs/>
          <w:sz w:val="24"/>
        </w:rPr>
        <w:t>、诊断；</w:t>
      </w:r>
      <w:r>
        <w:rPr>
          <w:rFonts w:hint="eastAsia" w:ascii="宋体" w:hAnsi="宋体" w:cs="宋体"/>
          <w:kern w:val="0"/>
          <w:sz w:val="24"/>
        </w:rPr>
        <w:t>粘连性肠梗阻的诊断；肠扭转临床表现；肠套叠的临床表现</w:t>
      </w:r>
      <w:r>
        <w:rPr>
          <w:rFonts w:hint="eastAsia" w:ascii="宋体" w:hAnsi="宋体"/>
          <w:bCs/>
          <w:sz w:val="24"/>
        </w:rPr>
        <w:t>。</w:t>
      </w:r>
    </w:p>
    <w:p w14:paraId="036ECB83">
      <w:pPr>
        <w:numPr>
          <w:ilvl w:val="0"/>
          <w:numId w:val="44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基本掌握肠梗阻的概述、</w:t>
      </w:r>
      <w:r>
        <w:rPr>
          <w:rFonts w:hint="eastAsia" w:ascii="宋体" w:hAnsi="宋体"/>
          <w:bCs/>
          <w:sz w:val="24"/>
        </w:rPr>
        <w:t>病理和</w:t>
      </w:r>
      <w:r>
        <w:rPr>
          <w:rFonts w:ascii="宋体" w:hAnsi="宋体"/>
          <w:bCs/>
          <w:sz w:val="24"/>
        </w:rPr>
        <w:t>病理生理</w:t>
      </w:r>
      <w:r>
        <w:rPr>
          <w:rFonts w:hint="eastAsia" w:ascii="宋体" w:hAnsi="宋体"/>
          <w:bCs/>
          <w:sz w:val="24"/>
        </w:rPr>
        <w:t>、治疗；</w:t>
      </w:r>
      <w:r>
        <w:rPr>
          <w:rFonts w:hint="eastAsia" w:ascii="宋体" w:hAnsi="宋体" w:cs="宋体"/>
          <w:kern w:val="0"/>
          <w:sz w:val="24"/>
        </w:rPr>
        <w:t>粘连性肠梗阻的预防、治疗；肠扭转概述、治疗；肠套叠的概述、治疗</w:t>
      </w:r>
      <w:r>
        <w:rPr>
          <w:rFonts w:hint="eastAsia" w:ascii="宋体" w:hAnsi="宋体"/>
          <w:bCs/>
          <w:sz w:val="24"/>
        </w:rPr>
        <w:t>。</w:t>
      </w:r>
    </w:p>
    <w:p w14:paraId="551027D7">
      <w:pPr>
        <w:numPr>
          <w:ilvl w:val="0"/>
          <w:numId w:val="44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了解</w:t>
      </w:r>
      <w:r>
        <w:rPr>
          <w:rFonts w:hint="eastAsia" w:ascii="宋体" w:hAnsi="宋体" w:cs="宋体"/>
          <w:kern w:val="0"/>
          <w:sz w:val="24"/>
        </w:rPr>
        <w:t>粘连性肠梗阻的</w:t>
      </w:r>
      <w:r>
        <w:rPr>
          <w:rFonts w:ascii="宋体" w:hAnsi="宋体"/>
          <w:bCs/>
          <w:sz w:val="24"/>
        </w:rPr>
        <w:t>病因</w:t>
      </w:r>
      <w:r>
        <w:rPr>
          <w:rFonts w:hint="eastAsia" w:ascii="宋体" w:hAnsi="宋体"/>
          <w:bCs/>
          <w:sz w:val="24"/>
        </w:rPr>
        <w:t>和病理；</w:t>
      </w:r>
      <w:r>
        <w:rPr>
          <w:rFonts w:hint="eastAsia" w:ascii="宋体" w:hAnsi="宋体" w:cs="宋体"/>
          <w:kern w:val="0"/>
          <w:sz w:val="24"/>
        </w:rPr>
        <w:t>肠扭转的病因；肠套叠病因和类型</w:t>
      </w:r>
      <w:r>
        <w:rPr>
          <w:rFonts w:hint="eastAsia" w:ascii="宋体" w:hAnsi="宋体"/>
          <w:bCs/>
          <w:sz w:val="24"/>
        </w:rPr>
        <w:t>。</w:t>
      </w:r>
    </w:p>
    <w:p w14:paraId="10325A80">
      <w:pPr>
        <w:spacing w:line="360" w:lineRule="auto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56F7AAA6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一般讲解：肠梗阻的概述。</w:t>
      </w:r>
    </w:p>
    <w:p w14:paraId="4B40AF0E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详细讲解：</w:t>
      </w:r>
      <w:r>
        <w:rPr>
          <w:rFonts w:ascii="宋体" w:hAnsi="宋体"/>
          <w:bCs/>
          <w:sz w:val="24"/>
        </w:rPr>
        <w:t>肠梗阻的病因</w:t>
      </w:r>
      <w:r>
        <w:rPr>
          <w:rFonts w:hint="eastAsia" w:ascii="宋体" w:hAnsi="宋体"/>
          <w:bCs/>
          <w:sz w:val="24"/>
        </w:rPr>
        <w:t>和</w:t>
      </w:r>
      <w:r>
        <w:rPr>
          <w:rFonts w:ascii="宋体" w:hAnsi="宋体"/>
          <w:bCs/>
          <w:sz w:val="24"/>
        </w:rPr>
        <w:t>分类</w:t>
      </w:r>
      <w:r>
        <w:rPr>
          <w:rFonts w:hint="eastAsia" w:ascii="宋体" w:hAnsi="宋体"/>
          <w:bCs/>
          <w:sz w:val="24"/>
        </w:rPr>
        <w:t>。</w:t>
      </w:r>
    </w:p>
    <w:p w14:paraId="6BA10996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</w:t>
      </w:r>
      <w:r>
        <w:rPr>
          <w:rFonts w:ascii="宋体" w:hAnsi="宋体"/>
          <w:bCs/>
          <w:sz w:val="24"/>
        </w:rPr>
        <w:t>肠梗阻的</w:t>
      </w:r>
      <w:r>
        <w:rPr>
          <w:rFonts w:hint="eastAsia" w:ascii="宋体" w:hAnsi="宋体"/>
          <w:bCs/>
          <w:sz w:val="24"/>
        </w:rPr>
        <w:t>病理和</w:t>
      </w:r>
      <w:r>
        <w:rPr>
          <w:rFonts w:ascii="宋体" w:hAnsi="宋体"/>
          <w:bCs/>
          <w:sz w:val="24"/>
        </w:rPr>
        <w:t>病理生理</w:t>
      </w:r>
      <w:r>
        <w:rPr>
          <w:rFonts w:hint="eastAsia" w:ascii="宋体" w:hAnsi="宋体"/>
          <w:bCs/>
          <w:sz w:val="24"/>
        </w:rPr>
        <w:t>。</w:t>
      </w:r>
    </w:p>
    <w:p w14:paraId="7E7ECD3B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</w:t>
      </w:r>
      <w:r>
        <w:rPr>
          <w:rFonts w:ascii="宋体" w:hAnsi="宋体"/>
          <w:bCs/>
          <w:sz w:val="24"/>
        </w:rPr>
        <w:t>肠梗阻的临床表现</w:t>
      </w:r>
      <w:r>
        <w:rPr>
          <w:rFonts w:hint="eastAsia" w:ascii="宋体" w:hAnsi="宋体"/>
          <w:bCs/>
          <w:sz w:val="24"/>
        </w:rPr>
        <w:t>。</w:t>
      </w:r>
    </w:p>
    <w:p w14:paraId="77BAEBDA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</w:t>
      </w:r>
      <w:r>
        <w:rPr>
          <w:rFonts w:ascii="宋体" w:hAnsi="宋体"/>
          <w:bCs/>
          <w:sz w:val="24"/>
        </w:rPr>
        <w:t>肠梗阻的</w:t>
      </w:r>
      <w:r>
        <w:rPr>
          <w:rFonts w:hint="eastAsia" w:ascii="宋体" w:hAnsi="宋体"/>
          <w:bCs/>
          <w:sz w:val="24"/>
        </w:rPr>
        <w:t>诊断。</w:t>
      </w:r>
    </w:p>
    <w:p w14:paraId="397E2EED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</w:t>
      </w:r>
      <w:r>
        <w:rPr>
          <w:rFonts w:ascii="宋体" w:hAnsi="宋体"/>
          <w:bCs/>
          <w:sz w:val="24"/>
        </w:rPr>
        <w:t>肠梗阻的</w:t>
      </w:r>
      <w:r>
        <w:rPr>
          <w:rFonts w:hint="eastAsia" w:ascii="宋体" w:hAnsi="宋体"/>
          <w:bCs/>
          <w:sz w:val="24"/>
        </w:rPr>
        <w:t>治疗。</w:t>
      </w:r>
    </w:p>
    <w:p w14:paraId="5A58CCAA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</w:t>
      </w:r>
      <w:r>
        <w:rPr>
          <w:rFonts w:hint="eastAsia" w:ascii="宋体" w:hAnsi="宋体" w:cs="宋体"/>
          <w:kern w:val="0"/>
          <w:sz w:val="24"/>
        </w:rPr>
        <w:t>粘连性肠梗阻的</w:t>
      </w:r>
      <w:r>
        <w:rPr>
          <w:rFonts w:ascii="宋体" w:hAnsi="宋体"/>
          <w:bCs/>
          <w:sz w:val="24"/>
        </w:rPr>
        <w:t>病因</w:t>
      </w:r>
      <w:r>
        <w:rPr>
          <w:rFonts w:hint="eastAsia" w:ascii="宋体" w:hAnsi="宋体"/>
          <w:bCs/>
          <w:sz w:val="24"/>
        </w:rPr>
        <w:t>和病理。</w:t>
      </w:r>
    </w:p>
    <w:p w14:paraId="7F05DE6B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</w:t>
      </w:r>
      <w:r>
        <w:rPr>
          <w:rFonts w:hint="eastAsia" w:ascii="宋体" w:hAnsi="宋体" w:cs="宋体"/>
          <w:kern w:val="0"/>
          <w:sz w:val="24"/>
        </w:rPr>
        <w:t>粘连性肠梗阻的诊断。</w:t>
      </w:r>
    </w:p>
    <w:p w14:paraId="6F969E79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kern w:val="0"/>
          <w:sz w:val="24"/>
        </w:rPr>
        <w:t>一般讲解：粘连性肠梗阻的预防。</w:t>
      </w:r>
    </w:p>
    <w:p w14:paraId="5FB5E988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kern w:val="0"/>
          <w:sz w:val="24"/>
        </w:rPr>
        <w:t>一般讲解：粘连性肠梗阻治疗。</w:t>
      </w:r>
    </w:p>
    <w:p w14:paraId="2F7006D2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/>
          <w:bCs/>
          <w:sz w:val="24"/>
        </w:rPr>
        <w:t>一般讲解：</w:t>
      </w:r>
      <w:r>
        <w:rPr>
          <w:rFonts w:hint="eastAsia" w:ascii="宋体" w:hAnsi="宋体" w:cs="宋体"/>
          <w:kern w:val="0"/>
          <w:sz w:val="24"/>
        </w:rPr>
        <w:t>肠扭转概述。</w:t>
      </w:r>
    </w:p>
    <w:p w14:paraId="46D4AF8E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简要讲解：肠扭转的病因。</w:t>
      </w:r>
    </w:p>
    <w:p w14:paraId="4CA3C679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详细讲解：肠扭转临床表现。</w:t>
      </w:r>
    </w:p>
    <w:p w14:paraId="58FA26AC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一般讲解：肠扭转的治疗。</w:t>
      </w:r>
    </w:p>
    <w:p w14:paraId="2CFE4933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一般讲解：肠套叠的概述。</w:t>
      </w:r>
    </w:p>
    <w:p w14:paraId="3D159ECA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简要讲解：肠套叠病因和类型。</w:t>
      </w:r>
    </w:p>
    <w:p w14:paraId="2C474B8D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详细讲解：肠套叠的临床表现。</w:t>
      </w:r>
    </w:p>
    <w:p w14:paraId="72473555">
      <w:pPr>
        <w:numPr>
          <w:ilvl w:val="0"/>
          <w:numId w:val="45"/>
        </w:numPr>
        <w:spacing w:line="360" w:lineRule="auto"/>
        <w:outlineLvl w:val="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一般讲解：肠套叠的治疗。</w:t>
      </w:r>
    </w:p>
    <w:p w14:paraId="33E62401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第五节 肠系膜血管缺血性疾病（自学）</w:t>
      </w:r>
    </w:p>
    <w:p w14:paraId="50D22E27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第六节 短肠综合征</w:t>
      </w:r>
    </w:p>
    <w:p w14:paraId="73A5A854">
      <w:pPr>
        <w:spacing w:line="360" w:lineRule="auto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360899D6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ascii="宋体" w:hAnsi="宋体"/>
          <w:bCs/>
          <w:sz w:val="24"/>
        </w:rPr>
        <w:t>短肠综合征的</w:t>
      </w:r>
      <w:r>
        <w:rPr>
          <w:rFonts w:hint="eastAsia" w:ascii="宋体" w:hAnsi="宋体"/>
          <w:bCs/>
          <w:sz w:val="24"/>
        </w:rPr>
        <w:t>临床表现。</w:t>
      </w:r>
    </w:p>
    <w:p w14:paraId="18ED13F8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ascii="宋体" w:hAnsi="宋体"/>
          <w:bCs/>
          <w:sz w:val="24"/>
        </w:rPr>
        <w:t>短肠综合征的</w:t>
      </w:r>
      <w:r>
        <w:rPr>
          <w:rFonts w:hint="eastAsia" w:ascii="宋体" w:hAnsi="宋体" w:cs="宋体"/>
          <w:sz w:val="24"/>
        </w:rPr>
        <w:t>概述、</w:t>
      </w:r>
      <w:r>
        <w:rPr>
          <w:rFonts w:hint="eastAsia" w:ascii="宋体" w:hAnsi="宋体"/>
          <w:bCs/>
          <w:sz w:val="24"/>
        </w:rPr>
        <w:t>治疗</w:t>
      </w:r>
      <w:r>
        <w:rPr>
          <w:rFonts w:hint="eastAsia" w:ascii="宋体" w:hAnsi="宋体" w:cs="宋体"/>
          <w:sz w:val="24"/>
        </w:rPr>
        <w:t>。</w:t>
      </w:r>
    </w:p>
    <w:p w14:paraId="7F80A649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ascii="宋体" w:hAnsi="宋体"/>
          <w:bCs/>
          <w:sz w:val="24"/>
        </w:rPr>
        <w:t>短肠综合征的病理生理</w:t>
      </w:r>
      <w:r>
        <w:rPr>
          <w:rFonts w:hint="eastAsia" w:ascii="宋体" w:hAnsi="宋体"/>
          <w:bCs/>
          <w:sz w:val="24"/>
        </w:rPr>
        <w:t>。</w:t>
      </w:r>
    </w:p>
    <w:p w14:paraId="5AFB5330">
      <w:pPr>
        <w:spacing w:line="360" w:lineRule="auto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1DF8230B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1.一般讲解：</w:t>
      </w:r>
      <w:r>
        <w:rPr>
          <w:rFonts w:ascii="宋体" w:hAnsi="宋体"/>
          <w:bCs/>
          <w:sz w:val="24"/>
        </w:rPr>
        <w:t>短肠综合征的</w:t>
      </w:r>
      <w:r>
        <w:rPr>
          <w:rFonts w:hint="eastAsia" w:ascii="宋体" w:hAnsi="宋体" w:cs="宋体"/>
          <w:sz w:val="24"/>
        </w:rPr>
        <w:t>概述。</w:t>
      </w:r>
    </w:p>
    <w:p w14:paraId="6A96F1B7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2.简要讲解：</w:t>
      </w:r>
      <w:r>
        <w:rPr>
          <w:rFonts w:ascii="宋体" w:hAnsi="宋体"/>
          <w:bCs/>
          <w:sz w:val="24"/>
        </w:rPr>
        <w:t>短肠综合征的病理生理</w:t>
      </w:r>
      <w:r>
        <w:rPr>
          <w:rFonts w:hint="eastAsia" w:ascii="宋体" w:hAnsi="宋体"/>
          <w:bCs/>
          <w:sz w:val="24"/>
        </w:rPr>
        <w:t>。</w:t>
      </w:r>
    </w:p>
    <w:p w14:paraId="7B2E3285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3.详细</w:t>
      </w:r>
      <w:r>
        <w:rPr>
          <w:rFonts w:hint="eastAsia" w:ascii="宋体" w:hAnsi="宋体" w:cs="宋体"/>
          <w:sz w:val="24"/>
        </w:rPr>
        <w:t>讲解：</w:t>
      </w:r>
      <w:r>
        <w:rPr>
          <w:rFonts w:ascii="宋体" w:hAnsi="宋体"/>
          <w:bCs/>
          <w:sz w:val="24"/>
        </w:rPr>
        <w:t>短肠综合征的</w:t>
      </w:r>
      <w:r>
        <w:rPr>
          <w:rFonts w:hint="eastAsia" w:ascii="宋体" w:hAnsi="宋体"/>
          <w:bCs/>
          <w:sz w:val="24"/>
        </w:rPr>
        <w:t>临床表现。</w:t>
      </w:r>
    </w:p>
    <w:p w14:paraId="610213BD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</w:t>
      </w:r>
      <w:r>
        <w:rPr>
          <w:rFonts w:ascii="宋体" w:hAnsi="宋体"/>
          <w:bCs/>
          <w:sz w:val="24"/>
        </w:rPr>
        <w:t>短肠综合征的</w:t>
      </w:r>
      <w:r>
        <w:rPr>
          <w:rFonts w:hint="eastAsia" w:ascii="宋体" w:hAnsi="宋体"/>
          <w:bCs/>
          <w:sz w:val="24"/>
        </w:rPr>
        <w:t>治疗。</w:t>
      </w:r>
    </w:p>
    <w:p w14:paraId="3CBA686A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第七节 小肠肿瘤（自学）</w:t>
      </w:r>
    </w:p>
    <w:p w14:paraId="282DA553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第八节 先天性肠疾病（自学）</w:t>
      </w:r>
    </w:p>
    <w:p w14:paraId="426980BE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</w:p>
    <w:p w14:paraId="69BC87C3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第四十章  阑尾疾病</w:t>
      </w:r>
    </w:p>
    <w:p w14:paraId="30F42F5E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  <w:r>
        <w:rPr>
          <w:rFonts w:hint="eastAsia" w:ascii="宋体" w:hAnsi="宋体" w:cs="宋体"/>
          <w:sz w:val="24"/>
        </w:rPr>
        <w:t>详见各节</w:t>
      </w:r>
    </w:p>
    <w:p w14:paraId="1FAE8A57">
      <w:p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>[教学时数]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ascii="宋体" w:hAnsi="宋体"/>
          <w:bCs/>
          <w:sz w:val="24"/>
        </w:rPr>
        <w:t>2学时</w:t>
      </w:r>
    </w:p>
    <w:p w14:paraId="21699F24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  <w:r>
        <w:rPr>
          <w:rFonts w:hint="eastAsia" w:ascii="宋体" w:hAnsi="宋体" w:cs="宋体"/>
          <w:sz w:val="24"/>
        </w:rPr>
        <w:t>详见各节</w:t>
      </w:r>
    </w:p>
    <w:p w14:paraId="46ED1984">
      <w:pPr>
        <w:spacing w:line="360" w:lineRule="auto"/>
        <w:ind w:firstLine="560" w:firstLineChars="200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解剖生理概要</w:t>
      </w:r>
    </w:p>
    <w:p w14:paraId="1F734BAB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65BE7925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了解</w:t>
      </w:r>
      <w:r>
        <w:rPr>
          <w:rFonts w:ascii="宋体" w:hAnsi="宋体"/>
          <w:bCs/>
          <w:sz w:val="24"/>
        </w:rPr>
        <w:t>阑尾的解剖生理概要</w:t>
      </w:r>
      <w:r>
        <w:rPr>
          <w:rFonts w:hint="eastAsia" w:ascii="宋体" w:hAnsi="宋体"/>
          <w:bCs/>
          <w:sz w:val="24"/>
        </w:rPr>
        <w:t>。</w:t>
      </w:r>
    </w:p>
    <w:p w14:paraId="1229CF7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6964161B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</w:t>
      </w:r>
      <w:r>
        <w:rPr>
          <w:rFonts w:ascii="宋体" w:hAnsi="宋体"/>
          <w:bCs/>
          <w:sz w:val="24"/>
        </w:rPr>
        <w:t>阑尾的解剖生理概要。</w:t>
      </w:r>
    </w:p>
    <w:p w14:paraId="34426519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第二节 急性阑尾炎</w:t>
      </w:r>
    </w:p>
    <w:p w14:paraId="23CF9E1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3C794C16">
      <w:pPr>
        <w:numPr>
          <w:ilvl w:val="0"/>
          <w:numId w:val="46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hint="eastAsia" w:ascii="宋体" w:hAnsi="宋体"/>
          <w:bCs/>
          <w:sz w:val="24"/>
        </w:rPr>
        <w:t>急性阑尾炎的</w:t>
      </w:r>
      <w:r>
        <w:rPr>
          <w:rFonts w:ascii="宋体" w:hAnsi="宋体"/>
          <w:bCs/>
          <w:sz w:val="24"/>
        </w:rPr>
        <w:t>临床诊断</w:t>
      </w:r>
      <w:r>
        <w:rPr>
          <w:rFonts w:hint="eastAsia" w:ascii="宋体" w:hAnsi="宋体"/>
          <w:bCs/>
          <w:sz w:val="24"/>
        </w:rPr>
        <w:t>、鉴别诊断、治疗。</w:t>
      </w:r>
    </w:p>
    <w:p w14:paraId="04E98D5F">
      <w:pPr>
        <w:numPr>
          <w:ilvl w:val="0"/>
          <w:numId w:val="46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基本掌握</w:t>
      </w:r>
      <w:r>
        <w:rPr>
          <w:rFonts w:ascii="宋体" w:hAnsi="宋体"/>
          <w:bCs/>
          <w:sz w:val="24"/>
        </w:rPr>
        <w:t>急性阑尾炎的</w:t>
      </w:r>
      <w:r>
        <w:rPr>
          <w:rFonts w:hint="eastAsia" w:ascii="宋体" w:hAnsi="宋体"/>
          <w:bCs/>
          <w:sz w:val="24"/>
        </w:rPr>
        <w:t>概述、</w:t>
      </w:r>
      <w:r>
        <w:rPr>
          <w:rFonts w:ascii="宋体" w:hAnsi="宋体"/>
          <w:bCs/>
          <w:sz w:val="24"/>
        </w:rPr>
        <w:t>临床病理分型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并发症</w:t>
      </w:r>
      <w:r>
        <w:rPr>
          <w:rFonts w:hint="eastAsia" w:ascii="宋体" w:hAnsi="宋体"/>
          <w:bCs/>
          <w:sz w:val="24"/>
        </w:rPr>
        <w:t>及其处理。</w:t>
      </w:r>
    </w:p>
    <w:p w14:paraId="408E5FAD">
      <w:pPr>
        <w:numPr>
          <w:ilvl w:val="0"/>
          <w:numId w:val="46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了解</w:t>
      </w:r>
      <w:r>
        <w:rPr>
          <w:rFonts w:ascii="宋体" w:hAnsi="宋体"/>
          <w:bCs/>
          <w:sz w:val="24"/>
        </w:rPr>
        <w:t>急性阑尾炎的病因</w:t>
      </w:r>
      <w:r>
        <w:rPr>
          <w:rFonts w:hint="eastAsia" w:ascii="宋体" w:hAnsi="宋体"/>
          <w:bCs/>
          <w:sz w:val="24"/>
        </w:rPr>
        <w:t>。</w:t>
      </w:r>
    </w:p>
    <w:p w14:paraId="5C9AD07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3308BF11">
      <w:pPr>
        <w:numPr>
          <w:ilvl w:val="0"/>
          <w:numId w:val="47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</w:t>
      </w:r>
      <w:r>
        <w:rPr>
          <w:rFonts w:ascii="宋体" w:hAnsi="宋体"/>
          <w:bCs/>
          <w:sz w:val="24"/>
        </w:rPr>
        <w:t>急性阑尾炎的</w:t>
      </w:r>
      <w:r>
        <w:rPr>
          <w:rFonts w:hint="eastAsia" w:ascii="宋体" w:hAnsi="宋体"/>
          <w:bCs/>
          <w:sz w:val="24"/>
        </w:rPr>
        <w:t>概述</w:t>
      </w:r>
      <w:r>
        <w:rPr>
          <w:rFonts w:ascii="宋体" w:hAnsi="宋体"/>
          <w:bCs/>
          <w:sz w:val="24"/>
        </w:rPr>
        <w:t>。</w:t>
      </w:r>
    </w:p>
    <w:p w14:paraId="195B6EDE">
      <w:pPr>
        <w:numPr>
          <w:ilvl w:val="0"/>
          <w:numId w:val="47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</w:t>
      </w:r>
      <w:r>
        <w:rPr>
          <w:rFonts w:ascii="宋体" w:hAnsi="宋体"/>
          <w:bCs/>
          <w:sz w:val="24"/>
        </w:rPr>
        <w:t>急性阑尾炎的病因</w:t>
      </w:r>
      <w:r>
        <w:rPr>
          <w:rFonts w:hint="eastAsia" w:ascii="宋体" w:hAnsi="宋体"/>
          <w:bCs/>
          <w:sz w:val="24"/>
        </w:rPr>
        <w:t>。</w:t>
      </w:r>
    </w:p>
    <w:p w14:paraId="5E153624">
      <w:pPr>
        <w:numPr>
          <w:ilvl w:val="0"/>
          <w:numId w:val="47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</w:t>
      </w:r>
      <w:r>
        <w:rPr>
          <w:rFonts w:ascii="宋体" w:hAnsi="宋体"/>
          <w:bCs/>
          <w:sz w:val="24"/>
        </w:rPr>
        <w:t>急性阑尾炎的临床病理分型</w:t>
      </w:r>
      <w:r>
        <w:rPr>
          <w:rFonts w:hint="eastAsia" w:ascii="宋体" w:hAnsi="宋体"/>
          <w:bCs/>
          <w:sz w:val="24"/>
        </w:rPr>
        <w:t>。</w:t>
      </w:r>
    </w:p>
    <w:p w14:paraId="75BD465F">
      <w:pPr>
        <w:numPr>
          <w:ilvl w:val="0"/>
          <w:numId w:val="47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重点讲解：急性阑尾炎的</w:t>
      </w:r>
      <w:r>
        <w:rPr>
          <w:rFonts w:ascii="宋体" w:hAnsi="宋体"/>
          <w:bCs/>
          <w:sz w:val="24"/>
        </w:rPr>
        <w:t>临床诊断</w:t>
      </w:r>
      <w:r>
        <w:rPr>
          <w:rFonts w:hint="eastAsia" w:ascii="宋体" w:hAnsi="宋体"/>
          <w:bCs/>
          <w:sz w:val="24"/>
        </w:rPr>
        <w:t>。</w:t>
      </w:r>
    </w:p>
    <w:p w14:paraId="58EC4C4D">
      <w:pPr>
        <w:numPr>
          <w:ilvl w:val="0"/>
          <w:numId w:val="47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详细讲解：急性阑尾炎的</w:t>
      </w:r>
      <w:r>
        <w:rPr>
          <w:rFonts w:ascii="宋体" w:hAnsi="宋体"/>
          <w:bCs/>
          <w:sz w:val="24"/>
        </w:rPr>
        <w:t>鉴别诊断</w:t>
      </w:r>
      <w:r>
        <w:rPr>
          <w:rFonts w:hint="eastAsia" w:ascii="宋体" w:hAnsi="宋体"/>
          <w:bCs/>
          <w:sz w:val="24"/>
        </w:rPr>
        <w:t>。</w:t>
      </w:r>
    </w:p>
    <w:p w14:paraId="039909CB">
      <w:pPr>
        <w:numPr>
          <w:ilvl w:val="0"/>
          <w:numId w:val="47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详细讲解：急性阑尾炎的</w:t>
      </w:r>
      <w:r>
        <w:rPr>
          <w:rFonts w:ascii="宋体" w:hAnsi="宋体"/>
          <w:bCs/>
          <w:sz w:val="24"/>
        </w:rPr>
        <w:t>治疗</w:t>
      </w:r>
      <w:r>
        <w:rPr>
          <w:rFonts w:hint="eastAsia" w:ascii="宋体" w:hAnsi="宋体"/>
          <w:bCs/>
          <w:sz w:val="24"/>
        </w:rPr>
        <w:t>。</w:t>
      </w:r>
    </w:p>
    <w:p w14:paraId="6093C2EA">
      <w:pPr>
        <w:spacing w:line="360" w:lineRule="auto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宋体" w:hAnsi="宋体"/>
          <w:bCs/>
          <w:sz w:val="24"/>
        </w:rPr>
        <w:t>7.一般讲解：急性阑尾炎</w:t>
      </w:r>
      <w:r>
        <w:rPr>
          <w:rFonts w:ascii="宋体" w:hAnsi="宋体"/>
          <w:bCs/>
          <w:sz w:val="24"/>
        </w:rPr>
        <w:t>并发症</w:t>
      </w:r>
      <w:r>
        <w:rPr>
          <w:rFonts w:hint="eastAsia" w:ascii="宋体" w:hAnsi="宋体"/>
          <w:bCs/>
          <w:sz w:val="24"/>
        </w:rPr>
        <w:t>及其处理</w:t>
      </w:r>
      <w:r>
        <w:rPr>
          <w:rFonts w:ascii="宋体" w:hAnsi="宋体"/>
          <w:bCs/>
          <w:sz w:val="24"/>
        </w:rPr>
        <w:t>。</w:t>
      </w:r>
    </w:p>
    <w:p w14:paraId="68027999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第三节 特殊类型阑尾炎</w:t>
      </w:r>
    </w:p>
    <w:p w14:paraId="314D8CC4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65D14D7B">
      <w:pPr>
        <w:spacing w:line="360" w:lineRule="auto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宋体" w:hAnsi="宋体" w:cs="宋体"/>
          <w:sz w:val="24"/>
        </w:rPr>
        <w:t>基本掌握特殊类型阑尾炎。</w:t>
      </w:r>
    </w:p>
    <w:p w14:paraId="6338E0A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FC21321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一般讲解：特殊类型阑尾炎（新生儿急性阑尾炎、小儿急性阑尾炎、妊娠期急性阑尾炎、老年人急性阑尾炎、AIDS/HIV感染病人的阑尾炎）。</w:t>
      </w:r>
    </w:p>
    <w:p w14:paraId="61AAC091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第四节 慢性阑尾炎（自学）</w:t>
      </w:r>
    </w:p>
    <w:p w14:paraId="39727B6E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第五节 阑尾肿瘤（自学）</w:t>
      </w:r>
    </w:p>
    <w:p w14:paraId="558C577B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第四十一章  结、直肠与肛管疾病</w:t>
      </w:r>
    </w:p>
    <w:p w14:paraId="66D738C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  <w:r>
        <w:rPr>
          <w:rFonts w:hint="eastAsia" w:ascii="宋体" w:hAnsi="宋体" w:cs="宋体"/>
          <w:sz w:val="24"/>
        </w:rPr>
        <w:t>详见各节</w:t>
      </w:r>
    </w:p>
    <w:p w14:paraId="61FBB1FF">
      <w:p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>[教学时数]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hint="eastAsia" w:ascii="宋体" w:hAnsi="宋体" w:cs="宋体"/>
          <w:sz w:val="24"/>
        </w:rPr>
        <w:t>3学时</w:t>
      </w:r>
    </w:p>
    <w:p w14:paraId="6D742AC6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  <w:r>
        <w:rPr>
          <w:rFonts w:hint="eastAsia" w:ascii="宋体" w:hAnsi="宋体" w:cs="宋体"/>
          <w:sz w:val="24"/>
        </w:rPr>
        <w:t>详见各节</w:t>
      </w:r>
    </w:p>
    <w:p w14:paraId="181ECD6F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解剖生理概要</w:t>
      </w:r>
    </w:p>
    <w:p w14:paraId="1DC0807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3F39BCE6">
      <w:pPr>
        <w:numPr>
          <w:ilvl w:val="0"/>
          <w:numId w:val="48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基本掌握</w:t>
      </w:r>
      <w:r>
        <w:rPr>
          <w:rFonts w:hint="eastAsia" w:ascii="宋体" w:hAnsi="宋体" w:cs="宋体"/>
          <w:bCs/>
          <w:sz w:val="24"/>
        </w:rPr>
        <w:t>结、直肠与肛管的解剖。</w:t>
      </w:r>
    </w:p>
    <w:p w14:paraId="71B20AB7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2.了解</w:t>
      </w:r>
      <w:r>
        <w:rPr>
          <w:rFonts w:hint="eastAsia" w:ascii="宋体" w:hAnsi="宋体" w:cs="宋体"/>
          <w:bCs/>
          <w:sz w:val="24"/>
        </w:rPr>
        <w:t>结、直肠与肛管的生理功能。</w:t>
      </w:r>
    </w:p>
    <w:p w14:paraId="34973D2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6C167E4A">
      <w:pPr>
        <w:numPr>
          <w:ilvl w:val="0"/>
          <w:numId w:val="49"/>
        </w:num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一般讲解：结、直肠与肛管的解剖。</w:t>
      </w:r>
    </w:p>
    <w:p w14:paraId="6FEEA7C0">
      <w:pPr>
        <w:spacing w:line="360" w:lineRule="auto"/>
        <w:rPr>
          <w:rFonts w:hint="eastAsia" w:ascii="宋体" w:hAnsi="宋体" w:cs="宋体"/>
          <w:bCs/>
          <w:color w:val="00B050"/>
          <w:sz w:val="24"/>
        </w:rPr>
      </w:pPr>
      <w:r>
        <w:rPr>
          <w:rFonts w:hint="eastAsia" w:ascii="宋体" w:hAnsi="宋体" w:cs="宋体"/>
          <w:bCs/>
          <w:sz w:val="24"/>
        </w:rPr>
        <w:t>2.简要讲解：结、直肠与肛管的生理功能。</w:t>
      </w:r>
    </w:p>
    <w:p w14:paraId="36E3669E">
      <w:pPr>
        <w:spacing w:line="360" w:lineRule="auto"/>
        <w:rPr>
          <w:rFonts w:hint="eastAsia" w:ascii="宋体" w:hAnsi="宋体" w:cs="宋体"/>
          <w:bCs/>
          <w:color w:val="00B050"/>
          <w:sz w:val="24"/>
        </w:rPr>
      </w:pPr>
    </w:p>
    <w:p w14:paraId="5751EAA2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第二节 结、直肠及肛管检查方法（自学）</w:t>
      </w:r>
    </w:p>
    <w:p w14:paraId="7971A4C4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第三节 乙状结肠扭转（自学）</w:t>
      </w:r>
    </w:p>
    <w:p w14:paraId="0D361089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第四节 溃疡性结肠炎的外科治疗（自学）</w:t>
      </w:r>
    </w:p>
    <w:p w14:paraId="6502CD67">
      <w:pPr>
        <w:spacing w:line="360" w:lineRule="auto"/>
        <w:jc w:val="center"/>
        <w:rPr>
          <w:rFonts w:hint="eastAsia" w:ascii="宋体" w:hAnsi="宋体" w:cs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第五节 肠息肉及肠息肉病（自学）</w:t>
      </w:r>
    </w:p>
    <w:p w14:paraId="613BB97E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第六节 结肠癌</w:t>
      </w:r>
    </w:p>
    <w:p w14:paraId="555E58B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3D5B52BD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结肠癌的临床表现、诊断、治疗。</w:t>
      </w:r>
    </w:p>
    <w:p w14:paraId="60A226E8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结肠癌的病理与分型、</w:t>
      </w:r>
      <w:r>
        <w:rPr>
          <w:rFonts w:hint="eastAsia" w:ascii="宋体" w:hAnsi="宋体" w:cs="宋体"/>
          <w:bCs/>
          <w:sz w:val="24"/>
        </w:rPr>
        <w:t>分期、鉴别诊断。</w:t>
      </w:r>
    </w:p>
    <w:p w14:paraId="6DC12B0F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/>
          <w:bCs/>
          <w:sz w:val="24"/>
        </w:rPr>
        <w:t>结肠癌的概述</w:t>
      </w:r>
      <w:r>
        <w:rPr>
          <w:rFonts w:hint="eastAsia" w:ascii="宋体" w:hAnsi="宋体" w:cs="宋体"/>
          <w:bCs/>
          <w:sz w:val="24"/>
        </w:rPr>
        <w:t>。</w:t>
      </w:r>
    </w:p>
    <w:p w14:paraId="15AD855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600D0421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1.简要讲解：</w:t>
      </w:r>
      <w:r>
        <w:rPr>
          <w:rFonts w:hint="eastAsia" w:ascii="宋体" w:hAnsi="宋体"/>
          <w:bCs/>
          <w:sz w:val="24"/>
        </w:rPr>
        <w:t>结肠癌的概述</w:t>
      </w:r>
      <w:r>
        <w:rPr>
          <w:rFonts w:hint="eastAsia" w:ascii="宋体" w:hAnsi="宋体" w:cs="宋体"/>
          <w:bCs/>
          <w:sz w:val="24"/>
        </w:rPr>
        <w:t>。</w:t>
      </w:r>
    </w:p>
    <w:p w14:paraId="3A3809C7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2.一般讲解：</w:t>
      </w:r>
      <w:r>
        <w:rPr>
          <w:rFonts w:hint="eastAsia" w:ascii="宋体" w:hAnsi="宋体"/>
          <w:bCs/>
          <w:sz w:val="24"/>
        </w:rPr>
        <w:t>结肠癌的病理与分型</w:t>
      </w:r>
      <w:r>
        <w:rPr>
          <w:rFonts w:hint="eastAsia" w:ascii="宋体" w:hAnsi="宋体" w:cs="宋体"/>
          <w:bCs/>
          <w:sz w:val="24"/>
        </w:rPr>
        <w:t>。</w:t>
      </w:r>
    </w:p>
    <w:p w14:paraId="211A3B2E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3.一般讲解：</w:t>
      </w:r>
      <w:r>
        <w:rPr>
          <w:rFonts w:hint="eastAsia" w:ascii="宋体" w:hAnsi="宋体"/>
          <w:bCs/>
          <w:sz w:val="24"/>
        </w:rPr>
        <w:t>结肠癌的</w:t>
      </w:r>
      <w:r>
        <w:rPr>
          <w:rFonts w:hint="eastAsia" w:ascii="宋体" w:hAnsi="宋体" w:cs="宋体"/>
          <w:bCs/>
          <w:sz w:val="24"/>
        </w:rPr>
        <w:t>分期。</w:t>
      </w:r>
    </w:p>
    <w:p w14:paraId="45FCC0D5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4.重点讲解：</w:t>
      </w:r>
      <w:r>
        <w:rPr>
          <w:rFonts w:hint="eastAsia" w:ascii="宋体" w:hAnsi="宋体"/>
          <w:bCs/>
          <w:sz w:val="24"/>
        </w:rPr>
        <w:t>结肠癌的临床表现。</w:t>
      </w:r>
    </w:p>
    <w:p w14:paraId="0D3D3EE3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5.详细讲解：结肠癌的诊断。</w:t>
      </w:r>
    </w:p>
    <w:p w14:paraId="1EF8E2A3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6.一般讲解：结肠癌的鉴别诊断。</w:t>
      </w:r>
    </w:p>
    <w:p w14:paraId="02AAC3DD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7.详细讲解：结肠癌的治疗。</w:t>
      </w:r>
    </w:p>
    <w:p w14:paraId="3A6E3BA0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第七节 直肠癌</w:t>
      </w:r>
    </w:p>
    <w:p w14:paraId="415D6414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66A99A73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 w:cs="宋体"/>
          <w:bCs/>
          <w:sz w:val="24"/>
        </w:rPr>
        <w:t>直肠</w:t>
      </w:r>
      <w:r>
        <w:rPr>
          <w:rFonts w:hint="eastAsia" w:ascii="宋体" w:hAnsi="宋体"/>
          <w:bCs/>
          <w:sz w:val="24"/>
        </w:rPr>
        <w:t>癌的</w:t>
      </w:r>
      <w:r>
        <w:rPr>
          <w:rFonts w:hint="eastAsia" w:ascii="宋体" w:hAnsi="宋体" w:cs="宋体"/>
          <w:bCs/>
          <w:sz w:val="24"/>
        </w:rPr>
        <w:t>症状</w:t>
      </w:r>
      <w:r>
        <w:rPr>
          <w:rFonts w:hint="eastAsia" w:ascii="宋体" w:hAnsi="宋体"/>
          <w:bCs/>
          <w:sz w:val="24"/>
        </w:rPr>
        <w:t>、体征、诊断。</w:t>
      </w:r>
    </w:p>
    <w:p w14:paraId="62714E64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 w:cs="宋体"/>
          <w:bCs/>
          <w:sz w:val="24"/>
        </w:rPr>
        <w:t>直肠</w:t>
      </w:r>
      <w:r>
        <w:rPr>
          <w:rFonts w:hint="eastAsia" w:ascii="宋体" w:hAnsi="宋体"/>
          <w:bCs/>
          <w:sz w:val="24"/>
        </w:rPr>
        <w:t>癌的病因和病理、辅助检查、治疗。</w:t>
      </w:r>
    </w:p>
    <w:p w14:paraId="42B1D7DB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 w:cs="宋体"/>
          <w:bCs/>
          <w:sz w:val="24"/>
        </w:rPr>
        <w:t>直肠</w:t>
      </w:r>
      <w:r>
        <w:rPr>
          <w:rFonts w:hint="eastAsia" w:ascii="宋体" w:hAnsi="宋体"/>
          <w:bCs/>
          <w:sz w:val="24"/>
        </w:rPr>
        <w:t>癌的概述</w:t>
      </w:r>
      <w:r>
        <w:rPr>
          <w:rFonts w:hint="eastAsia" w:ascii="宋体" w:hAnsi="宋体" w:cs="宋体"/>
          <w:bCs/>
          <w:sz w:val="24"/>
        </w:rPr>
        <w:t>。</w:t>
      </w:r>
    </w:p>
    <w:p w14:paraId="250B1A02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11CDE739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1.简要讲解：直肠</w:t>
      </w:r>
      <w:r>
        <w:rPr>
          <w:rFonts w:hint="eastAsia" w:ascii="宋体" w:hAnsi="宋体"/>
          <w:bCs/>
          <w:sz w:val="24"/>
        </w:rPr>
        <w:t>癌的概述</w:t>
      </w:r>
      <w:r>
        <w:rPr>
          <w:rFonts w:hint="eastAsia" w:ascii="宋体" w:hAnsi="宋体" w:cs="宋体"/>
          <w:bCs/>
          <w:sz w:val="24"/>
        </w:rPr>
        <w:t>。</w:t>
      </w:r>
    </w:p>
    <w:p w14:paraId="0928C4E8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2.一般讲解：直肠</w:t>
      </w:r>
      <w:r>
        <w:rPr>
          <w:rFonts w:hint="eastAsia" w:ascii="宋体" w:hAnsi="宋体"/>
          <w:bCs/>
          <w:sz w:val="24"/>
        </w:rPr>
        <w:t>癌的病因和病理</w:t>
      </w:r>
      <w:r>
        <w:rPr>
          <w:rFonts w:hint="eastAsia" w:ascii="宋体" w:hAnsi="宋体" w:cs="宋体"/>
          <w:bCs/>
          <w:sz w:val="24"/>
        </w:rPr>
        <w:t>。</w:t>
      </w:r>
    </w:p>
    <w:p w14:paraId="1E891C8E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3.重点讲解：直肠</w:t>
      </w:r>
      <w:r>
        <w:rPr>
          <w:rFonts w:hint="eastAsia" w:ascii="宋体" w:hAnsi="宋体"/>
          <w:bCs/>
          <w:sz w:val="24"/>
        </w:rPr>
        <w:t>癌的</w:t>
      </w:r>
      <w:r>
        <w:rPr>
          <w:rFonts w:hint="eastAsia" w:ascii="宋体" w:hAnsi="宋体" w:cs="宋体"/>
          <w:bCs/>
          <w:sz w:val="24"/>
        </w:rPr>
        <w:t>症状。</w:t>
      </w:r>
    </w:p>
    <w:p w14:paraId="7DBC1A37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4.详细讲解：直肠</w:t>
      </w:r>
      <w:r>
        <w:rPr>
          <w:rFonts w:hint="eastAsia" w:ascii="宋体" w:hAnsi="宋体"/>
          <w:bCs/>
          <w:sz w:val="24"/>
        </w:rPr>
        <w:t>癌的体征。</w:t>
      </w:r>
    </w:p>
    <w:p w14:paraId="31951C44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</w:t>
      </w:r>
      <w:r>
        <w:rPr>
          <w:rFonts w:hint="eastAsia" w:ascii="宋体" w:hAnsi="宋体" w:cs="宋体"/>
          <w:bCs/>
          <w:sz w:val="24"/>
        </w:rPr>
        <w:t>直肠</w:t>
      </w:r>
      <w:r>
        <w:rPr>
          <w:rFonts w:hint="eastAsia" w:ascii="宋体" w:hAnsi="宋体"/>
          <w:bCs/>
          <w:sz w:val="24"/>
        </w:rPr>
        <w:t>癌的辅助检查。</w:t>
      </w:r>
    </w:p>
    <w:p w14:paraId="250F5189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6.详细讲解：</w:t>
      </w:r>
      <w:r>
        <w:rPr>
          <w:rFonts w:hint="eastAsia" w:ascii="宋体" w:hAnsi="宋体" w:cs="宋体"/>
          <w:bCs/>
          <w:sz w:val="24"/>
        </w:rPr>
        <w:t>直肠</w:t>
      </w:r>
      <w:r>
        <w:rPr>
          <w:rFonts w:hint="eastAsia" w:ascii="宋体" w:hAnsi="宋体"/>
          <w:bCs/>
          <w:sz w:val="24"/>
        </w:rPr>
        <w:t>癌的诊断。</w:t>
      </w:r>
    </w:p>
    <w:p w14:paraId="57CB3F90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7.一般讲解：</w:t>
      </w:r>
      <w:r>
        <w:rPr>
          <w:rFonts w:hint="eastAsia" w:ascii="宋体" w:hAnsi="宋体" w:cs="宋体"/>
          <w:bCs/>
          <w:sz w:val="24"/>
        </w:rPr>
        <w:t>直肠</w:t>
      </w:r>
      <w:r>
        <w:rPr>
          <w:rFonts w:hint="eastAsia" w:ascii="宋体" w:hAnsi="宋体"/>
          <w:bCs/>
          <w:sz w:val="24"/>
        </w:rPr>
        <w:t>癌的治疗。</w:t>
      </w:r>
    </w:p>
    <w:p w14:paraId="54BB5D65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第八节 肛门直肠先天性疾病（自学）</w:t>
      </w:r>
    </w:p>
    <w:p w14:paraId="4B07884C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第九节 肛裂</w:t>
      </w:r>
    </w:p>
    <w:p w14:paraId="70231767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78236A91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 w:cs="宋体"/>
          <w:bCs/>
          <w:sz w:val="24"/>
        </w:rPr>
        <w:t>肛裂</w:t>
      </w:r>
      <w:r>
        <w:rPr>
          <w:rFonts w:hint="eastAsia" w:ascii="宋体" w:hAnsi="宋体"/>
          <w:bCs/>
          <w:sz w:val="24"/>
        </w:rPr>
        <w:t>的临床表现、诊断、治疗。</w:t>
      </w:r>
    </w:p>
    <w:p w14:paraId="72C21C77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 w:cs="宋体"/>
          <w:bCs/>
          <w:sz w:val="24"/>
        </w:rPr>
        <w:t>肛裂</w:t>
      </w:r>
      <w:r>
        <w:rPr>
          <w:rFonts w:hint="eastAsia" w:ascii="宋体" w:hAnsi="宋体"/>
          <w:bCs/>
          <w:sz w:val="24"/>
        </w:rPr>
        <w:t>的概述、鉴别诊断。</w:t>
      </w:r>
    </w:p>
    <w:p w14:paraId="6C186488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 w:cs="宋体"/>
          <w:bCs/>
          <w:sz w:val="24"/>
        </w:rPr>
        <w:t>肛裂</w:t>
      </w:r>
      <w:r>
        <w:rPr>
          <w:rFonts w:hint="eastAsia" w:ascii="宋体" w:hAnsi="宋体"/>
          <w:bCs/>
          <w:sz w:val="24"/>
        </w:rPr>
        <w:t>的病因和病理</w:t>
      </w:r>
      <w:r>
        <w:rPr>
          <w:rFonts w:hint="eastAsia" w:ascii="宋体" w:hAnsi="宋体" w:cs="宋体"/>
          <w:bCs/>
          <w:sz w:val="24"/>
        </w:rPr>
        <w:t>。</w:t>
      </w:r>
    </w:p>
    <w:p w14:paraId="15359182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2CE93372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1.一般讲解：肛裂</w:t>
      </w:r>
      <w:r>
        <w:rPr>
          <w:rFonts w:hint="eastAsia" w:ascii="宋体" w:hAnsi="宋体"/>
          <w:bCs/>
          <w:sz w:val="24"/>
        </w:rPr>
        <w:t>的概述</w:t>
      </w:r>
      <w:r>
        <w:rPr>
          <w:rFonts w:hint="eastAsia" w:ascii="宋体" w:hAnsi="宋体" w:cs="宋体"/>
          <w:bCs/>
          <w:sz w:val="24"/>
        </w:rPr>
        <w:t>。</w:t>
      </w:r>
    </w:p>
    <w:p w14:paraId="6BECAD5E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2.简要讲解：肛裂</w:t>
      </w:r>
      <w:r>
        <w:rPr>
          <w:rFonts w:hint="eastAsia" w:ascii="宋体" w:hAnsi="宋体"/>
          <w:bCs/>
          <w:sz w:val="24"/>
        </w:rPr>
        <w:t>的病因和病理</w:t>
      </w:r>
      <w:r>
        <w:rPr>
          <w:rFonts w:hint="eastAsia" w:ascii="宋体" w:hAnsi="宋体" w:cs="宋体"/>
          <w:bCs/>
          <w:sz w:val="24"/>
        </w:rPr>
        <w:t>。</w:t>
      </w:r>
    </w:p>
    <w:p w14:paraId="28C3E968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3.重点讲解：肛裂</w:t>
      </w:r>
      <w:r>
        <w:rPr>
          <w:rFonts w:hint="eastAsia" w:ascii="宋体" w:hAnsi="宋体"/>
          <w:bCs/>
          <w:sz w:val="24"/>
        </w:rPr>
        <w:t>的临床表现</w:t>
      </w:r>
      <w:r>
        <w:rPr>
          <w:rFonts w:hint="eastAsia" w:ascii="宋体" w:hAnsi="宋体" w:cs="宋体"/>
          <w:bCs/>
          <w:sz w:val="24"/>
        </w:rPr>
        <w:t>。</w:t>
      </w:r>
    </w:p>
    <w:p w14:paraId="1408FAFB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4.详细讲解：肛裂</w:t>
      </w:r>
      <w:r>
        <w:rPr>
          <w:rFonts w:hint="eastAsia" w:ascii="宋体" w:hAnsi="宋体"/>
          <w:bCs/>
          <w:sz w:val="24"/>
        </w:rPr>
        <w:t>的诊断。</w:t>
      </w:r>
    </w:p>
    <w:p w14:paraId="25437BFC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</w:t>
      </w:r>
      <w:r>
        <w:rPr>
          <w:rFonts w:hint="eastAsia" w:ascii="宋体" w:hAnsi="宋体" w:cs="宋体"/>
          <w:bCs/>
          <w:sz w:val="24"/>
        </w:rPr>
        <w:t>肛裂</w:t>
      </w:r>
      <w:r>
        <w:rPr>
          <w:rFonts w:hint="eastAsia" w:ascii="宋体" w:hAnsi="宋体"/>
          <w:bCs/>
          <w:sz w:val="24"/>
        </w:rPr>
        <w:t>的鉴别诊断。</w:t>
      </w:r>
    </w:p>
    <w:p w14:paraId="04D135BA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6.一般讲解：</w:t>
      </w:r>
      <w:r>
        <w:rPr>
          <w:rFonts w:hint="eastAsia" w:ascii="宋体" w:hAnsi="宋体" w:cs="宋体"/>
          <w:bCs/>
          <w:sz w:val="24"/>
        </w:rPr>
        <w:t>肛裂</w:t>
      </w:r>
      <w:r>
        <w:rPr>
          <w:rFonts w:hint="eastAsia" w:ascii="宋体" w:hAnsi="宋体"/>
          <w:bCs/>
          <w:sz w:val="24"/>
        </w:rPr>
        <w:t>的治疗。</w:t>
      </w:r>
    </w:p>
    <w:p w14:paraId="462CF140">
      <w:pPr>
        <w:spacing w:line="360" w:lineRule="auto"/>
        <w:jc w:val="center"/>
        <w:rPr>
          <w:rFonts w:hint="eastAsia" w:ascii="宋体" w:hAnsi="宋体" w:cs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第十节 肛周脓肿</w:t>
      </w:r>
    </w:p>
    <w:p w14:paraId="6EE90B9F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6852DD56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 w:cs="宋体"/>
          <w:bCs/>
          <w:sz w:val="24"/>
        </w:rPr>
        <w:t>肛周脓肿的</w:t>
      </w:r>
      <w:r>
        <w:rPr>
          <w:rFonts w:hint="eastAsia" w:ascii="宋体" w:hAnsi="宋体"/>
          <w:bCs/>
          <w:sz w:val="24"/>
        </w:rPr>
        <w:t>临床表现。</w:t>
      </w:r>
    </w:p>
    <w:p w14:paraId="3B6038B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 w:cs="宋体"/>
          <w:bCs/>
          <w:sz w:val="24"/>
        </w:rPr>
        <w:t>肛周脓肿</w:t>
      </w:r>
      <w:r>
        <w:rPr>
          <w:rFonts w:hint="eastAsia" w:ascii="宋体" w:hAnsi="宋体"/>
          <w:bCs/>
          <w:sz w:val="24"/>
        </w:rPr>
        <w:t>的概述、</w:t>
      </w:r>
      <w:r>
        <w:rPr>
          <w:rFonts w:hint="eastAsia" w:ascii="宋体" w:hAnsi="宋体" w:cs="宋体"/>
          <w:kern w:val="0"/>
          <w:sz w:val="24"/>
        </w:rPr>
        <w:t>分类、治疗</w:t>
      </w:r>
      <w:r>
        <w:rPr>
          <w:rFonts w:hint="eastAsia" w:ascii="宋体" w:hAnsi="宋体"/>
          <w:bCs/>
          <w:sz w:val="24"/>
        </w:rPr>
        <w:t>。</w:t>
      </w:r>
    </w:p>
    <w:p w14:paraId="1C953178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 w:cs="宋体"/>
          <w:bCs/>
          <w:sz w:val="24"/>
        </w:rPr>
        <w:t>肛周脓肿</w:t>
      </w:r>
      <w:r>
        <w:rPr>
          <w:rFonts w:hint="eastAsia" w:ascii="宋体" w:hAnsi="宋体"/>
          <w:bCs/>
          <w:sz w:val="24"/>
        </w:rPr>
        <w:t>的病因和病理</w:t>
      </w:r>
      <w:r>
        <w:rPr>
          <w:rFonts w:hint="eastAsia" w:ascii="宋体" w:hAnsi="宋体" w:cs="宋体"/>
          <w:bCs/>
          <w:sz w:val="24"/>
        </w:rPr>
        <w:t>。</w:t>
      </w:r>
    </w:p>
    <w:p w14:paraId="4DCD2AA0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17AD7361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1.一般讲解：肛周脓肿</w:t>
      </w:r>
      <w:r>
        <w:rPr>
          <w:rFonts w:hint="eastAsia" w:ascii="宋体" w:hAnsi="宋体"/>
          <w:bCs/>
          <w:sz w:val="24"/>
        </w:rPr>
        <w:t>的概述</w:t>
      </w:r>
      <w:r>
        <w:rPr>
          <w:rFonts w:hint="eastAsia" w:ascii="宋体" w:hAnsi="宋体" w:cs="宋体"/>
          <w:bCs/>
          <w:sz w:val="24"/>
        </w:rPr>
        <w:t>。</w:t>
      </w:r>
    </w:p>
    <w:p w14:paraId="04CFF1B3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2.简要讲解：肛周脓肿</w:t>
      </w:r>
      <w:r>
        <w:rPr>
          <w:rFonts w:hint="eastAsia" w:ascii="宋体" w:hAnsi="宋体"/>
          <w:bCs/>
          <w:sz w:val="24"/>
        </w:rPr>
        <w:t>的病因和病理</w:t>
      </w:r>
      <w:r>
        <w:rPr>
          <w:rFonts w:hint="eastAsia" w:ascii="宋体" w:hAnsi="宋体" w:cs="宋体"/>
          <w:bCs/>
          <w:sz w:val="24"/>
        </w:rPr>
        <w:t>。</w:t>
      </w:r>
    </w:p>
    <w:p w14:paraId="0B79C562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3.</w:t>
      </w:r>
      <w:r>
        <w:rPr>
          <w:rFonts w:hint="eastAsia" w:ascii="宋体" w:hAnsi="宋体" w:cs="宋体"/>
          <w:kern w:val="0"/>
          <w:sz w:val="24"/>
        </w:rPr>
        <w:t>一般讲解：</w:t>
      </w:r>
      <w:r>
        <w:rPr>
          <w:rFonts w:hint="eastAsia" w:ascii="宋体" w:hAnsi="宋体" w:cs="宋体"/>
          <w:bCs/>
          <w:sz w:val="24"/>
        </w:rPr>
        <w:t>肛周脓肿的</w:t>
      </w:r>
      <w:r>
        <w:rPr>
          <w:rFonts w:hint="eastAsia" w:ascii="宋体" w:hAnsi="宋体" w:cs="宋体"/>
          <w:kern w:val="0"/>
          <w:sz w:val="24"/>
        </w:rPr>
        <w:t>分类。</w:t>
      </w:r>
    </w:p>
    <w:p w14:paraId="26ECED42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4.详细讲解：肛周脓肿的</w:t>
      </w:r>
      <w:r>
        <w:rPr>
          <w:rFonts w:hint="eastAsia" w:ascii="宋体" w:hAnsi="宋体"/>
          <w:bCs/>
          <w:sz w:val="24"/>
        </w:rPr>
        <w:t>临床表现</w:t>
      </w:r>
      <w:r>
        <w:rPr>
          <w:rFonts w:hint="eastAsia" w:ascii="宋体" w:hAnsi="宋体" w:cs="宋体"/>
          <w:bCs/>
          <w:sz w:val="24"/>
        </w:rPr>
        <w:t>。</w:t>
      </w:r>
    </w:p>
    <w:p w14:paraId="54A12B4B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5.一般讲解：肛周脓肿的治疗</w:t>
      </w:r>
      <w:r>
        <w:rPr>
          <w:rFonts w:hint="eastAsia" w:ascii="宋体" w:hAnsi="宋体"/>
          <w:bCs/>
          <w:sz w:val="24"/>
        </w:rPr>
        <w:t>。</w:t>
      </w:r>
    </w:p>
    <w:p w14:paraId="37886122">
      <w:pPr>
        <w:spacing w:line="360" w:lineRule="auto"/>
        <w:jc w:val="center"/>
        <w:rPr>
          <w:rFonts w:hint="eastAsia" w:ascii="宋体" w:hAnsi="宋体" w:cs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第十一节 肛瘘</w:t>
      </w:r>
    </w:p>
    <w:p w14:paraId="57520F90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3D5D0BBA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 w:cs="宋体"/>
          <w:bCs/>
          <w:sz w:val="24"/>
        </w:rPr>
        <w:t>肛瘘</w:t>
      </w:r>
      <w:r>
        <w:rPr>
          <w:rFonts w:hint="eastAsia" w:ascii="宋体" w:hAnsi="宋体"/>
          <w:bCs/>
          <w:sz w:val="24"/>
        </w:rPr>
        <w:t>的临床表现。</w:t>
      </w:r>
    </w:p>
    <w:p w14:paraId="753E7FF6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 w:cs="宋体"/>
          <w:bCs/>
          <w:sz w:val="24"/>
        </w:rPr>
        <w:t>肛瘘</w:t>
      </w:r>
      <w:r>
        <w:rPr>
          <w:rFonts w:hint="eastAsia" w:ascii="宋体" w:hAnsi="宋体"/>
          <w:bCs/>
          <w:sz w:val="24"/>
        </w:rPr>
        <w:t>的概述、</w:t>
      </w:r>
      <w:r>
        <w:rPr>
          <w:rFonts w:hint="eastAsia" w:ascii="宋体" w:hAnsi="宋体" w:cs="宋体"/>
          <w:kern w:val="0"/>
          <w:sz w:val="24"/>
        </w:rPr>
        <w:t>分类、治疗</w:t>
      </w:r>
      <w:r>
        <w:rPr>
          <w:rFonts w:hint="eastAsia" w:ascii="宋体" w:hAnsi="宋体"/>
          <w:bCs/>
          <w:sz w:val="24"/>
        </w:rPr>
        <w:t>。</w:t>
      </w:r>
    </w:p>
    <w:p w14:paraId="081BDF42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 w:cs="宋体"/>
          <w:bCs/>
          <w:sz w:val="24"/>
        </w:rPr>
        <w:t>肛瘘</w:t>
      </w:r>
      <w:r>
        <w:rPr>
          <w:rFonts w:hint="eastAsia" w:ascii="宋体" w:hAnsi="宋体"/>
          <w:bCs/>
          <w:sz w:val="24"/>
        </w:rPr>
        <w:t>的病因和病理</w:t>
      </w:r>
      <w:r>
        <w:rPr>
          <w:rFonts w:hint="eastAsia" w:ascii="宋体" w:hAnsi="宋体" w:cs="宋体"/>
          <w:bCs/>
          <w:sz w:val="24"/>
        </w:rPr>
        <w:t>。</w:t>
      </w:r>
    </w:p>
    <w:p w14:paraId="69889E04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3D1C43CA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1.一般讲解：肛瘘</w:t>
      </w:r>
      <w:r>
        <w:rPr>
          <w:rFonts w:hint="eastAsia" w:ascii="宋体" w:hAnsi="宋体"/>
          <w:bCs/>
          <w:sz w:val="24"/>
        </w:rPr>
        <w:t>的概述</w:t>
      </w:r>
      <w:r>
        <w:rPr>
          <w:rFonts w:hint="eastAsia" w:ascii="宋体" w:hAnsi="宋体" w:cs="宋体"/>
          <w:bCs/>
          <w:sz w:val="24"/>
        </w:rPr>
        <w:t>。</w:t>
      </w:r>
    </w:p>
    <w:p w14:paraId="7903AC21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2.简要讲解：肛瘘</w:t>
      </w:r>
      <w:r>
        <w:rPr>
          <w:rFonts w:hint="eastAsia" w:ascii="宋体" w:hAnsi="宋体"/>
          <w:bCs/>
          <w:sz w:val="24"/>
        </w:rPr>
        <w:t>的病因和病理</w:t>
      </w:r>
      <w:r>
        <w:rPr>
          <w:rFonts w:hint="eastAsia" w:ascii="宋体" w:hAnsi="宋体" w:cs="宋体"/>
          <w:bCs/>
          <w:sz w:val="24"/>
        </w:rPr>
        <w:t>。</w:t>
      </w:r>
    </w:p>
    <w:p w14:paraId="0D866731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3.</w:t>
      </w:r>
      <w:r>
        <w:rPr>
          <w:rFonts w:hint="eastAsia" w:ascii="宋体" w:hAnsi="宋体" w:cs="宋体"/>
          <w:kern w:val="0"/>
          <w:sz w:val="24"/>
        </w:rPr>
        <w:t>一般讲解：</w:t>
      </w:r>
      <w:r>
        <w:rPr>
          <w:rFonts w:hint="eastAsia" w:ascii="宋体" w:hAnsi="宋体" w:cs="宋体"/>
          <w:bCs/>
          <w:sz w:val="24"/>
        </w:rPr>
        <w:t>肛瘘</w:t>
      </w:r>
      <w:r>
        <w:rPr>
          <w:rFonts w:hint="eastAsia" w:ascii="宋体" w:hAnsi="宋体"/>
          <w:bCs/>
          <w:sz w:val="24"/>
        </w:rPr>
        <w:t>的</w:t>
      </w:r>
      <w:r>
        <w:rPr>
          <w:rFonts w:hint="eastAsia" w:ascii="宋体" w:hAnsi="宋体" w:cs="宋体"/>
          <w:kern w:val="0"/>
          <w:sz w:val="24"/>
        </w:rPr>
        <w:t>分类。</w:t>
      </w:r>
    </w:p>
    <w:p w14:paraId="020369C4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4.详细讲解：肛瘘</w:t>
      </w:r>
      <w:r>
        <w:rPr>
          <w:rFonts w:hint="eastAsia" w:ascii="宋体" w:hAnsi="宋体"/>
          <w:bCs/>
          <w:sz w:val="24"/>
        </w:rPr>
        <w:t>的临床表现</w:t>
      </w:r>
      <w:r>
        <w:rPr>
          <w:rFonts w:hint="eastAsia" w:ascii="宋体" w:hAnsi="宋体" w:cs="宋体"/>
          <w:bCs/>
          <w:sz w:val="24"/>
        </w:rPr>
        <w:t>。</w:t>
      </w:r>
    </w:p>
    <w:p w14:paraId="07979987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5.一般讲解：肛瘘</w:t>
      </w:r>
      <w:r>
        <w:rPr>
          <w:rFonts w:hint="eastAsia" w:ascii="宋体" w:hAnsi="宋体"/>
          <w:bCs/>
          <w:sz w:val="24"/>
        </w:rPr>
        <w:t>的治疗。</w:t>
      </w:r>
    </w:p>
    <w:p w14:paraId="39414E4C">
      <w:pPr>
        <w:spacing w:line="360" w:lineRule="auto"/>
        <w:jc w:val="center"/>
        <w:rPr>
          <w:rFonts w:hint="eastAsia" w:ascii="宋体" w:hAnsi="宋体" w:cs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第十二节 痔</w:t>
      </w:r>
    </w:p>
    <w:p w14:paraId="695956D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6346BEDF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 w:cs="宋体"/>
          <w:bCs/>
          <w:sz w:val="24"/>
        </w:rPr>
        <w:t>痔</w:t>
      </w:r>
      <w:r>
        <w:rPr>
          <w:rFonts w:hint="eastAsia" w:ascii="宋体" w:hAnsi="宋体"/>
          <w:bCs/>
          <w:sz w:val="24"/>
        </w:rPr>
        <w:t>的</w:t>
      </w:r>
      <w:r>
        <w:rPr>
          <w:rFonts w:hint="eastAsia" w:ascii="宋体" w:hAnsi="宋体" w:cs="宋体"/>
          <w:kern w:val="0"/>
          <w:sz w:val="24"/>
        </w:rPr>
        <w:t>分类</w:t>
      </w:r>
      <w:r>
        <w:rPr>
          <w:rFonts w:hint="eastAsia" w:ascii="宋体" w:hAnsi="宋体"/>
          <w:bCs/>
          <w:sz w:val="24"/>
        </w:rPr>
        <w:t>和临床表现、诊断和鉴别诊断。</w:t>
      </w:r>
    </w:p>
    <w:p w14:paraId="24056969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 w:cs="宋体"/>
          <w:bCs/>
          <w:sz w:val="24"/>
        </w:rPr>
        <w:t>痔</w:t>
      </w:r>
      <w:r>
        <w:rPr>
          <w:rFonts w:hint="eastAsia" w:ascii="宋体" w:hAnsi="宋体"/>
          <w:bCs/>
          <w:sz w:val="24"/>
        </w:rPr>
        <w:t>的概述、治疗。</w:t>
      </w:r>
    </w:p>
    <w:p w14:paraId="67E8B7C2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 w:cs="宋体"/>
          <w:bCs/>
          <w:sz w:val="24"/>
        </w:rPr>
        <w:t>痔</w:t>
      </w:r>
      <w:r>
        <w:rPr>
          <w:rFonts w:hint="eastAsia" w:ascii="宋体" w:hAnsi="宋体"/>
          <w:bCs/>
          <w:sz w:val="24"/>
        </w:rPr>
        <w:t>的病因</w:t>
      </w:r>
      <w:r>
        <w:rPr>
          <w:rFonts w:hint="eastAsia" w:ascii="宋体" w:hAnsi="宋体" w:cs="宋体"/>
          <w:bCs/>
          <w:sz w:val="24"/>
        </w:rPr>
        <w:t>。</w:t>
      </w:r>
    </w:p>
    <w:p w14:paraId="1E9B72F9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21CBBF03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1.一般讲解：痔</w:t>
      </w:r>
      <w:r>
        <w:rPr>
          <w:rFonts w:hint="eastAsia" w:ascii="宋体" w:hAnsi="宋体"/>
          <w:bCs/>
          <w:sz w:val="24"/>
        </w:rPr>
        <w:t>的概述</w:t>
      </w:r>
      <w:r>
        <w:rPr>
          <w:rFonts w:hint="eastAsia" w:ascii="宋体" w:hAnsi="宋体" w:cs="宋体"/>
          <w:bCs/>
          <w:sz w:val="24"/>
        </w:rPr>
        <w:t>。</w:t>
      </w:r>
    </w:p>
    <w:p w14:paraId="497AE775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2.简要讲解：痔</w:t>
      </w:r>
      <w:r>
        <w:rPr>
          <w:rFonts w:hint="eastAsia" w:ascii="宋体" w:hAnsi="宋体"/>
          <w:bCs/>
          <w:sz w:val="24"/>
        </w:rPr>
        <w:t>的病因</w:t>
      </w:r>
      <w:r>
        <w:rPr>
          <w:rFonts w:hint="eastAsia" w:ascii="宋体" w:hAnsi="宋体" w:cs="宋体"/>
          <w:bCs/>
          <w:sz w:val="24"/>
        </w:rPr>
        <w:t>。</w:t>
      </w:r>
    </w:p>
    <w:p w14:paraId="5F8C35E0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3.重点</w:t>
      </w:r>
      <w:r>
        <w:rPr>
          <w:rFonts w:hint="eastAsia" w:ascii="宋体" w:hAnsi="宋体" w:cs="宋体"/>
          <w:kern w:val="0"/>
          <w:sz w:val="24"/>
        </w:rPr>
        <w:t>讲解：</w:t>
      </w:r>
      <w:r>
        <w:rPr>
          <w:rFonts w:hint="eastAsia" w:ascii="宋体" w:hAnsi="宋体" w:cs="宋体"/>
          <w:bCs/>
          <w:sz w:val="24"/>
        </w:rPr>
        <w:t>痔</w:t>
      </w:r>
      <w:r>
        <w:rPr>
          <w:rFonts w:hint="eastAsia" w:ascii="宋体" w:hAnsi="宋体"/>
          <w:bCs/>
          <w:sz w:val="24"/>
        </w:rPr>
        <w:t>的</w:t>
      </w:r>
      <w:r>
        <w:rPr>
          <w:rFonts w:hint="eastAsia" w:ascii="宋体" w:hAnsi="宋体" w:cs="宋体"/>
          <w:kern w:val="0"/>
          <w:sz w:val="24"/>
        </w:rPr>
        <w:t>分类</w:t>
      </w:r>
      <w:r>
        <w:rPr>
          <w:rFonts w:hint="eastAsia" w:ascii="宋体" w:hAnsi="宋体"/>
          <w:bCs/>
          <w:sz w:val="24"/>
        </w:rPr>
        <w:t>和临床表现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6E94F466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4.详细讲解：痔</w:t>
      </w:r>
      <w:r>
        <w:rPr>
          <w:rFonts w:hint="eastAsia" w:ascii="宋体" w:hAnsi="宋体"/>
          <w:bCs/>
          <w:sz w:val="24"/>
        </w:rPr>
        <w:t>的诊断和鉴别诊断</w:t>
      </w:r>
      <w:r>
        <w:rPr>
          <w:rFonts w:hint="eastAsia" w:ascii="宋体" w:hAnsi="宋体" w:cs="宋体"/>
          <w:bCs/>
          <w:sz w:val="24"/>
        </w:rPr>
        <w:t>。</w:t>
      </w:r>
    </w:p>
    <w:p w14:paraId="6555BE96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5.一般讲解：痔</w:t>
      </w:r>
      <w:r>
        <w:rPr>
          <w:rFonts w:hint="eastAsia" w:ascii="宋体" w:hAnsi="宋体"/>
          <w:bCs/>
          <w:sz w:val="24"/>
        </w:rPr>
        <w:t>的治疗。</w:t>
      </w:r>
    </w:p>
    <w:p w14:paraId="55DFDA19">
      <w:pPr>
        <w:spacing w:line="360" w:lineRule="auto"/>
        <w:jc w:val="center"/>
        <w:rPr>
          <w:rFonts w:hint="eastAsia" w:ascii="宋体" w:hAnsi="宋体" w:cs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第十三节 直肠脱垂</w:t>
      </w:r>
    </w:p>
    <w:p w14:paraId="4C2970D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55B89C76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 w:cs="宋体"/>
          <w:bCs/>
          <w:sz w:val="24"/>
        </w:rPr>
        <w:t>直肠脱垂</w:t>
      </w:r>
      <w:r>
        <w:rPr>
          <w:rFonts w:hint="eastAsia" w:ascii="宋体" w:hAnsi="宋体"/>
          <w:bCs/>
          <w:sz w:val="24"/>
        </w:rPr>
        <w:t>的临床表现。</w:t>
      </w:r>
    </w:p>
    <w:p w14:paraId="46C36383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 w:cs="宋体"/>
          <w:bCs/>
          <w:sz w:val="24"/>
        </w:rPr>
        <w:t>直肠脱垂</w:t>
      </w:r>
      <w:r>
        <w:rPr>
          <w:rFonts w:hint="eastAsia" w:ascii="宋体" w:hAnsi="宋体"/>
          <w:bCs/>
          <w:sz w:val="24"/>
        </w:rPr>
        <w:t>的概述、治疗。</w:t>
      </w:r>
    </w:p>
    <w:p w14:paraId="5B4A93A6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 w:cs="宋体"/>
          <w:bCs/>
          <w:sz w:val="24"/>
        </w:rPr>
        <w:t>直肠脱垂</w:t>
      </w:r>
      <w:r>
        <w:rPr>
          <w:rFonts w:hint="eastAsia" w:ascii="宋体" w:hAnsi="宋体"/>
          <w:bCs/>
          <w:sz w:val="24"/>
        </w:rPr>
        <w:t>的病因和病理</w:t>
      </w:r>
      <w:r>
        <w:rPr>
          <w:rFonts w:hint="eastAsia" w:ascii="宋体" w:hAnsi="宋体" w:cs="宋体"/>
          <w:bCs/>
          <w:sz w:val="24"/>
        </w:rPr>
        <w:t>。</w:t>
      </w:r>
    </w:p>
    <w:p w14:paraId="79BE843E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EE4EA15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1.一般讲解：直肠脱垂</w:t>
      </w:r>
      <w:r>
        <w:rPr>
          <w:rFonts w:hint="eastAsia" w:ascii="宋体" w:hAnsi="宋体"/>
          <w:bCs/>
          <w:sz w:val="24"/>
        </w:rPr>
        <w:t>的概述</w:t>
      </w:r>
      <w:r>
        <w:rPr>
          <w:rFonts w:hint="eastAsia" w:ascii="宋体" w:hAnsi="宋体" w:cs="宋体"/>
          <w:bCs/>
          <w:sz w:val="24"/>
        </w:rPr>
        <w:t>。</w:t>
      </w:r>
    </w:p>
    <w:p w14:paraId="664174DB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2.简要讲解：直肠脱垂</w:t>
      </w:r>
      <w:r>
        <w:rPr>
          <w:rFonts w:hint="eastAsia" w:ascii="宋体" w:hAnsi="宋体"/>
          <w:bCs/>
          <w:sz w:val="24"/>
        </w:rPr>
        <w:t>的病因和病理</w:t>
      </w:r>
      <w:r>
        <w:rPr>
          <w:rFonts w:hint="eastAsia" w:ascii="宋体" w:hAnsi="宋体" w:cs="宋体"/>
          <w:bCs/>
          <w:sz w:val="24"/>
        </w:rPr>
        <w:t>。</w:t>
      </w:r>
    </w:p>
    <w:p w14:paraId="4C0ACCE2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3.详细</w:t>
      </w:r>
      <w:r>
        <w:rPr>
          <w:rFonts w:hint="eastAsia" w:ascii="宋体" w:hAnsi="宋体" w:cs="宋体"/>
          <w:kern w:val="0"/>
          <w:sz w:val="24"/>
        </w:rPr>
        <w:t>讲解：</w:t>
      </w:r>
      <w:r>
        <w:rPr>
          <w:rFonts w:hint="eastAsia" w:ascii="宋体" w:hAnsi="宋体" w:cs="宋体"/>
          <w:bCs/>
          <w:sz w:val="24"/>
        </w:rPr>
        <w:t>直肠脱垂</w:t>
      </w:r>
      <w:r>
        <w:rPr>
          <w:rFonts w:hint="eastAsia" w:ascii="宋体" w:hAnsi="宋体"/>
          <w:bCs/>
          <w:sz w:val="24"/>
        </w:rPr>
        <w:t>的临床表现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4AF6C0D2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4.一般讲解：直肠脱垂</w:t>
      </w:r>
      <w:r>
        <w:rPr>
          <w:rFonts w:hint="eastAsia" w:ascii="宋体" w:hAnsi="宋体"/>
          <w:bCs/>
          <w:sz w:val="24"/>
        </w:rPr>
        <w:t>的治疗</w:t>
      </w:r>
    </w:p>
    <w:p w14:paraId="0C5A0BB8">
      <w:pPr>
        <w:spacing w:line="360" w:lineRule="auto"/>
        <w:jc w:val="center"/>
        <w:rPr>
          <w:rFonts w:hint="eastAsia" w:ascii="宋体" w:hAnsi="宋体" w:cs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第十四节 便秘的外科治疗（自学）</w:t>
      </w:r>
    </w:p>
    <w:p w14:paraId="5A1CE67D">
      <w:pPr>
        <w:spacing w:line="360" w:lineRule="auto"/>
        <w:rPr>
          <w:rFonts w:hint="eastAsia" w:ascii="宋体" w:hAnsi="宋体" w:cs="宋体"/>
          <w:bCs/>
          <w:color w:val="00B050"/>
          <w:sz w:val="24"/>
        </w:rPr>
      </w:pPr>
    </w:p>
    <w:p w14:paraId="5DCA107A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第四十二章  肝疾病</w:t>
      </w:r>
    </w:p>
    <w:p w14:paraId="068FD03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  <w:r>
        <w:rPr>
          <w:rFonts w:hint="eastAsia" w:ascii="宋体" w:hAnsi="宋体" w:cs="宋体"/>
          <w:sz w:val="24"/>
        </w:rPr>
        <w:t>详见各节</w:t>
      </w:r>
    </w:p>
    <w:p w14:paraId="5D5275EC">
      <w:p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2学时</w:t>
      </w:r>
    </w:p>
    <w:p w14:paraId="6BCDB56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  <w:r>
        <w:rPr>
          <w:rFonts w:hint="eastAsia" w:ascii="宋体" w:hAnsi="宋体" w:cs="宋体"/>
          <w:sz w:val="24"/>
        </w:rPr>
        <w:t>详见各节</w:t>
      </w:r>
    </w:p>
    <w:p w14:paraId="0F80BD39">
      <w:pPr>
        <w:spacing w:line="360" w:lineRule="auto"/>
        <w:jc w:val="center"/>
        <w:rPr>
          <w:rFonts w:hint="eastAsia" w:ascii="宋体" w:hAnsi="宋体"/>
          <w:bCs/>
          <w:sz w:val="24"/>
        </w:rPr>
      </w:pPr>
      <w:r>
        <w:rPr>
          <w:rFonts w:hint="eastAsia" w:ascii="黑体" w:eastAsia="黑体"/>
          <w:sz w:val="28"/>
          <w:szCs w:val="48"/>
        </w:rPr>
        <w:t>第一节 解剖生理概要</w:t>
      </w:r>
    </w:p>
    <w:p w14:paraId="736D1848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15C1199E">
      <w:pPr>
        <w:spacing w:line="360" w:lineRule="auto"/>
        <w:outlineLvl w:val="1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了解</w:t>
      </w:r>
      <w:r>
        <w:rPr>
          <w:rFonts w:hint="eastAsia" w:ascii="宋体" w:hAnsi="宋体" w:cs="宋体"/>
          <w:bCs/>
          <w:sz w:val="24"/>
        </w:rPr>
        <w:t>解剖生理概要。</w:t>
      </w:r>
    </w:p>
    <w:p w14:paraId="34AA215E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2FF8B7CD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简要讲解：肝脏的解剖生理概要。</w:t>
      </w:r>
    </w:p>
    <w:p w14:paraId="28E1B9ED">
      <w:pPr>
        <w:spacing w:line="360" w:lineRule="auto"/>
        <w:ind w:firstLine="280" w:firstLineChars="100"/>
        <w:jc w:val="center"/>
        <w:outlineLvl w:val="1"/>
        <w:rPr>
          <w:rFonts w:hint="eastAsia" w:ascii="宋体" w:hAnsi="宋体" w:cs="宋体"/>
          <w:sz w:val="24"/>
        </w:rPr>
      </w:pPr>
      <w:r>
        <w:rPr>
          <w:rFonts w:hint="eastAsia" w:ascii="黑体" w:eastAsia="黑体"/>
          <w:sz w:val="28"/>
          <w:szCs w:val="48"/>
        </w:rPr>
        <w:t>第二节 肝脓肿</w:t>
      </w:r>
    </w:p>
    <w:p w14:paraId="2699ED41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1D62E3A7">
      <w:pPr>
        <w:numPr>
          <w:ilvl w:val="0"/>
          <w:numId w:val="50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hint="eastAsia" w:ascii="宋体" w:hAnsi="宋体"/>
          <w:bCs/>
          <w:sz w:val="24"/>
        </w:rPr>
        <w:t>细菌性肝脓肿的临床表现、诊断。</w:t>
      </w:r>
    </w:p>
    <w:p w14:paraId="0E986AFF">
      <w:pPr>
        <w:numPr>
          <w:ilvl w:val="0"/>
          <w:numId w:val="50"/>
        </w:numPr>
        <w:spacing w:line="360" w:lineRule="auto"/>
        <w:outlineLvl w:val="1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基本掌握</w:t>
      </w:r>
      <w:r>
        <w:rPr>
          <w:rFonts w:hint="eastAsia" w:ascii="宋体" w:hAnsi="宋体"/>
          <w:bCs/>
          <w:sz w:val="24"/>
        </w:rPr>
        <w:t>细菌性肝脓肿的鉴别诊断、治疗。</w:t>
      </w:r>
    </w:p>
    <w:p w14:paraId="26FB2FDC">
      <w:pPr>
        <w:numPr>
          <w:ilvl w:val="0"/>
          <w:numId w:val="50"/>
        </w:numPr>
        <w:spacing w:line="360" w:lineRule="auto"/>
        <w:outlineLvl w:val="1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了解</w:t>
      </w:r>
      <w:r>
        <w:rPr>
          <w:rFonts w:hint="eastAsia" w:ascii="宋体" w:hAnsi="宋体"/>
          <w:bCs/>
          <w:sz w:val="24"/>
        </w:rPr>
        <w:t>细菌性肝脓肿的病因和病理</w:t>
      </w:r>
      <w:r>
        <w:rPr>
          <w:rFonts w:hint="eastAsia" w:ascii="宋体" w:hAnsi="宋体" w:cs="宋体"/>
          <w:bCs/>
          <w:sz w:val="24"/>
        </w:rPr>
        <w:t>。</w:t>
      </w:r>
    </w:p>
    <w:p w14:paraId="590C88AA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5F9F906C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1.简要讲解：细菌性肝脓肿的病因和病理。</w:t>
      </w:r>
    </w:p>
    <w:p w14:paraId="30208FC5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2.详细讲解：细菌性肝脓肿的临床表现。</w:t>
      </w:r>
    </w:p>
    <w:p w14:paraId="419B4293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3.详细讲解：细菌性肝脓肿的诊断。</w:t>
      </w:r>
    </w:p>
    <w:p w14:paraId="4930492D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4.一般讲解：</w:t>
      </w:r>
      <w:r>
        <w:rPr>
          <w:rFonts w:hint="eastAsia" w:ascii="宋体" w:hAnsi="宋体"/>
          <w:bCs/>
          <w:sz w:val="24"/>
        </w:rPr>
        <w:t>细菌性肝脓肿的鉴别诊断。</w:t>
      </w:r>
    </w:p>
    <w:p w14:paraId="1FCF3050">
      <w:pPr>
        <w:spacing w:line="360" w:lineRule="auto"/>
        <w:outlineLvl w:val="1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5.一般讲解：</w:t>
      </w:r>
      <w:r>
        <w:rPr>
          <w:rFonts w:hint="eastAsia" w:ascii="宋体" w:hAnsi="宋体"/>
          <w:bCs/>
          <w:sz w:val="24"/>
        </w:rPr>
        <w:t>细菌性肝脓肿的治疗。</w:t>
      </w:r>
    </w:p>
    <w:p w14:paraId="39DB6F16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011C127B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阿米巴肝脓肿。</w:t>
      </w:r>
    </w:p>
    <w:p w14:paraId="6B16FAB2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第三节 肝棘球蚴病（自学）</w:t>
      </w:r>
    </w:p>
    <w:p w14:paraId="44AC7F6C">
      <w:pPr>
        <w:spacing w:line="360" w:lineRule="auto"/>
        <w:jc w:val="center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第四节 原发性肝恶性肿瘤</w:t>
      </w:r>
    </w:p>
    <w:p w14:paraId="6E23BDF1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4CEB62A0">
      <w:pPr>
        <w:numPr>
          <w:ilvl w:val="0"/>
          <w:numId w:val="51"/>
        </w:num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掌握肝细胞癌的临床表现、诊断和鉴别诊断。</w:t>
      </w:r>
    </w:p>
    <w:p w14:paraId="671EF382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2.基本掌握肝细胞癌的治疗。</w:t>
      </w:r>
    </w:p>
    <w:p w14:paraId="36723BE4">
      <w:pPr>
        <w:spacing w:line="360" w:lineRule="auto"/>
        <w:outlineLvl w:val="1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3.了解肝细胞癌概述、病因和病理</w:t>
      </w:r>
      <w:r>
        <w:rPr>
          <w:rFonts w:hint="eastAsia" w:ascii="宋体" w:hAnsi="宋体" w:cs="宋体"/>
          <w:bCs/>
          <w:sz w:val="24"/>
        </w:rPr>
        <w:t>。</w:t>
      </w:r>
    </w:p>
    <w:p w14:paraId="052C1AFB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66D77446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1.简要讲解：肝细胞癌概述。</w:t>
      </w:r>
    </w:p>
    <w:p w14:paraId="7999E771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2.简要讲解：肝细胞癌病因和病理。</w:t>
      </w:r>
    </w:p>
    <w:p w14:paraId="13AF18A3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3.重点讲解：肝细胞癌的临床表现。</w:t>
      </w:r>
    </w:p>
    <w:p w14:paraId="2F44A059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4.详细讲解：肝细胞癌的诊断和鉴别诊断。</w:t>
      </w:r>
    </w:p>
    <w:p w14:paraId="7B2C5D98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5.一般讲解：肝细胞癌的治疗。</w:t>
      </w:r>
    </w:p>
    <w:p w14:paraId="2B11E636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[自学内容] </w:t>
      </w:r>
    </w:p>
    <w:p w14:paraId="202E3AE2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/>
          <w:bCs/>
          <w:sz w:val="24"/>
        </w:rPr>
        <w:t>肝内胆管癌。</w:t>
      </w:r>
    </w:p>
    <w:p w14:paraId="5F9F70D6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第五节 转移性肝肿瘤（自学）</w:t>
      </w:r>
    </w:p>
    <w:p w14:paraId="5FEEA30B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第六节 肝良性肿瘤（自学）</w:t>
      </w:r>
    </w:p>
    <w:p w14:paraId="02053D5A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第七节肝囊肿</w:t>
      </w:r>
    </w:p>
    <w:p w14:paraId="3B22BDD7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15F53FAA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基本掌握肝囊肿。</w:t>
      </w:r>
    </w:p>
    <w:p w14:paraId="4CD0D663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64D0E135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一般讲解：肝囊肿。</w:t>
      </w:r>
    </w:p>
    <w:p w14:paraId="32BEE17C">
      <w:pPr>
        <w:spacing w:line="360" w:lineRule="auto"/>
        <w:outlineLvl w:val="1"/>
        <w:rPr>
          <w:rFonts w:hint="eastAsia" w:ascii="宋体" w:hAnsi="宋体" w:cs="宋体"/>
          <w:sz w:val="24"/>
        </w:rPr>
      </w:pPr>
    </w:p>
    <w:p w14:paraId="0999F206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第四十三章  门静脉高压症</w:t>
      </w:r>
    </w:p>
    <w:p w14:paraId="0A8FA5CF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640E9501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1.掌握门静脉高压症的临床表现、诊断与鉴别诊断、外科治疗原则。</w:t>
      </w:r>
    </w:p>
    <w:p w14:paraId="2AF40BBB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2.基本掌握门静脉解剖概要；门静脉高压症病理生理、辅助检查、治疗。</w:t>
      </w:r>
    </w:p>
    <w:p w14:paraId="0B793E80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3.了解门静脉高压症的概述。</w:t>
      </w:r>
    </w:p>
    <w:p w14:paraId="065BEAF4">
      <w:p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2学时</w:t>
      </w:r>
    </w:p>
    <w:p w14:paraId="4618F5CF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1C988683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1.简要讲解：门静脉高压症的概述。</w:t>
      </w:r>
    </w:p>
    <w:p w14:paraId="0A4EA61D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2.一般讲解：门静脉解剖概要。</w:t>
      </w:r>
    </w:p>
    <w:p w14:paraId="6FA69DD7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3.一般讲解：门静脉高压症的病理生理。</w:t>
      </w:r>
    </w:p>
    <w:p w14:paraId="51DC8222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4.详细讲解：门静脉高压症的临床表现。</w:t>
      </w:r>
    </w:p>
    <w:p w14:paraId="79ADE1A3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5.一般讲解：门静脉高压症的辅助检查。</w:t>
      </w:r>
    </w:p>
    <w:p w14:paraId="2C192CB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6.详细讲解：门静脉高压症的诊断与鉴别诊断。</w:t>
      </w:r>
    </w:p>
    <w:p w14:paraId="7162BBE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7.一般讲解：门静脉高压症的治疗。</w:t>
      </w:r>
    </w:p>
    <w:p w14:paraId="6641593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[自学内容] </w:t>
      </w:r>
    </w:p>
    <w:p w14:paraId="3529A129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巴德-吉亚利综合征。</w:t>
      </w:r>
    </w:p>
    <w:p w14:paraId="6DA070AC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第四十四章  胆道疾病</w:t>
      </w:r>
    </w:p>
    <w:p w14:paraId="2D386BF2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  <w:r>
        <w:rPr>
          <w:rFonts w:hint="eastAsia" w:ascii="宋体" w:hAnsi="宋体" w:cs="宋体"/>
          <w:sz w:val="24"/>
        </w:rPr>
        <w:t>详见各节</w:t>
      </w:r>
    </w:p>
    <w:p w14:paraId="6C3FD7C5">
      <w:p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ascii="宋体" w:hAnsi="宋体"/>
          <w:bCs/>
          <w:sz w:val="24"/>
        </w:rPr>
        <w:t>3</w:t>
      </w:r>
      <w:r>
        <w:rPr>
          <w:rFonts w:hint="eastAsia" w:ascii="宋体" w:hAnsi="宋体"/>
          <w:bCs/>
          <w:sz w:val="24"/>
        </w:rPr>
        <w:t>学时</w:t>
      </w:r>
    </w:p>
    <w:p w14:paraId="41C58F5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  <w:r>
        <w:rPr>
          <w:rFonts w:hint="eastAsia" w:ascii="宋体" w:hAnsi="宋体" w:cs="宋体"/>
          <w:sz w:val="24"/>
        </w:rPr>
        <w:t>详见各节</w:t>
      </w:r>
    </w:p>
    <w:p w14:paraId="24135513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解剖生理概要（自学）</w:t>
      </w:r>
    </w:p>
    <w:p w14:paraId="04FA2351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第二节 影像学检查（自学）</w:t>
      </w:r>
    </w:p>
    <w:p w14:paraId="0F73ABEE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第三节 胆道畸形（自学）</w:t>
      </w:r>
    </w:p>
    <w:p w14:paraId="6C682D18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第四节 胆石症</w:t>
      </w:r>
    </w:p>
    <w:p w14:paraId="08F80662">
      <w:pPr>
        <w:spacing w:line="360" w:lineRule="auto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7497ED4E">
      <w:pPr>
        <w:numPr>
          <w:ilvl w:val="0"/>
          <w:numId w:val="5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掌握胆囊结石的临床表现、诊断；肝外胆管结石的临床表现、诊断与鉴别诊断；肝内胆管结石的临床表现、诊断。</w:t>
      </w:r>
    </w:p>
    <w:p w14:paraId="43416421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</w:t>
      </w:r>
      <w:r>
        <w:rPr>
          <w:rFonts w:hint="eastAsia"/>
          <w:sz w:val="24"/>
        </w:rPr>
        <w:t>胆石症的概述；</w:t>
      </w:r>
      <w:r>
        <w:rPr>
          <w:rFonts w:hint="eastAsia" w:ascii="宋体" w:hAnsi="宋体"/>
          <w:bCs/>
          <w:sz w:val="24"/>
        </w:rPr>
        <w:t>胆囊结石的概述、治疗；肝外胆管结石的辅助检查、治疗；肝内胆管结石的实验室检查、治疗。</w:t>
      </w:r>
    </w:p>
    <w:p w14:paraId="40A364B6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3.了解肝外/内胆管结石的病因和病理。</w:t>
      </w:r>
    </w:p>
    <w:p w14:paraId="316213D2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5A068221">
      <w:pPr>
        <w:jc w:val="left"/>
        <w:rPr>
          <w:sz w:val="24"/>
        </w:rPr>
      </w:pPr>
      <w:r>
        <w:rPr>
          <w:rFonts w:hint="eastAsia"/>
          <w:sz w:val="24"/>
        </w:rPr>
        <w:t>1.一般讲解：胆石症的概述。</w:t>
      </w:r>
    </w:p>
    <w:p w14:paraId="1BB44190">
      <w:pPr>
        <w:numPr>
          <w:ilvl w:val="0"/>
          <w:numId w:val="5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一般讲解：</w:t>
      </w:r>
      <w:r>
        <w:rPr>
          <w:rFonts w:hint="eastAsia" w:ascii="宋体" w:hAnsi="宋体"/>
          <w:bCs/>
          <w:sz w:val="24"/>
        </w:rPr>
        <w:t>胆囊结石的概述。</w:t>
      </w:r>
    </w:p>
    <w:p w14:paraId="64D635F0">
      <w:pPr>
        <w:numPr>
          <w:ilvl w:val="0"/>
          <w:numId w:val="5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详细讲解：胆囊结石的临床表现。</w:t>
      </w:r>
    </w:p>
    <w:p w14:paraId="106109BD">
      <w:pPr>
        <w:numPr>
          <w:ilvl w:val="0"/>
          <w:numId w:val="5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详细讲解：胆囊结石的诊断。</w:t>
      </w:r>
    </w:p>
    <w:p w14:paraId="01B4EFBF">
      <w:pPr>
        <w:numPr>
          <w:ilvl w:val="0"/>
          <w:numId w:val="5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一般讲解：胆囊结石的治疗。</w:t>
      </w:r>
    </w:p>
    <w:p w14:paraId="5C9A131C">
      <w:pPr>
        <w:numPr>
          <w:ilvl w:val="0"/>
          <w:numId w:val="5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简要讲解：肝外胆管结石的病因和病理。</w:t>
      </w:r>
    </w:p>
    <w:p w14:paraId="7AD1689B">
      <w:pPr>
        <w:numPr>
          <w:ilvl w:val="0"/>
          <w:numId w:val="5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详细讲解：肝外胆管结石的临床表现。</w:t>
      </w:r>
    </w:p>
    <w:p w14:paraId="16F3A02A">
      <w:pPr>
        <w:numPr>
          <w:ilvl w:val="0"/>
          <w:numId w:val="5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一般讲解：肝外胆管结石的辅助检查。</w:t>
      </w:r>
    </w:p>
    <w:p w14:paraId="19894980">
      <w:pPr>
        <w:numPr>
          <w:ilvl w:val="0"/>
          <w:numId w:val="5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详细讲解：肝外胆管结石的诊断与鉴别诊断。</w:t>
      </w:r>
    </w:p>
    <w:p w14:paraId="6F0F1B8A">
      <w:pPr>
        <w:numPr>
          <w:ilvl w:val="0"/>
          <w:numId w:val="5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一般讲解：肝外胆管结石的治疗。</w:t>
      </w:r>
    </w:p>
    <w:p w14:paraId="22B87CCC">
      <w:pPr>
        <w:numPr>
          <w:ilvl w:val="0"/>
          <w:numId w:val="5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简要讲解：肝内胆管结石的病因和病理。</w:t>
      </w:r>
    </w:p>
    <w:p w14:paraId="09E65D9E">
      <w:pPr>
        <w:numPr>
          <w:ilvl w:val="0"/>
          <w:numId w:val="5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详细讲解：肝内胆管结石的临床表现。</w:t>
      </w:r>
    </w:p>
    <w:p w14:paraId="77976E7A">
      <w:pPr>
        <w:numPr>
          <w:ilvl w:val="0"/>
          <w:numId w:val="5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一般讲解：肝内胆管结石的实验室检查。</w:t>
      </w:r>
    </w:p>
    <w:p w14:paraId="183B9018">
      <w:pPr>
        <w:numPr>
          <w:ilvl w:val="0"/>
          <w:numId w:val="5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详细讲解：肝内胆管结石的诊断。</w:t>
      </w:r>
    </w:p>
    <w:p w14:paraId="2FB76F2E">
      <w:pPr>
        <w:numPr>
          <w:ilvl w:val="0"/>
          <w:numId w:val="5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一般讲解：肝内胆管结石的治疗。</w:t>
      </w:r>
    </w:p>
    <w:p w14:paraId="555AAF0B">
      <w:pPr>
        <w:spacing w:line="360" w:lineRule="auto"/>
        <w:jc w:val="center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第五节 胆道感染</w:t>
      </w:r>
    </w:p>
    <w:p w14:paraId="5173F08D">
      <w:pPr>
        <w:spacing w:line="360" w:lineRule="auto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0A3A0EF7">
      <w:pPr>
        <w:numPr>
          <w:ilvl w:val="0"/>
          <w:numId w:val="53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掌握急性结石性胆囊炎的临床表现、诊断、治疗；急性非结石性胆囊炎的临床表现；急性梗阻性化脓性胆管炎的临床表现、辅助检查、治疗。</w:t>
      </w:r>
    </w:p>
    <w:p w14:paraId="135DB476">
      <w:pPr>
        <w:numPr>
          <w:ilvl w:val="0"/>
          <w:numId w:val="53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基本掌握胆道感染概述；急性结石性胆囊炎的病因、辅助检查、鉴别诊断；急性非结石性胆囊炎的治疗；急性梗阻性化脓性胆管炎的概述、病因、病理。</w:t>
      </w:r>
    </w:p>
    <w:p w14:paraId="787010DC">
      <w:pPr>
        <w:numPr>
          <w:ilvl w:val="0"/>
          <w:numId w:val="53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了解急性结石性胆囊炎的病理；急性非结石性胆囊炎的病因、病理。</w:t>
      </w:r>
    </w:p>
    <w:p w14:paraId="6DA0BA2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0BC0D08F">
      <w:pPr>
        <w:numPr>
          <w:ilvl w:val="0"/>
          <w:numId w:val="5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一般讲解：胆道感染概述。</w:t>
      </w:r>
    </w:p>
    <w:p w14:paraId="1C56900B">
      <w:pPr>
        <w:numPr>
          <w:ilvl w:val="0"/>
          <w:numId w:val="5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一般讲解：急性结石性胆囊炎的病因。</w:t>
      </w:r>
    </w:p>
    <w:p w14:paraId="6ADA44D9">
      <w:pPr>
        <w:numPr>
          <w:ilvl w:val="0"/>
          <w:numId w:val="5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简要讲解：急性结石性胆囊炎的病理。</w:t>
      </w:r>
    </w:p>
    <w:p w14:paraId="22DB1A4A">
      <w:pPr>
        <w:numPr>
          <w:ilvl w:val="0"/>
          <w:numId w:val="5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重点讲解：急性结石性胆囊炎的临床表现。</w:t>
      </w:r>
    </w:p>
    <w:p w14:paraId="15690BA0">
      <w:pPr>
        <w:numPr>
          <w:ilvl w:val="0"/>
          <w:numId w:val="5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一般讲解：急性结石性胆囊炎的辅助检查。</w:t>
      </w:r>
    </w:p>
    <w:p w14:paraId="5EC1B454">
      <w:pPr>
        <w:numPr>
          <w:ilvl w:val="0"/>
          <w:numId w:val="5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详细讲解：急性结石性胆囊炎的诊断。</w:t>
      </w:r>
    </w:p>
    <w:p w14:paraId="70EDDB09">
      <w:pPr>
        <w:numPr>
          <w:ilvl w:val="0"/>
          <w:numId w:val="5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一般讲解：急性结石性胆囊炎的鉴别诊断。</w:t>
      </w:r>
    </w:p>
    <w:p w14:paraId="03BD702D">
      <w:pPr>
        <w:numPr>
          <w:ilvl w:val="0"/>
          <w:numId w:val="5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详细讲解：急性结石性胆囊炎的治疗。</w:t>
      </w:r>
    </w:p>
    <w:p w14:paraId="68D56052">
      <w:pPr>
        <w:numPr>
          <w:ilvl w:val="0"/>
          <w:numId w:val="5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简单讲解：急性非结石性胆囊炎的病因、病理。</w:t>
      </w:r>
    </w:p>
    <w:p w14:paraId="28F53901">
      <w:pPr>
        <w:numPr>
          <w:ilvl w:val="0"/>
          <w:numId w:val="5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详细讲解：急性非结石性胆囊炎的临床表现。</w:t>
      </w:r>
    </w:p>
    <w:p w14:paraId="4EEFF63B">
      <w:pPr>
        <w:numPr>
          <w:ilvl w:val="0"/>
          <w:numId w:val="5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一般讲解：急性非结石性胆囊炎的治疗。</w:t>
      </w:r>
    </w:p>
    <w:p w14:paraId="76489294">
      <w:pPr>
        <w:numPr>
          <w:ilvl w:val="0"/>
          <w:numId w:val="5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一般讲解：急性梗阻性化脓性胆管炎的概述。</w:t>
      </w:r>
    </w:p>
    <w:p w14:paraId="70A2B8EE">
      <w:pPr>
        <w:numPr>
          <w:ilvl w:val="0"/>
          <w:numId w:val="5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一般讲解：急性梗阻性化脓性胆管炎的病因。</w:t>
      </w:r>
    </w:p>
    <w:p w14:paraId="2E71417D">
      <w:pPr>
        <w:numPr>
          <w:ilvl w:val="0"/>
          <w:numId w:val="5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一般讲解：急性梗阻性化脓性胆管炎的病理。</w:t>
      </w:r>
    </w:p>
    <w:p w14:paraId="53EDCDC1">
      <w:pPr>
        <w:numPr>
          <w:ilvl w:val="0"/>
          <w:numId w:val="5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重点讲解：急性梗阻性化脓性胆管炎的临床表现。</w:t>
      </w:r>
    </w:p>
    <w:p w14:paraId="08491AB6">
      <w:pPr>
        <w:numPr>
          <w:ilvl w:val="0"/>
          <w:numId w:val="5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详细讲解：急性梗阻性化脓性胆管炎的辅助检查。</w:t>
      </w:r>
    </w:p>
    <w:p w14:paraId="227130A4">
      <w:pPr>
        <w:numPr>
          <w:ilvl w:val="0"/>
          <w:numId w:val="5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详细讲解：急性梗阻性化脓性胆管炎的治疗。</w:t>
      </w:r>
    </w:p>
    <w:p w14:paraId="36DAF6AF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77CE4276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慢性胆囊炎。</w:t>
      </w:r>
    </w:p>
    <w:p w14:paraId="53A05E53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47D257AD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第六节 原发性硬化性胆管炎（自学）</w:t>
      </w:r>
    </w:p>
    <w:p w14:paraId="36474FA4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第七节 胆道蛔虫症（自学）</w:t>
      </w:r>
    </w:p>
    <w:p w14:paraId="019F9EF7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第八节 胆道疾病常见并发症（自学）</w:t>
      </w:r>
    </w:p>
    <w:p w14:paraId="5F3F4689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第九节 胆管损伤（自学）</w:t>
      </w:r>
    </w:p>
    <w:p w14:paraId="0EE34311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第十节 胆囊息肉和良性肿瘤</w:t>
      </w:r>
    </w:p>
    <w:p w14:paraId="7744659E">
      <w:pPr>
        <w:spacing w:line="360" w:lineRule="auto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2E46933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1.基本掌握胆囊息肉的临床表现、治疗。</w:t>
      </w:r>
    </w:p>
    <w:p w14:paraId="079E6102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2.了解胆囊息肉的概述。</w:t>
      </w:r>
    </w:p>
    <w:p w14:paraId="4B91AB09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3745E36A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1.简要讲解：胆囊息肉的概述。</w:t>
      </w:r>
    </w:p>
    <w:p w14:paraId="52223D3B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2.一般讲解：胆囊息肉的临床表现。</w:t>
      </w:r>
    </w:p>
    <w:p w14:paraId="488FF3CF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3.一般讲解：胆囊息肉的治疗。</w:t>
      </w:r>
    </w:p>
    <w:p w14:paraId="2A9E0136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04B36F5A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胆囊腺瘤。</w:t>
      </w:r>
    </w:p>
    <w:p w14:paraId="76D02AF5">
      <w:pPr>
        <w:spacing w:line="360" w:lineRule="auto"/>
        <w:rPr>
          <w:rFonts w:hint="eastAsia" w:ascii="宋体" w:hAnsi="宋体"/>
          <w:bCs/>
          <w:color w:val="00B050"/>
          <w:sz w:val="24"/>
        </w:rPr>
      </w:pPr>
    </w:p>
    <w:p w14:paraId="7E555ACF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第十一节 胆道恶性肿瘤</w:t>
      </w:r>
    </w:p>
    <w:p w14:paraId="24E3D621">
      <w:pPr>
        <w:spacing w:line="360" w:lineRule="auto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28036169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1.掌握胆囊癌的临床表现、诊断和鉴别诊断；胆管癌的临床表现和诊断。</w:t>
      </w:r>
    </w:p>
    <w:p w14:paraId="3973CC91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2.基本掌握胆囊癌的病因、治疗、预防；胆管癌的部位、治疗。</w:t>
      </w:r>
    </w:p>
    <w:p w14:paraId="289B930C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3.了解胆囊癌的概述、病理、分期；胆管癌的病因、病理。</w:t>
      </w:r>
    </w:p>
    <w:p w14:paraId="7A9208E4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2C896BDD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1.简要讲解：胆囊癌的概述。</w:t>
      </w:r>
    </w:p>
    <w:p w14:paraId="1E24F474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2.一般讲解：胆囊癌的病因。</w:t>
      </w:r>
    </w:p>
    <w:p w14:paraId="2D3CB3AD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3.简要讲解：胆囊癌的病理。</w:t>
      </w:r>
    </w:p>
    <w:p w14:paraId="020D11E3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4.简要讲解：胆囊癌的分期。</w:t>
      </w:r>
    </w:p>
    <w:p w14:paraId="6AACFD42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5.重点讲解：胆囊癌的临床表现。</w:t>
      </w:r>
    </w:p>
    <w:p w14:paraId="24D4035D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6.详细讲解：胆囊癌的诊断和鉴别诊断。</w:t>
      </w:r>
    </w:p>
    <w:p w14:paraId="75FBBDDC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7.一般讲解：胆囊癌的治疗。</w:t>
      </w:r>
    </w:p>
    <w:p w14:paraId="0D4CF885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8.一般讲解：胆囊癌的预防。</w:t>
      </w:r>
    </w:p>
    <w:p w14:paraId="724E9660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9.简要讲解：胆管癌的病因。</w:t>
      </w:r>
    </w:p>
    <w:p w14:paraId="275350B5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10.一般讲解：胆管癌的部位。</w:t>
      </w:r>
    </w:p>
    <w:p w14:paraId="4EB2108B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11.简要讲解：胆管癌的病理。</w:t>
      </w:r>
    </w:p>
    <w:p w14:paraId="08A85B7A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12.详细讲解：胆管癌的临床表现和诊断。</w:t>
      </w:r>
    </w:p>
    <w:p w14:paraId="2BB4F470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13.一般讲解：胆管癌的治疗。</w:t>
      </w:r>
    </w:p>
    <w:p w14:paraId="012FC584">
      <w:pPr>
        <w:spacing w:line="360" w:lineRule="auto"/>
        <w:rPr>
          <w:rFonts w:hint="eastAsia" w:ascii="宋体" w:hAnsi="宋体"/>
          <w:bCs/>
          <w:color w:val="00B050"/>
          <w:sz w:val="24"/>
        </w:rPr>
      </w:pPr>
    </w:p>
    <w:p w14:paraId="0B3C2CFF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第四十五章  胰腺疾病</w:t>
      </w:r>
    </w:p>
    <w:p w14:paraId="58BF0E20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  <w:r>
        <w:rPr>
          <w:rFonts w:hint="eastAsia" w:ascii="宋体" w:hAnsi="宋体" w:cs="宋体"/>
          <w:sz w:val="24"/>
        </w:rPr>
        <w:t>详见各节</w:t>
      </w:r>
    </w:p>
    <w:p w14:paraId="4775AFB2">
      <w:p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2学时</w:t>
      </w:r>
    </w:p>
    <w:p w14:paraId="62D26DB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  <w:r>
        <w:rPr>
          <w:rFonts w:hint="eastAsia" w:ascii="宋体" w:hAnsi="宋体" w:cs="宋体"/>
          <w:sz w:val="24"/>
        </w:rPr>
        <w:t>详见各节</w:t>
      </w:r>
    </w:p>
    <w:p w14:paraId="40D207AE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胰腺解剖生理概要</w:t>
      </w:r>
    </w:p>
    <w:p w14:paraId="644F656E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63D8BE5A">
      <w:pPr>
        <w:numPr>
          <w:ilvl w:val="0"/>
          <w:numId w:val="5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基本掌握</w:t>
      </w:r>
      <w:r>
        <w:rPr>
          <w:rFonts w:hint="eastAsia" w:ascii="宋体" w:hAnsi="宋体"/>
          <w:bCs/>
          <w:sz w:val="24"/>
        </w:rPr>
        <w:t>胰腺解剖。</w:t>
      </w:r>
    </w:p>
    <w:p w14:paraId="4957F9F7">
      <w:pPr>
        <w:numPr>
          <w:ilvl w:val="0"/>
          <w:numId w:val="5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了解胰腺生理概要。</w:t>
      </w:r>
    </w:p>
    <w:p w14:paraId="6ABC4524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30A58E20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1.一般讲解：胰腺解剖。</w:t>
      </w:r>
    </w:p>
    <w:p w14:paraId="2F25FD3F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2.简要讲解：胰腺生理概要。</w:t>
      </w:r>
    </w:p>
    <w:p w14:paraId="4B571759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第二节 胰腺炎</w:t>
      </w:r>
    </w:p>
    <w:p w14:paraId="52E6A9F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09C170AD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急性胰腺炎的临床表现、诊断、治疗；慢性胰腺炎的临床表现、诊断。</w:t>
      </w:r>
    </w:p>
    <w:p w14:paraId="42324764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急性胰腺炎的危险因素、病理、并发症；慢性胰腺炎的治疗。</w:t>
      </w:r>
    </w:p>
    <w:p w14:paraId="03EEE250">
      <w:pPr>
        <w:numPr>
          <w:ilvl w:val="0"/>
          <w:numId w:val="5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了解急性胰腺炎的概述、发病机制与病理生理；慢性胰腺炎的病因、病理。</w:t>
      </w:r>
    </w:p>
    <w:p w14:paraId="41186D6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7082D017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1.简要讲解：急性胰腺炎的概述。</w:t>
      </w:r>
    </w:p>
    <w:p w14:paraId="5DA147A7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2.一般讲解：急性胰腺炎的危险因素。</w:t>
      </w:r>
    </w:p>
    <w:p w14:paraId="2C0E1EEA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3.简要讲解：急性胰腺炎的发病机制与病理生理。</w:t>
      </w:r>
    </w:p>
    <w:p w14:paraId="58B9CB4C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4.一般讲解：急性胰腺炎的病理。</w:t>
      </w:r>
    </w:p>
    <w:p w14:paraId="3397075C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5.重点讲解：急性胰腺炎的临床表现。</w:t>
      </w:r>
    </w:p>
    <w:p w14:paraId="0B923D15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6.详细讲解：急性胰腺炎的诊断。</w:t>
      </w:r>
    </w:p>
    <w:p w14:paraId="3ECB790B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7.一般讲解：急性胰腺炎的并发症。</w:t>
      </w:r>
    </w:p>
    <w:p w14:paraId="27C855C4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8.详细讲解：急性胰腺炎的治疗。</w:t>
      </w:r>
    </w:p>
    <w:p w14:paraId="559EA0C5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9.简要讲解：慢性胰腺炎的病因。</w:t>
      </w:r>
    </w:p>
    <w:p w14:paraId="606D8066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10.简要讲解：慢性胰腺炎的病理。</w:t>
      </w:r>
    </w:p>
    <w:p w14:paraId="5EA15CB0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11.详细讲解：慢性胰腺炎的临床表现。</w:t>
      </w:r>
    </w:p>
    <w:p w14:paraId="16EE688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12.详细讲解：慢性胰腺炎的诊断。</w:t>
      </w:r>
    </w:p>
    <w:p w14:paraId="7EC8D904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13.一般讲解：慢性胰腺炎的治疗。</w:t>
      </w:r>
    </w:p>
    <w:p w14:paraId="653991CD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第三节 胰腺囊性疾病(自学）</w:t>
      </w:r>
    </w:p>
    <w:p w14:paraId="285882EC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第四节 胰腺癌和壶腹周围癌</w:t>
      </w:r>
    </w:p>
    <w:p w14:paraId="2CBCDC0E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24786CEB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胰腺癌的临床表现、诊断；壶腹周围癌的诊断。</w:t>
      </w:r>
    </w:p>
    <w:p w14:paraId="3142ABB8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胰腺癌的病因和危险因素、治疗；壶腹周围癌的治疗。</w:t>
      </w:r>
    </w:p>
    <w:p w14:paraId="761BAD06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3.了解胰腺癌的概述、病理类型、分期；壶腹周围癌的概述、病理。</w:t>
      </w:r>
    </w:p>
    <w:p w14:paraId="78205FE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34F98BAD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1.简要讲解：胰腺癌的概述。</w:t>
      </w:r>
    </w:p>
    <w:p w14:paraId="44F007A9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2.简要讲解：胰腺癌的病理类型。</w:t>
      </w:r>
    </w:p>
    <w:p w14:paraId="7F57747D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3.简要讲解：胰腺癌的分期。</w:t>
      </w:r>
    </w:p>
    <w:p w14:paraId="6F7F9290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4.一般讲解：胰腺癌的病因和危险因素。</w:t>
      </w:r>
    </w:p>
    <w:p w14:paraId="4BA94FF9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5.重点讲解：胰腺癌的临床表现。</w:t>
      </w:r>
    </w:p>
    <w:p w14:paraId="56052808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6.详细讲解：胰腺癌的诊断。</w:t>
      </w:r>
    </w:p>
    <w:p w14:paraId="354EB617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7.一般讲解：胰腺癌的治疗。</w:t>
      </w:r>
    </w:p>
    <w:p w14:paraId="12AC1D20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8.简要讲解：壶腹周围癌的概述。</w:t>
      </w:r>
    </w:p>
    <w:p w14:paraId="3E7C1BB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9.简要讲解：壶腹周围癌的病理。</w:t>
      </w:r>
    </w:p>
    <w:p w14:paraId="6C000F8D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10.详细讲解：壶腹周围癌的诊断。</w:t>
      </w:r>
    </w:p>
    <w:p w14:paraId="5126942B">
      <w:pPr>
        <w:spacing w:line="360" w:lineRule="auto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宋体" w:hAnsi="宋体"/>
          <w:bCs/>
          <w:sz w:val="24"/>
        </w:rPr>
        <w:t>11.一般讲解：壶腹周围癌的治疗。</w:t>
      </w:r>
    </w:p>
    <w:p w14:paraId="16147006">
      <w:pPr>
        <w:spacing w:line="360" w:lineRule="auto"/>
        <w:jc w:val="center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第五节 胰腺神经内分泌肿瘤(自学）</w:t>
      </w:r>
    </w:p>
    <w:p w14:paraId="69BFDDA4">
      <w:pPr>
        <w:spacing w:line="360" w:lineRule="auto"/>
        <w:rPr>
          <w:rFonts w:hint="eastAsia" w:ascii="宋体" w:hAnsi="宋体"/>
          <w:bCs/>
          <w:sz w:val="24"/>
        </w:rPr>
      </w:pPr>
    </w:p>
    <w:p w14:paraId="07693789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第四十六章  脾疾病</w:t>
      </w:r>
      <w:r>
        <w:rPr>
          <w:rFonts w:hint="eastAsia" w:ascii="黑体" w:hAnsi="黑体" w:eastAsia="黑体" w:cs="黑体"/>
          <w:sz w:val="28"/>
          <w:szCs w:val="36"/>
        </w:rPr>
        <w:t>（自学）</w:t>
      </w:r>
    </w:p>
    <w:p w14:paraId="46BEDB01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第四十七章  消化道大出血的诊断与外科处理原则</w:t>
      </w:r>
    </w:p>
    <w:p w14:paraId="4D7A821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2646BB7F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1.掌握上消化道大出血的常见病因。</w:t>
      </w:r>
    </w:p>
    <w:p w14:paraId="3F360F6A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2.基本掌握消化道大出血的概述；上消化道大出血的临床分析、辅助检查、治疗；下消化道大出血的诊断。</w:t>
      </w:r>
    </w:p>
    <w:p w14:paraId="66D488E4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3.了解下消化道大出血的概述、病因、治疗。</w:t>
      </w:r>
    </w:p>
    <w:p w14:paraId="0B316067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bCs/>
          <w:sz w:val="24"/>
        </w:rPr>
        <w:t>学时</w:t>
      </w:r>
    </w:p>
    <w:p w14:paraId="26F21EC3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014B5808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1.一般讲解：消化道大出血的概述。</w:t>
      </w:r>
    </w:p>
    <w:p w14:paraId="6216B2C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2.详细讲解：上消化道大出血的常见病因。</w:t>
      </w:r>
    </w:p>
    <w:p w14:paraId="4ACBF1F9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</w:t>
      </w:r>
      <w:r>
        <w:rPr>
          <w:rFonts w:ascii="宋体" w:hAnsi="宋体"/>
          <w:bCs/>
          <w:sz w:val="24"/>
        </w:rPr>
        <w:t>.</w:t>
      </w:r>
      <w:r>
        <w:rPr>
          <w:rFonts w:hint="eastAsia" w:ascii="宋体" w:hAnsi="宋体"/>
          <w:bCs/>
          <w:sz w:val="24"/>
        </w:rPr>
        <w:t>一般讲解：上消化道大出血的临床分析。</w:t>
      </w:r>
    </w:p>
    <w:p w14:paraId="47CD4F36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4.一般讲解：上消化道大出血的辅助检查。</w:t>
      </w:r>
    </w:p>
    <w:p w14:paraId="7F049636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</w:t>
      </w:r>
      <w:r>
        <w:rPr>
          <w:rFonts w:ascii="宋体" w:hAnsi="宋体"/>
          <w:bCs/>
          <w:sz w:val="24"/>
        </w:rPr>
        <w:t>.</w:t>
      </w:r>
      <w:r>
        <w:rPr>
          <w:rFonts w:hint="eastAsia" w:ascii="宋体" w:hAnsi="宋体"/>
          <w:bCs/>
          <w:sz w:val="24"/>
        </w:rPr>
        <w:t>一般讲解：上消化道大出血的治疗。</w:t>
      </w:r>
    </w:p>
    <w:p w14:paraId="66C74CDC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6.简要讲解：下消化道大出血的概述。</w:t>
      </w:r>
    </w:p>
    <w:p w14:paraId="192257B1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7.简要讲解：下消化道大出血的病因。</w:t>
      </w:r>
    </w:p>
    <w:p w14:paraId="3DBBED5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8.一般讲解：下消化道大出血的诊断。</w:t>
      </w:r>
    </w:p>
    <w:p w14:paraId="420CC11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9.简要讲解：下消化道大出血的治疗。</w:t>
      </w:r>
    </w:p>
    <w:p w14:paraId="75747823">
      <w:pPr>
        <w:spacing w:line="360" w:lineRule="auto"/>
        <w:rPr>
          <w:rFonts w:hint="eastAsia" w:ascii="宋体" w:hAnsi="宋体"/>
          <w:bCs/>
          <w:sz w:val="24"/>
        </w:rPr>
      </w:pPr>
    </w:p>
    <w:p w14:paraId="3B6C6809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第四十八章  急腹症的诊断与鉴别诊断</w:t>
      </w:r>
      <w:r>
        <w:rPr>
          <w:rFonts w:hint="eastAsia" w:ascii="黑体" w:hAnsi="黑体" w:eastAsia="黑体" w:cs="黑体"/>
          <w:sz w:val="28"/>
          <w:szCs w:val="36"/>
        </w:rPr>
        <w:t>（自学）</w:t>
      </w:r>
    </w:p>
    <w:p w14:paraId="5805A588">
      <w:pPr>
        <w:spacing w:line="360" w:lineRule="auto"/>
        <w:rPr>
          <w:rFonts w:hint="eastAsia" w:ascii="宋体" w:hAnsi="宋体"/>
          <w:bCs/>
          <w:sz w:val="24"/>
        </w:rPr>
      </w:pPr>
    </w:p>
    <w:p w14:paraId="17952AEC">
      <w:pPr>
        <w:spacing w:line="360" w:lineRule="auto"/>
        <w:jc w:val="center"/>
        <w:rPr>
          <w:rFonts w:hint="eastAsia" w:ascii="黑体" w:hAnsi="黑体" w:eastAsia="黑体"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sz w:val="28"/>
          <w:szCs w:val="28"/>
        </w:rPr>
        <w:t xml:space="preserve">第四十九章 </w:t>
      </w:r>
      <w:r>
        <w:rPr>
          <w:rFonts w:ascii="黑体" w:hAnsi="黑体" w:eastAsia="黑体"/>
          <w:bCs/>
          <w:color w:val="000000"/>
          <w:sz w:val="28"/>
          <w:szCs w:val="28"/>
        </w:rPr>
        <w:t xml:space="preserve"> </w:t>
      </w:r>
      <w:r>
        <w:rPr>
          <w:rFonts w:hint="eastAsia" w:ascii="黑体" w:hAnsi="黑体" w:eastAsia="黑体"/>
          <w:bCs/>
          <w:color w:val="000000"/>
          <w:sz w:val="28"/>
          <w:szCs w:val="28"/>
        </w:rPr>
        <w:t>泌尿、男生殖系统疾病总论</w:t>
      </w:r>
    </w:p>
    <w:p w14:paraId="590BC535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 xml:space="preserve">[基本要求] </w:t>
      </w:r>
      <w:r>
        <w:rPr>
          <w:rFonts w:hint="eastAsia" w:ascii="宋体" w:hAnsi="宋体" w:cs="宋体"/>
          <w:color w:val="000000"/>
          <w:sz w:val="24"/>
        </w:rPr>
        <w:t>详见各节</w:t>
      </w:r>
    </w:p>
    <w:p w14:paraId="7547732C">
      <w:pPr>
        <w:spacing w:line="360" w:lineRule="auto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[教学时数]</w:t>
      </w:r>
      <w:r>
        <w:rPr>
          <w:rFonts w:ascii="黑体" w:hAnsi="黑体" w:eastAsia="黑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4"/>
        </w:rPr>
        <w:t>1学时</w:t>
      </w:r>
    </w:p>
    <w:p w14:paraId="2CC3CE57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 xml:space="preserve">[基本内容] </w:t>
      </w:r>
      <w:r>
        <w:rPr>
          <w:rFonts w:hint="eastAsia" w:ascii="宋体" w:hAnsi="宋体" w:cs="宋体"/>
          <w:color w:val="000000"/>
          <w:sz w:val="24"/>
        </w:rPr>
        <w:t>详见各节</w:t>
      </w:r>
    </w:p>
    <w:p w14:paraId="15115725">
      <w:pPr>
        <w:numPr>
          <w:ilvl w:val="0"/>
          <w:numId w:val="56"/>
        </w:numPr>
        <w:spacing w:line="360" w:lineRule="auto"/>
        <w:jc w:val="center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泌尿、男生殖系统外科解剖生理概要（自学）</w:t>
      </w:r>
    </w:p>
    <w:p w14:paraId="0F909164">
      <w:pPr>
        <w:numPr>
          <w:ilvl w:val="0"/>
          <w:numId w:val="56"/>
        </w:numPr>
        <w:spacing w:line="360" w:lineRule="auto"/>
        <w:jc w:val="center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泌尿系统梗阻的病理生理学概要（自学）</w:t>
      </w:r>
    </w:p>
    <w:p w14:paraId="1B53DECE">
      <w:pPr>
        <w:numPr>
          <w:ilvl w:val="0"/>
          <w:numId w:val="56"/>
        </w:numPr>
        <w:spacing w:line="360" w:lineRule="auto"/>
        <w:jc w:val="center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泌尿、男生殖系统外科疾病的症状学</w:t>
      </w:r>
    </w:p>
    <w:p w14:paraId="59C9DF6D">
      <w:pPr>
        <w:spacing w:line="360" w:lineRule="auto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 xml:space="preserve">[基本要求] </w:t>
      </w:r>
    </w:p>
    <w:p w14:paraId="7BC85879">
      <w:pPr>
        <w:numPr>
          <w:ilvl w:val="0"/>
          <w:numId w:val="57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掌握泌尿、男生殖系统外科疾病的症状学（疼痛、下尿路症）。</w:t>
      </w:r>
    </w:p>
    <w:p w14:paraId="23DBFF30">
      <w:pPr>
        <w:numPr>
          <w:ilvl w:val="0"/>
          <w:numId w:val="57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基本掌握泌尿、男生殖系统外科疾病症状学概述；泌尿、男生殖系统外科疾病的症状学（尿液改变）。</w:t>
      </w:r>
    </w:p>
    <w:p w14:paraId="5310F24A">
      <w:pPr>
        <w:numPr>
          <w:ilvl w:val="0"/>
          <w:numId w:val="57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了解泌尿、男生殖系统外科疾病的症状学（性功能障碍）。</w:t>
      </w:r>
    </w:p>
    <w:p w14:paraId="6DA08C3D">
      <w:pPr>
        <w:spacing w:line="360" w:lineRule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[基本内容] </w:t>
      </w:r>
    </w:p>
    <w:p w14:paraId="7CADBD23">
      <w:pPr>
        <w:numPr>
          <w:ilvl w:val="0"/>
          <w:numId w:val="58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一般讲解：泌尿、男生殖系统外科疾病症状学概述。</w:t>
      </w:r>
    </w:p>
    <w:p w14:paraId="2EEDF598">
      <w:pPr>
        <w:numPr>
          <w:ilvl w:val="0"/>
          <w:numId w:val="58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详细讲解：疼痛。</w:t>
      </w:r>
    </w:p>
    <w:p w14:paraId="5A546F17">
      <w:pPr>
        <w:numPr>
          <w:ilvl w:val="0"/>
          <w:numId w:val="58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重点讲解：下尿路症状。</w:t>
      </w:r>
    </w:p>
    <w:p w14:paraId="5B2A4DAB">
      <w:pPr>
        <w:numPr>
          <w:ilvl w:val="0"/>
          <w:numId w:val="58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一般讲解：尿液改变。</w:t>
      </w:r>
    </w:p>
    <w:p w14:paraId="1D03055F">
      <w:pPr>
        <w:numPr>
          <w:ilvl w:val="0"/>
          <w:numId w:val="58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简要讲解：性功能障碍。</w:t>
      </w:r>
    </w:p>
    <w:p w14:paraId="3AB512C6">
      <w:pPr>
        <w:numPr>
          <w:ilvl w:val="0"/>
          <w:numId w:val="56"/>
        </w:numPr>
        <w:spacing w:line="360" w:lineRule="auto"/>
        <w:jc w:val="center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泌尿、男生殖系统专科检查</w:t>
      </w:r>
    </w:p>
    <w:p w14:paraId="302668AA">
      <w:pPr>
        <w:spacing w:line="360" w:lineRule="auto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 xml:space="preserve">[基本要求] </w:t>
      </w:r>
    </w:p>
    <w:p w14:paraId="28ACE1E1">
      <w:pPr>
        <w:numPr>
          <w:ilvl w:val="0"/>
          <w:numId w:val="59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掌握泌尿、男生殖系统实验室检查。</w:t>
      </w:r>
    </w:p>
    <w:p w14:paraId="6FA17E19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2.基本掌握泌尿、男生殖系统影像学检查。</w:t>
      </w:r>
    </w:p>
    <w:p w14:paraId="3993BC7B">
      <w:pPr>
        <w:spacing w:line="360" w:lineRule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[基本内容] </w:t>
      </w:r>
    </w:p>
    <w:p w14:paraId="195479FC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1.详细讲解：泌尿、男生殖系统实验室检查。</w:t>
      </w:r>
    </w:p>
    <w:p w14:paraId="07EDF244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2.一般讲解：泌尿、男生殖系统影像学检查。</w:t>
      </w:r>
    </w:p>
    <w:p w14:paraId="007A1899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14338AF2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泌尿、男生殖系统专科器械检查。</w:t>
      </w:r>
    </w:p>
    <w:p w14:paraId="0B3C3C02">
      <w:pPr>
        <w:spacing w:line="360" w:lineRule="auto"/>
        <w:rPr>
          <w:rFonts w:hint="eastAsia" w:ascii="宋体" w:hAnsi="宋体"/>
          <w:bCs/>
          <w:sz w:val="24"/>
        </w:rPr>
      </w:pPr>
    </w:p>
    <w:p w14:paraId="09F7397D">
      <w:pPr>
        <w:spacing w:line="360" w:lineRule="auto"/>
        <w:jc w:val="center"/>
        <w:rPr>
          <w:rFonts w:hint="eastAsia" w:ascii="黑体" w:hAnsi="黑体" w:eastAsia="黑体"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sz w:val="28"/>
          <w:szCs w:val="28"/>
        </w:rPr>
        <w:t>第五十章</w:t>
      </w:r>
      <w:r>
        <w:rPr>
          <w:rFonts w:ascii="黑体" w:hAnsi="黑体" w:eastAsia="黑体"/>
          <w:bCs/>
          <w:color w:val="000000"/>
          <w:sz w:val="28"/>
          <w:szCs w:val="28"/>
        </w:rPr>
        <w:t xml:space="preserve">  </w:t>
      </w:r>
      <w:r>
        <w:rPr>
          <w:rFonts w:hint="eastAsia" w:ascii="黑体" w:hAnsi="黑体" w:eastAsia="黑体"/>
          <w:bCs/>
          <w:color w:val="000000"/>
          <w:sz w:val="28"/>
          <w:szCs w:val="28"/>
        </w:rPr>
        <w:t>泌尿、男生殖系统先天性畸形</w:t>
      </w:r>
      <w:r>
        <w:rPr>
          <w:rFonts w:hint="eastAsia" w:ascii="黑体" w:hAnsi="黑体" w:eastAsia="黑体" w:cs="黑体"/>
          <w:sz w:val="28"/>
          <w:szCs w:val="36"/>
        </w:rPr>
        <w:t>（自学）</w:t>
      </w:r>
    </w:p>
    <w:p w14:paraId="02AFBA86">
      <w:pPr>
        <w:spacing w:line="360" w:lineRule="auto"/>
        <w:rPr>
          <w:rFonts w:hint="eastAsia" w:ascii="宋体" w:hAnsi="宋体"/>
          <w:bCs/>
          <w:sz w:val="24"/>
        </w:rPr>
      </w:pPr>
    </w:p>
    <w:p w14:paraId="6551FAD3">
      <w:pPr>
        <w:spacing w:line="360" w:lineRule="auto"/>
        <w:jc w:val="center"/>
        <w:rPr>
          <w:rFonts w:hint="eastAsia" w:ascii="黑体" w:hAnsi="黑体" w:eastAsia="黑体"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sz w:val="28"/>
          <w:szCs w:val="28"/>
        </w:rPr>
        <w:t xml:space="preserve">第五十一章 </w:t>
      </w:r>
      <w:r>
        <w:rPr>
          <w:rFonts w:ascii="黑体" w:hAnsi="黑体" w:eastAsia="黑体"/>
          <w:bCs/>
          <w:color w:val="000000"/>
          <w:sz w:val="28"/>
          <w:szCs w:val="28"/>
        </w:rPr>
        <w:t xml:space="preserve"> </w:t>
      </w:r>
      <w:r>
        <w:rPr>
          <w:rFonts w:hint="eastAsia" w:ascii="黑体" w:hAnsi="黑体" w:eastAsia="黑体"/>
          <w:bCs/>
          <w:color w:val="000000"/>
          <w:sz w:val="28"/>
          <w:szCs w:val="28"/>
        </w:rPr>
        <w:t>泌尿、男生殖系统损伤</w:t>
      </w:r>
    </w:p>
    <w:p w14:paraId="0A5E8AD8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[基本要求] </w:t>
      </w:r>
      <w:r>
        <w:rPr>
          <w:rFonts w:hint="eastAsia" w:ascii="宋体" w:hAnsi="宋体" w:cs="宋体"/>
          <w:color w:val="000000"/>
          <w:sz w:val="24"/>
        </w:rPr>
        <w:t>详见各节</w:t>
      </w:r>
    </w:p>
    <w:p w14:paraId="0A55129F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[教学时数] </w:t>
      </w:r>
      <w:r>
        <w:rPr>
          <w:rFonts w:ascii="宋体" w:hAnsi="宋体"/>
          <w:bCs/>
          <w:color w:val="000000"/>
          <w:sz w:val="24"/>
        </w:rPr>
        <w:t>2</w:t>
      </w:r>
      <w:r>
        <w:rPr>
          <w:rFonts w:hint="eastAsia" w:ascii="宋体" w:hAnsi="宋体"/>
          <w:bCs/>
          <w:color w:val="000000"/>
          <w:sz w:val="24"/>
        </w:rPr>
        <w:t>学时</w:t>
      </w:r>
    </w:p>
    <w:p w14:paraId="17B75BBC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[基本内容] </w:t>
      </w:r>
      <w:r>
        <w:rPr>
          <w:rFonts w:hint="eastAsia" w:ascii="宋体" w:hAnsi="宋体" w:cs="宋体"/>
          <w:color w:val="000000"/>
          <w:sz w:val="24"/>
        </w:rPr>
        <w:t>详见各节</w:t>
      </w:r>
    </w:p>
    <w:p w14:paraId="550536C9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第一节 概述</w:t>
      </w:r>
    </w:p>
    <w:p w14:paraId="4D74405D">
      <w:pPr>
        <w:spacing w:line="360" w:lineRule="auto"/>
        <w:rPr>
          <w:rFonts w:hint="eastAsia" w:ascii="宋体" w:hAnsi="宋体"/>
          <w:bCs/>
          <w:color w:val="00B050"/>
          <w:sz w:val="24"/>
        </w:rPr>
      </w:pPr>
    </w:p>
    <w:p w14:paraId="135EC960">
      <w:pPr>
        <w:spacing w:line="360" w:lineRule="auto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[基本要求] </w:t>
      </w:r>
    </w:p>
    <w:p w14:paraId="3E012993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000000"/>
          <w:sz w:val="24"/>
        </w:rPr>
        <w:t>基本掌握</w:t>
      </w:r>
      <w:r>
        <w:rPr>
          <w:rFonts w:hint="eastAsia" w:ascii="宋体" w:hAnsi="宋体" w:cs="宋体"/>
          <w:kern w:val="0"/>
          <w:sz w:val="24"/>
        </w:rPr>
        <w:t>泌尿、男生殖损伤的概述。</w:t>
      </w:r>
    </w:p>
    <w:p w14:paraId="04618092">
      <w:pPr>
        <w:spacing w:line="360" w:lineRule="auto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[基本内容] </w:t>
      </w:r>
    </w:p>
    <w:p w14:paraId="79CC1FD0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000000"/>
          <w:sz w:val="24"/>
        </w:rPr>
        <w:t>一般讲解：</w:t>
      </w:r>
      <w:r>
        <w:rPr>
          <w:rFonts w:hint="eastAsia" w:ascii="宋体" w:hAnsi="宋体" w:cs="宋体"/>
          <w:kern w:val="0"/>
          <w:sz w:val="24"/>
        </w:rPr>
        <w:t>泌尿、男生殖损伤的概述。</w:t>
      </w:r>
    </w:p>
    <w:p w14:paraId="76087C18">
      <w:pPr>
        <w:spacing w:line="360" w:lineRule="auto"/>
        <w:jc w:val="center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第二节 肾损伤</w:t>
      </w:r>
    </w:p>
    <w:p w14:paraId="288AD5D6">
      <w:pPr>
        <w:spacing w:line="360" w:lineRule="auto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[基本要求] </w:t>
      </w:r>
    </w:p>
    <w:p w14:paraId="5B62388F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肾损伤的临床表现、诊断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1C3C548A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肾损伤的治疗。</w:t>
      </w:r>
    </w:p>
    <w:p w14:paraId="5217B3A9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3.了解</w:t>
      </w:r>
      <w:r>
        <w:rPr>
          <w:rFonts w:hint="eastAsia" w:ascii="宋体" w:hAnsi="宋体"/>
          <w:bCs/>
          <w:sz w:val="24"/>
        </w:rPr>
        <w:t>肾损伤的病因。</w:t>
      </w:r>
    </w:p>
    <w:p w14:paraId="6754FBA6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13B3A855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1.简要讲解：</w:t>
      </w:r>
      <w:r>
        <w:rPr>
          <w:rFonts w:hint="eastAsia" w:ascii="宋体" w:hAnsi="宋体"/>
          <w:bCs/>
          <w:sz w:val="24"/>
        </w:rPr>
        <w:t>肾损伤的病因。</w:t>
      </w:r>
    </w:p>
    <w:p w14:paraId="554ED983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2.重点讲解：</w:t>
      </w:r>
      <w:r>
        <w:rPr>
          <w:rFonts w:hint="eastAsia" w:ascii="宋体" w:hAnsi="宋体"/>
          <w:bCs/>
          <w:sz w:val="24"/>
        </w:rPr>
        <w:t>肾损伤的临床表现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27B31E11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kern w:val="0"/>
          <w:sz w:val="24"/>
        </w:rPr>
        <w:t>3.详细讲解：</w:t>
      </w:r>
      <w:r>
        <w:rPr>
          <w:rFonts w:hint="eastAsia" w:ascii="宋体" w:hAnsi="宋体"/>
          <w:bCs/>
          <w:sz w:val="24"/>
        </w:rPr>
        <w:t>肾损伤的诊断。</w:t>
      </w:r>
    </w:p>
    <w:p w14:paraId="63BA83D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4.一般讲解：肾损伤的治疗。</w:t>
      </w:r>
    </w:p>
    <w:p w14:paraId="0F618DE0">
      <w:pPr>
        <w:spacing w:line="360" w:lineRule="auto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[自学内容]</w:t>
      </w:r>
    </w:p>
    <w:p w14:paraId="1458FD5E">
      <w:pPr>
        <w:spacing w:line="360" w:lineRule="auto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宋体" w:hAnsi="宋体" w:cs="宋体"/>
          <w:kern w:val="0"/>
          <w:sz w:val="24"/>
        </w:rPr>
        <w:t>肾损伤的病理。</w:t>
      </w:r>
    </w:p>
    <w:p w14:paraId="32D48A9F">
      <w:pPr>
        <w:spacing w:line="360" w:lineRule="auto"/>
        <w:ind w:firstLine="280" w:firstLineChars="100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第三节 输尿管损伤</w:t>
      </w:r>
    </w:p>
    <w:p w14:paraId="2355DA2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02055D63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输尿管损伤的临床表现、诊断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36089B78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输尿管损伤的治疗。</w:t>
      </w:r>
    </w:p>
    <w:p w14:paraId="4A14E87F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3.了解</w:t>
      </w:r>
      <w:r>
        <w:rPr>
          <w:rFonts w:hint="eastAsia" w:ascii="宋体" w:hAnsi="宋体"/>
          <w:bCs/>
          <w:sz w:val="24"/>
        </w:rPr>
        <w:t>输尿管损伤的病因。</w:t>
      </w:r>
    </w:p>
    <w:p w14:paraId="6775FCE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09461AC4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1.简要讲解：</w:t>
      </w:r>
      <w:r>
        <w:rPr>
          <w:rFonts w:hint="eastAsia" w:ascii="宋体" w:hAnsi="宋体"/>
          <w:bCs/>
          <w:sz w:val="24"/>
        </w:rPr>
        <w:t>输尿管损伤的病因。</w:t>
      </w:r>
    </w:p>
    <w:p w14:paraId="1E8F7B44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2.重点讲解：</w:t>
      </w:r>
      <w:r>
        <w:rPr>
          <w:rFonts w:hint="eastAsia" w:ascii="宋体" w:hAnsi="宋体"/>
          <w:bCs/>
          <w:sz w:val="24"/>
        </w:rPr>
        <w:t>输尿管损伤的临床表现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5DCF3550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kern w:val="0"/>
          <w:sz w:val="24"/>
        </w:rPr>
        <w:t>3.详细讲解：</w:t>
      </w:r>
      <w:r>
        <w:rPr>
          <w:rFonts w:hint="eastAsia" w:ascii="宋体" w:hAnsi="宋体"/>
          <w:bCs/>
          <w:sz w:val="24"/>
        </w:rPr>
        <w:t>输尿管损伤的诊断。</w:t>
      </w:r>
    </w:p>
    <w:p w14:paraId="09215C3B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4.一般讲解：输尿管损伤的治疗。</w:t>
      </w:r>
    </w:p>
    <w:p w14:paraId="15C5E194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5D4BBA25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输尿管损伤</w:t>
      </w:r>
      <w:r>
        <w:rPr>
          <w:rFonts w:hint="eastAsia" w:ascii="宋体" w:hAnsi="宋体" w:cs="宋体"/>
          <w:kern w:val="0"/>
          <w:sz w:val="24"/>
        </w:rPr>
        <w:t>的病理。</w:t>
      </w:r>
    </w:p>
    <w:p w14:paraId="4DFAB229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第四节 膀胱损伤</w:t>
      </w:r>
    </w:p>
    <w:p w14:paraId="0906D0F2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288CDA51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膀胱损伤的临床表现、诊断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489CA038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膀胱损伤的治疗。</w:t>
      </w:r>
    </w:p>
    <w:p w14:paraId="1D3116B2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3.了解</w:t>
      </w:r>
      <w:r>
        <w:rPr>
          <w:rFonts w:hint="eastAsia" w:ascii="宋体" w:hAnsi="宋体"/>
          <w:bCs/>
          <w:sz w:val="24"/>
        </w:rPr>
        <w:t>膀胱损伤的概述、病因。</w:t>
      </w:r>
    </w:p>
    <w:p w14:paraId="5262F52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23905353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1.简要讲解：</w:t>
      </w:r>
      <w:r>
        <w:rPr>
          <w:rFonts w:hint="eastAsia" w:ascii="宋体" w:hAnsi="宋体"/>
          <w:bCs/>
          <w:sz w:val="24"/>
        </w:rPr>
        <w:t>膀胱损伤的概述。</w:t>
      </w:r>
    </w:p>
    <w:p w14:paraId="171845A8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2.简要讲解：</w:t>
      </w:r>
      <w:r>
        <w:rPr>
          <w:rFonts w:hint="eastAsia" w:ascii="宋体" w:hAnsi="宋体"/>
          <w:bCs/>
          <w:sz w:val="24"/>
        </w:rPr>
        <w:t>膀胱损伤的病因。</w:t>
      </w:r>
    </w:p>
    <w:p w14:paraId="33605277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3.重点讲解：</w:t>
      </w:r>
      <w:r>
        <w:rPr>
          <w:rFonts w:hint="eastAsia" w:ascii="宋体" w:hAnsi="宋体"/>
          <w:bCs/>
          <w:sz w:val="24"/>
        </w:rPr>
        <w:t>膀胱损伤的临床表现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0ACEAD58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kern w:val="0"/>
          <w:sz w:val="24"/>
        </w:rPr>
        <w:t>4.详细讲解：</w:t>
      </w:r>
      <w:r>
        <w:rPr>
          <w:rFonts w:hint="eastAsia" w:ascii="宋体" w:hAnsi="宋体"/>
          <w:bCs/>
          <w:sz w:val="24"/>
        </w:rPr>
        <w:t>膀胱损伤的诊断。</w:t>
      </w:r>
    </w:p>
    <w:p w14:paraId="5E45F769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5.一般讲解：膀胱损伤的治疗。</w:t>
      </w:r>
    </w:p>
    <w:p w14:paraId="636CD41E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68C641A5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膀胱损伤</w:t>
      </w:r>
      <w:r>
        <w:rPr>
          <w:rFonts w:hint="eastAsia" w:ascii="宋体" w:hAnsi="宋体" w:cs="宋体"/>
          <w:kern w:val="0"/>
          <w:sz w:val="24"/>
        </w:rPr>
        <w:t>的病理。</w:t>
      </w:r>
    </w:p>
    <w:p w14:paraId="5650F6B0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第五节 尿道损伤</w:t>
      </w:r>
    </w:p>
    <w:p w14:paraId="6C205E30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0885030E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1.掌握前、后</w:t>
      </w:r>
      <w:r>
        <w:rPr>
          <w:rFonts w:hint="eastAsia" w:ascii="宋体" w:hAnsi="宋体"/>
          <w:bCs/>
          <w:sz w:val="24"/>
        </w:rPr>
        <w:t>尿道损伤的临床表现、诊断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08EFEBFD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尿道损伤的的概述；</w:t>
      </w:r>
      <w:r>
        <w:rPr>
          <w:rFonts w:hint="eastAsia" w:ascii="宋体" w:hAnsi="宋体" w:cs="宋体"/>
          <w:sz w:val="24"/>
        </w:rPr>
        <w:t>前、后</w:t>
      </w:r>
      <w:r>
        <w:rPr>
          <w:rFonts w:hint="eastAsia" w:ascii="宋体" w:hAnsi="宋体"/>
          <w:bCs/>
          <w:sz w:val="24"/>
        </w:rPr>
        <w:t>尿道损伤的治疗。</w:t>
      </w:r>
    </w:p>
    <w:p w14:paraId="571DDEC2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3.了解</w:t>
      </w:r>
      <w:r>
        <w:rPr>
          <w:rFonts w:hint="eastAsia" w:ascii="宋体" w:hAnsi="宋体" w:cs="宋体"/>
          <w:sz w:val="24"/>
        </w:rPr>
        <w:t>前、后</w:t>
      </w:r>
      <w:r>
        <w:rPr>
          <w:rFonts w:hint="eastAsia" w:ascii="宋体" w:hAnsi="宋体"/>
          <w:bCs/>
          <w:sz w:val="24"/>
        </w:rPr>
        <w:t>尿道损伤的概述。</w:t>
      </w:r>
    </w:p>
    <w:p w14:paraId="1D5FACC3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326648F0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1.一般讲解：</w:t>
      </w:r>
      <w:r>
        <w:rPr>
          <w:rFonts w:hint="eastAsia" w:ascii="宋体" w:hAnsi="宋体"/>
          <w:bCs/>
          <w:sz w:val="24"/>
        </w:rPr>
        <w:t>尿道损伤的的概述。</w:t>
      </w:r>
    </w:p>
    <w:p w14:paraId="5B0F87BF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2.简要讲解：前</w:t>
      </w:r>
      <w:r>
        <w:rPr>
          <w:rFonts w:hint="eastAsia" w:ascii="宋体" w:hAnsi="宋体"/>
          <w:bCs/>
          <w:sz w:val="24"/>
        </w:rPr>
        <w:t>尿道损伤的概述。</w:t>
      </w:r>
    </w:p>
    <w:p w14:paraId="1B3D787B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3.重点讲解：前</w:t>
      </w:r>
      <w:r>
        <w:rPr>
          <w:rFonts w:hint="eastAsia" w:ascii="宋体" w:hAnsi="宋体"/>
          <w:bCs/>
          <w:sz w:val="24"/>
        </w:rPr>
        <w:t>尿道损伤的临床表现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6AFA9685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kern w:val="0"/>
          <w:sz w:val="24"/>
        </w:rPr>
        <w:t>4.详细讲解：</w:t>
      </w:r>
      <w:r>
        <w:rPr>
          <w:rFonts w:hint="eastAsia" w:ascii="宋体" w:hAnsi="宋体" w:cs="宋体"/>
          <w:sz w:val="24"/>
        </w:rPr>
        <w:t>前</w:t>
      </w:r>
      <w:r>
        <w:rPr>
          <w:rFonts w:hint="eastAsia" w:ascii="宋体" w:hAnsi="宋体"/>
          <w:bCs/>
          <w:sz w:val="24"/>
        </w:rPr>
        <w:t>尿道损伤的诊断。</w:t>
      </w:r>
    </w:p>
    <w:p w14:paraId="4AC6ED41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</w:t>
      </w:r>
      <w:r>
        <w:rPr>
          <w:rFonts w:hint="eastAsia" w:ascii="宋体" w:hAnsi="宋体" w:cs="宋体"/>
          <w:sz w:val="24"/>
        </w:rPr>
        <w:t>前</w:t>
      </w:r>
      <w:r>
        <w:rPr>
          <w:rFonts w:hint="eastAsia" w:ascii="宋体" w:hAnsi="宋体"/>
          <w:bCs/>
          <w:sz w:val="24"/>
        </w:rPr>
        <w:t>尿道损伤的治疗。</w:t>
      </w:r>
    </w:p>
    <w:p w14:paraId="5B565AE0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6.简要讲解：后</w:t>
      </w:r>
      <w:r>
        <w:rPr>
          <w:rFonts w:hint="eastAsia" w:ascii="宋体" w:hAnsi="宋体"/>
          <w:bCs/>
          <w:sz w:val="24"/>
        </w:rPr>
        <w:t>尿道损伤的概述。</w:t>
      </w:r>
    </w:p>
    <w:p w14:paraId="62FAB312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7.重点讲解：后</w:t>
      </w:r>
      <w:r>
        <w:rPr>
          <w:rFonts w:hint="eastAsia" w:ascii="宋体" w:hAnsi="宋体"/>
          <w:bCs/>
          <w:sz w:val="24"/>
        </w:rPr>
        <w:t>尿道损伤的临床表现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23F53C8F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kern w:val="0"/>
          <w:sz w:val="24"/>
        </w:rPr>
        <w:t>8.详细讲解：后</w:t>
      </w:r>
      <w:r>
        <w:rPr>
          <w:rFonts w:hint="eastAsia" w:ascii="宋体" w:hAnsi="宋体"/>
          <w:bCs/>
          <w:sz w:val="24"/>
        </w:rPr>
        <w:t>尿道损伤的诊断。</w:t>
      </w:r>
    </w:p>
    <w:p w14:paraId="47AA3A31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9.一般讲解：后尿道损伤的治疗。</w:t>
      </w:r>
    </w:p>
    <w:p w14:paraId="7884F743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65E2E100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前</w:t>
      </w:r>
      <w:r>
        <w:rPr>
          <w:rFonts w:hint="eastAsia" w:ascii="宋体" w:hAnsi="宋体"/>
          <w:bCs/>
          <w:sz w:val="24"/>
        </w:rPr>
        <w:t>尿道损伤的</w:t>
      </w:r>
      <w:r>
        <w:rPr>
          <w:rFonts w:hint="eastAsia" w:ascii="宋体" w:hAnsi="宋体" w:cs="宋体"/>
          <w:kern w:val="0"/>
          <w:sz w:val="24"/>
        </w:rPr>
        <w:t>病理。</w:t>
      </w:r>
    </w:p>
    <w:p w14:paraId="4BF284DB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第六节 阴茎损伤（自学）</w:t>
      </w:r>
    </w:p>
    <w:p w14:paraId="7FE09981">
      <w:pPr>
        <w:spacing w:line="360" w:lineRule="auto"/>
        <w:jc w:val="center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第七节  睾丸损伤（自学）</w:t>
      </w:r>
    </w:p>
    <w:p w14:paraId="57D2382A">
      <w:pPr>
        <w:spacing w:line="360" w:lineRule="auto"/>
        <w:jc w:val="center"/>
        <w:outlineLvl w:val="1"/>
        <w:rPr>
          <w:rFonts w:ascii="黑体" w:eastAsia="黑体"/>
          <w:color w:val="000000"/>
          <w:sz w:val="28"/>
          <w:szCs w:val="48"/>
        </w:rPr>
      </w:pPr>
      <w:r>
        <w:rPr>
          <w:rFonts w:hint="eastAsia" w:ascii="黑体" w:eastAsia="黑体"/>
          <w:color w:val="000000"/>
          <w:sz w:val="28"/>
          <w:szCs w:val="48"/>
        </w:rPr>
        <w:t>第五十二章  泌尿、男生殖系统感染</w:t>
      </w:r>
    </w:p>
    <w:p w14:paraId="5A0A64FD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[基本要求] </w:t>
      </w:r>
      <w:r>
        <w:rPr>
          <w:rFonts w:hint="eastAsia" w:ascii="宋体" w:hAnsi="宋体" w:cs="宋体"/>
          <w:color w:val="000000"/>
          <w:sz w:val="24"/>
        </w:rPr>
        <w:t>详见各节</w:t>
      </w:r>
    </w:p>
    <w:p w14:paraId="73F4FBEA">
      <w:pPr>
        <w:spacing w:line="360" w:lineRule="auto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color w:val="000000"/>
          <w:sz w:val="24"/>
        </w:rPr>
        <w:t>2学时</w:t>
      </w:r>
    </w:p>
    <w:p w14:paraId="2E0C6840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[基本内容] </w:t>
      </w:r>
      <w:r>
        <w:rPr>
          <w:rFonts w:hint="eastAsia" w:ascii="宋体" w:hAnsi="宋体" w:cs="宋体"/>
          <w:color w:val="000000"/>
          <w:sz w:val="24"/>
        </w:rPr>
        <w:t>详见各节</w:t>
      </w:r>
    </w:p>
    <w:p w14:paraId="7B9BC3C4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第一节 概述</w:t>
      </w:r>
    </w:p>
    <w:p w14:paraId="55461D58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[基本要求] </w:t>
      </w:r>
    </w:p>
    <w:p w14:paraId="7676D739">
      <w:pPr>
        <w:numPr>
          <w:ilvl w:val="0"/>
          <w:numId w:val="60"/>
        </w:num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hint="eastAsia" w:ascii="宋体" w:hAnsi="宋体"/>
          <w:bCs/>
          <w:sz w:val="24"/>
        </w:rPr>
        <w:t>泌尿、男生殖系统感染的诊断。</w:t>
      </w:r>
    </w:p>
    <w:p w14:paraId="482EE913">
      <w:pPr>
        <w:numPr>
          <w:ilvl w:val="0"/>
          <w:numId w:val="60"/>
        </w:num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基本掌握</w:t>
      </w:r>
      <w:r>
        <w:rPr>
          <w:rFonts w:hint="eastAsia" w:ascii="宋体" w:hAnsi="宋体"/>
          <w:bCs/>
          <w:sz w:val="24"/>
        </w:rPr>
        <w:t>泌尿、男生殖系统感染的</w:t>
      </w:r>
      <w:r>
        <w:rPr>
          <w:rFonts w:hint="eastAsia" w:ascii="宋体" w:hAnsi="宋体" w:cs="宋体"/>
          <w:sz w:val="24"/>
        </w:rPr>
        <w:t>诱发因素、感染途径、治疗原则。</w:t>
      </w:r>
    </w:p>
    <w:p w14:paraId="74C69C84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/>
          <w:bCs/>
          <w:sz w:val="24"/>
        </w:rPr>
        <w:t>泌尿、男生殖系统感染的</w:t>
      </w:r>
      <w:r>
        <w:rPr>
          <w:rFonts w:hint="eastAsia" w:ascii="宋体" w:hAnsi="宋体" w:cs="宋体"/>
          <w:sz w:val="24"/>
        </w:rPr>
        <w:t>病原微生物、发病机制。</w:t>
      </w:r>
    </w:p>
    <w:p w14:paraId="407CFD2E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[基本内容] </w:t>
      </w:r>
    </w:p>
    <w:p w14:paraId="05054743">
      <w:pPr>
        <w:numPr>
          <w:ilvl w:val="0"/>
          <w:numId w:val="61"/>
        </w:num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简要讲解：病原微生物。</w:t>
      </w:r>
    </w:p>
    <w:p w14:paraId="2C266D87">
      <w:pPr>
        <w:numPr>
          <w:ilvl w:val="0"/>
          <w:numId w:val="61"/>
        </w:num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简要讲解：发病机制。</w:t>
      </w:r>
    </w:p>
    <w:p w14:paraId="7B883FB0">
      <w:pPr>
        <w:numPr>
          <w:ilvl w:val="0"/>
          <w:numId w:val="61"/>
        </w:num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一般讲解：诱发感染的因素。</w:t>
      </w:r>
    </w:p>
    <w:p w14:paraId="78C229A0">
      <w:pPr>
        <w:numPr>
          <w:ilvl w:val="0"/>
          <w:numId w:val="61"/>
        </w:num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一般讲解：感染途径。</w:t>
      </w:r>
    </w:p>
    <w:p w14:paraId="61C9C8E3">
      <w:pPr>
        <w:numPr>
          <w:ilvl w:val="0"/>
          <w:numId w:val="61"/>
        </w:num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详细讲解：诊断。</w:t>
      </w:r>
    </w:p>
    <w:p w14:paraId="55CBA8B0">
      <w:pPr>
        <w:numPr>
          <w:ilvl w:val="0"/>
          <w:numId w:val="61"/>
        </w:num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一般讲解：治疗原则。</w:t>
      </w:r>
    </w:p>
    <w:p w14:paraId="678A9234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第二节 上尿路感染</w:t>
      </w:r>
    </w:p>
    <w:p w14:paraId="42EE7258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[基本要求] </w:t>
      </w:r>
    </w:p>
    <w:p w14:paraId="3328FF5D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 w:cs="宋体"/>
          <w:color w:val="000000"/>
          <w:sz w:val="24"/>
        </w:rPr>
        <w:t>上尿路感染的临床表现、</w:t>
      </w:r>
      <w:r>
        <w:rPr>
          <w:rFonts w:hint="eastAsia" w:ascii="宋体" w:hAnsi="宋体"/>
          <w:bCs/>
          <w:sz w:val="24"/>
        </w:rPr>
        <w:t>诊断。</w:t>
      </w:r>
    </w:p>
    <w:p w14:paraId="6FB0CEC9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 w:cs="宋体"/>
          <w:color w:val="000000"/>
          <w:sz w:val="24"/>
        </w:rPr>
        <w:t>上尿路感染的概述、治疗</w:t>
      </w:r>
      <w:r>
        <w:rPr>
          <w:rFonts w:hint="eastAsia" w:ascii="宋体" w:hAnsi="宋体" w:cs="宋体"/>
          <w:sz w:val="24"/>
        </w:rPr>
        <w:t>。</w:t>
      </w:r>
    </w:p>
    <w:p w14:paraId="5AF37071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 w:cs="宋体"/>
          <w:color w:val="000000"/>
          <w:sz w:val="24"/>
        </w:rPr>
        <w:t>上尿路感染的病理</w:t>
      </w:r>
      <w:r>
        <w:rPr>
          <w:rFonts w:hint="eastAsia" w:ascii="宋体" w:hAnsi="宋体" w:cs="宋体"/>
          <w:sz w:val="24"/>
        </w:rPr>
        <w:t>。</w:t>
      </w:r>
    </w:p>
    <w:p w14:paraId="725FB36E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[基本内容] </w:t>
      </w:r>
    </w:p>
    <w:p w14:paraId="0E23E3A4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1.一般讲解：上尿路感染的概述。</w:t>
      </w:r>
    </w:p>
    <w:p w14:paraId="0A059C5E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2.简要讲解：上尿路感染的病理。</w:t>
      </w:r>
    </w:p>
    <w:p w14:paraId="71582945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3.重点讲解：上尿路感染的临床表现。</w:t>
      </w:r>
    </w:p>
    <w:p w14:paraId="2190185D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4.详细讲解：上尿路感染的诊断。</w:t>
      </w:r>
    </w:p>
    <w:p w14:paraId="793A46DB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5.一般讲解：上尿路感染的治疗。</w:t>
      </w:r>
    </w:p>
    <w:p w14:paraId="18C8271D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12C95E4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肾积脓、肾皮质脓肿及肾周围炎。</w:t>
      </w:r>
    </w:p>
    <w:p w14:paraId="0EE97199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第三节 下尿路感染</w:t>
      </w:r>
    </w:p>
    <w:p w14:paraId="2BEB6624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[基本要求] </w:t>
      </w:r>
    </w:p>
    <w:p w14:paraId="121C7A25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 w:cs="宋体"/>
          <w:color w:val="000000"/>
          <w:sz w:val="24"/>
        </w:rPr>
        <w:t>急、慢性细菌性膀胱炎的临床表现、</w:t>
      </w:r>
      <w:r>
        <w:rPr>
          <w:rFonts w:hint="eastAsia" w:ascii="宋体" w:hAnsi="宋体"/>
          <w:bCs/>
          <w:sz w:val="24"/>
        </w:rPr>
        <w:t>诊断。</w:t>
      </w:r>
    </w:p>
    <w:p w14:paraId="7DFC79D6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 w:cs="宋体"/>
          <w:color w:val="000000"/>
          <w:sz w:val="24"/>
        </w:rPr>
        <w:t>急、慢性细菌性膀胱炎的概述、治疗</w:t>
      </w:r>
      <w:r>
        <w:rPr>
          <w:rFonts w:hint="eastAsia" w:ascii="宋体" w:hAnsi="宋体" w:cs="宋体"/>
          <w:sz w:val="24"/>
        </w:rPr>
        <w:t>。</w:t>
      </w:r>
    </w:p>
    <w:p w14:paraId="2CCAA991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 w:cs="宋体"/>
          <w:color w:val="000000"/>
          <w:sz w:val="24"/>
        </w:rPr>
        <w:t>急、慢性细菌性膀胱炎的病理</w:t>
      </w:r>
      <w:r>
        <w:rPr>
          <w:rFonts w:hint="eastAsia" w:ascii="宋体" w:hAnsi="宋体" w:cs="宋体"/>
          <w:sz w:val="24"/>
        </w:rPr>
        <w:t>。</w:t>
      </w:r>
    </w:p>
    <w:p w14:paraId="4E68C423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[基本内容] </w:t>
      </w:r>
    </w:p>
    <w:p w14:paraId="080A38C0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1.一般讲解：急性细菌性膀胱炎的概述。</w:t>
      </w:r>
    </w:p>
    <w:p w14:paraId="27A08CFE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2.简要讲解：急性细菌性膀胱炎的病理。</w:t>
      </w:r>
    </w:p>
    <w:p w14:paraId="62D15B28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3.重点讲解：急性细菌性膀胱炎的临床表现。</w:t>
      </w:r>
    </w:p>
    <w:p w14:paraId="0EC3A317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4.详细讲解：急性细菌性膀胱炎的诊断。</w:t>
      </w:r>
    </w:p>
    <w:p w14:paraId="0F75BA80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5.一般讲解：急性细菌性膀胱炎的治疗。</w:t>
      </w:r>
    </w:p>
    <w:p w14:paraId="0364C512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6.一般讲解：慢性细菌性膀胱炎的概述。</w:t>
      </w:r>
    </w:p>
    <w:p w14:paraId="72152A57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7.简要讲解：慢性细菌性膀胱炎的病理。</w:t>
      </w:r>
    </w:p>
    <w:p w14:paraId="7D716C25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8.重点讲解：慢性细菌性膀胱炎的临床表现。</w:t>
      </w:r>
    </w:p>
    <w:p w14:paraId="26E1B95D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9.详细讲解：慢性细菌性膀胱炎的诊断。</w:t>
      </w:r>
    </w:p>
    <w:p w14:paraId="68F6A62B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10.一般讲解：慢性细菌性膀胱炎的治疗。</w:t>
      </w:r>
    </w:p>
    <w:p w14:paraId="42118176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1E995D42">
      <w:pPr>
        <w:spacing w:line="360" w:lineRule="auto"/>
        <w:jc w:val="left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宋体" w:hAnsi="宋体"/>
          <w:bCs/>
          <w:sz w:val="24"/>
        </w:rPr>
        <w:t>尿道炎。</w:t>
      </w:r>
    </w:p>
    <w:p w14:paraId="7BEE9C58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第四节 男生殖系统感染</w:t>
      </w:r>
    </w:p>
    <w:p w14:paraId="49BB5ADD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[基本要求] </w:t>
      </w:r>
    </w:p>
    <w:p w14:paraId="3385A0F6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 w:cs="宋体"/>
          <w:color w:val="000000"/>
          <w:sz w:val="24"/>
        </w:rPr>
        <w:t>急、慢性细菌性前列腺炎的临床表现、</w:t>
      </w:r>
      <w:r>
        <w:rPr>
          <w:rFonts w:hint="eastAsia" w:ascii="宋体" w:hAnsi="宋体"/>
          <w:bCs/>
          <w:sz w:val="24"/>
        </w:rPr>
        <w:t>诊断；</w:t>
      </w:r>
      <w:r>
        <w:rPr>
          <w:rFonts w:hint="eastAsia" w:ascii="宋体" w:hAnsi="宋体" w:cs="宋体"/>
          <w:color w:val="000000"/>
          <w:sz w:val="24"/>
        </w:rPr>
        <w:t>慢性非细菌性前列腺炎的临床表现。</w:t>
      </w:r>
    </w:p>
    <w:p w14:paraId="50AEFD9C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 w:cs="宋体"/>
          <w:color w:val="000000"/>
          <w:sz w:val="24"/>
        </w:rPr>
        <w:t>男生殖系统感染概述；急、慢性细菌性前列腺炎的的治疗；慢性非细菌性前列腺炎的概述、治疗</w:t>
      </w:r>
      <w:r>
        <w:rPr>
          <w:rFonts w:hint="eastAsia" w:ascii="宋体" w:hAnsi="宋体" w:cs="宋体"/>
          <w:sz w:val="24"/>
        </w:rPr>
        <w:t>。</w:t>
      </w:r>
    </w:p>
    <w:p w14:paraId="1EE65105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 w:cs="宋体"/>
          <w:color w:val="000000"/>
          <w:sz w:val="24"/>
        </w:rPr>
        <w:t>急、慢性细菌性前列腺炎的概述</w:t>
      </w:r>
      <w:r>
        <w:rPr>
          <w:rFonts w:hint="eastAsia" w:ascii="宋体" w:hAnsi="宋体" w:cs="宋体"/>
          <w:sz w:val="24"/>
        </w:rPr>
        <w:t>。</w:t>
      </w:r>
    </w:p>
    <w:p w14:paraId="3F4E296E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[基本内容] </w:t>
      </w:r>
    </w:p>
    <w:p w14:paraId="7B799540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1.一般讲解：男生殖系统感染概述。</w:t>
      </w:r>
    </w:p>
    <w:p w14:paraId="311ECD91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2.简要讲解：急性细菌性前列腺炎的概述。</w:t>
      </w:r>
    </w:p>
    <w:p w14:paraId="3D0B12F5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3.重点讲解：急性细菌性前列腺炎的临床表现。</w:t>
      </w:r>
    </w:p>
    <w:p w14:paraId="1D238874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4.详细讲解：急性细菌性前列腺炎的诊断。</w:t>
      </w:r>
    </w:p>
    <w:p w14:paraId="44843AC5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5.一般讲解：急性细菌性前列腺炎的治疗。</w:t>
      </w:r>
    </w:p>
    <w:p w14:paraId="1B1C6056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6.简要讲解：慢性细菌性前列腺炎的概述。</w:t>
      </w:r>
    </w:p>
    <w:p w14:paraId="48DBF77F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7.重点讲解：慢性细菌性前列腺炎的临床表现。</w:t>
      </w:r>
    </w:p>
    <w:p w14:paraId="30DF1064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8.详细讲解：慢性细菌性前列腺炎的诊断。</w:t>
      </w:r>
    </w:p>
    <w:p w14:paraId="76941914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9.一般讲解：慢性细菌性前列腺炎的治疗。</w:t>
      </w:r>
    </w:p>
    <w:p w14:paraId="6EDA9404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10.一般讲解：慢性非细菌性前列腺炎的概述。</w:t>
      </w:r>
    </w:p>
    <w:p w14:paraId="42F8E6BF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11.详细讲解：慢性非细菌性前列腺炎的临床表现。</w:t>
      </w:r>
    </w:p>
    <w:p w14:paraId="5D1187E3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12.一般讲解：慢性非细菌性前列腺炎的治疗。</w:t>
      </w:r>
    </w:p>
    <w:p w14:paraId="0F30BF1B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7EC8CE5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急、慢性附睾炎。</w:t>
      </w:r>
    </w:p>
    <w:p w14:paraId="6983B705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第五节 泌尿、男生殖系统结核</w:t>
      </w:r>
    </w:p>
    <w:p w14:paraId="23F80191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[基本要求] </w:t>
      </w:r>
    </w:p>
    <w:p w14:paraId="62C10519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泌尿系统结核</w:t>
      </w:r>
      <w:r>
        <w:rPr>
          <w:rFonts w:hint="eastAsia" w:ascii="宋体" w:hAnsi="宋体" w:cs="宋体"/>
          <w:sz w:val="24"/>
        </w:rPr>
        <w:t>的治疗。</w:t>
      </w:r>
    </w:p>
    <w:p w14:paraId="32CD03A6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泌尿、男生殖系统结核的</w:t>
      </w:r>
      <w:r>
        <w:rPr>
          <w:rFonts w:hint="eastAsia" w:ascii="宋体" w:hAnsi="宋体" w:cs="宋体"/>
          <w:sz w:val="24"/>
        </w:rPr>
        <w:t>概述；</w:t>
      </w:r>
      <w:r>
        <w:rPr>
          <w:rFonts w:hint="eastAsia" w:ascii="宋体" w:hAnsi="宋体"/>
          <w:bCs/>
          <w:sz w:val="24"/>
        </w:rPr>
        <w:t>泌尿系统结核</w:t>
      </w:r>
      <w:r>
        <w:rPr>
          <w:rFonts w:hint="eastAsia" w:ascii="宋体" w:hAnsi="宋体" w:cs="宋体"/>
          <w:sz w:val="24"/>
        </w:rPr>
        <w:t>的临床表现、诊断。</w:t>
      </w:r>
    </w:p>
    <w:p w14:paraId="6533865D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/>
          <w:bCs/>
          <w:sz w:val="24"/>
        </w:rPr>
        <w:t>泌尿系统结核</w:t>
      </w:r>
      <w:r>
        <w:rPr>
          <w:rFonts w:hint="eastAsia" w:ascii="宋体" w:hAnsi="宋体" w:cs="宋体"/>
          <w:sz w:val="24"/>
        </w:rPr>
        <w:t>的病理、鉴别诊断。</w:t>
      </w:r>
    </w:p>
    <w:p w14:paraId="6F196BF4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[基本内容] </w:t>
      </w:r>
    </w:p>
    <w:p w14:paraId="0692CBAF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1.一般讲解：</w:t>
      </w:r>
      <w:r>
        <w:rPr>
          <w:rFonts w:hint="eastAsia" w:ascii="宋体" w:hAnsi="宋体"/>
          <w:bCs/>
          <w:sz w:val="24"/>
        </w:rPr>
        <w:t>泌尿、男生殖系统结核的</w:t>
      </w:r>
      <w:r>
        <w:rPr>
          <w:rFonts w:hint="eastAsia" w:ascii="宋体" w:hAnsi="宋体" w:cs="宋体"/>
          <w:sz w:val="24"/>
        </w:rPr>
        <w:t>概述。</w:t>
      </w:r>
    </w:p>
    <w:p w14:paraId="6E9C2924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2.简要讲解：</w:t>
      </w:r>
      <w:r>
        <w:rPr>
          <w:rFonts w:hint="eastAsia" w:ascii="宋体" w:hAnsi="宋体"/>
          <w:bCs/>
          <w:sz w:val="24"/>
        </w:rPr>
        <w:t>泌尿系统结核</w:t>
      </w:r>
      <w:r>
        <w:rPr>
          <w:rFonts w:hint="eastAsia" w:ascii="宋体" w:hAnsi="宋体" w:cs="宋体"/>
          <w:sz w:val="24"/>
        </w:rPr>
        <w:t>的病理。</w:t>
      </w:r>
    </w:p>
    <w:p w14:paraId="703506A3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3.一般讲解：</w:t>
      </w:r>
      <w:r>
        <w:rPr>
          <w:rFonts w:hint="eastAsia" w:ascii="宋体" w:hAnsi="宋体"/>
          <w:bCs/>
          <w:sz w:val="24"/>
        </w:rPr>
        <w:t>泌尿系统结核</w:t>
      </w:r>
      <w:r>
        <w:rPr>
          <w:rFonts w:hint="eastAsia" w:ascii="宋体" w:hAnsi="宋体" w:cs="宋体"/>
          <w:sz w:val="24"/>
        </w:rPr>
        <w:t>的临床表现。</w:t>
      </w:r>
    </w:p>
    <w:p w14:paraId="421F658B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4.一般讲解：</w:t>
      </w:r>
      <w:r>
        <w:rPr>
          <w:rFonts w:hint="eastAsia" w:ascii="宋体" w:hAnsi="宋体"/>
          <w:bCs/>
          <w:sz w:val="24"/>
        </w:rPr>
        <w:t>泌尿系统结核</w:t>
      </w:r>
      <w:r>
        <w:rPr>
          <w:rFonts w:hint="eastAsia" w:ascii="宋体" w:hAnsi="宋体" w:cs="宋体"/>
          <w:sz w:val="24"/>
        </w:rPr>
        <w:t>的诊断。</w:t>
      </w:r>
    </w:p>
    <w:p w14:paraId="5F99BE04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5.简要讲解：</w:t>
      </w:r>
      <w:r>
        <w:rPr>
          <w:rFonts w:hint="eastAsia" w:ascii="宋体" w:hAnsi="宋体"/>
          <w:bCs/>
          <w:sz w:val="24"/>
        </w:rPr>
        <w:t>泌尿系统结核</w:t>
      </w:r>
      <w:r>
        <w:rPr>
          <w:rFonts w:hint="eastAsia" w:ascii="宋体" w:hAnsi="宋体" w:cs="宋体"/>
          <w:sz w:val="24"/>
        </w:rPr>
        <w:t>的鉴别诊断。</w:t>
      </w:r>
    </w:p>
    <w:p w14:paraId="33FA44DF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6.详细讲解：</w:t>
      </w:r>
      <w:r>
        <w:rPr>
          <w:rFonts w:hint="eastAsia" w:ascii="宋体" w:hAnsi="宋体"/>
          <w:bCs/>
          <w:sz w:val="24"/>
        </w:rPr>
        <w:t>泌尿系统结核</w:t>
      </w:r>
      <w:r>
        <w:rPr>
          <w:rFonts w:hint="eastAsia" w:ascii="宋体" w:hAnsi="宋体" w:cs="宋体"/>
          <w:sz w:val="24"/>
        </w:rPr>
        <w:t>的治疗。</w:t>
      </w:r>
    </w:p>
    <w:p w14:paraId="0EB02E5E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1F8B0097">
      <w:pPr>
        <w:spacing w:line="360" w:lineRule="auto"/>
        <w:jc w:val="left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宋体" w:hAnsi="宋体"/>
          <w:bCs/>
          <w:sz w:val="24"/>
        </w:rPr>
        <w:t>男生殖系统结核。</w:t>
      </w:r>
    </w:p>
    <w:p w14:paraId="79CF3F64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021A04E7">
      <w:pPr>
        <w:spacing w:line="360" w:lineRule="auto"/>
        <w:jc w:val="center"/>
        <w:outlineLvl w:val="1"/>
        <w:rPr>
          <w:rFonts w:ascii="黑体" w:eastAsia="黑体"/>
          <w:color w:val="000000"/>
          <w:sz w:val="28"/>
          <w:szCs w:val="48"/>
        </w:rPr>
      </w:pPr>
      <w:r>
        <w:rPr>
          <w:rFonts w:hint="eastAsia" w:ascii="黑体" w:eastAsia="黑体"/>
          <w:color w:val="000000"/>
          <w:sz w:val="28"/>
          <w:szCs w:val="48"/>
        </w:rPr>
        <w:t>第五十三章  良性前列腺增生</w:t>
      </w:r>
    </w:p>
    <w:p w14:paraId="50EA2CD1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[基本要求]</w:t>
      </w:r>
    </w:p>
    <w:p w14:paraId="418D1701">
      <w:pPr>
        <w:spacing w:line="360" w:lineRule="auto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1.掌握良性前列腺增生的临床表现、诊断。</w:t>
      </w:r>
    </w:p>
    <w:p w14:paraId="4EABA6C2">
      <w:pPr>
        <w:spacing w:line="360" w:lineRule="auto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2.基本掌握良性前列腺增生的鉴别诊断、治疗、随访。</w:t>
      </w:r>
    </w:p>
    <w:p w14:paraId="125AC938">
      <w:pPr>
        <w:spacing w:line="360" w:lineRule="auto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3.了解良性前列腺增生的流行病学、病因、病理。</w:t>
      </w:r>
    </w:p>
    <w:p w14:paraId="6395692B">
      <w:pPr>
        <w:spacing w:line="360" w:lineRule="auto"/>
        <w:jc w:val="left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color w:val="000000"/>
          <w:sz w:val="24"/>
        </w:rPr>
        <w:t>1学时</w:t>
      </w:r>
    </w:p>
    <w:p w14:paraId="1C722B0E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[基本内容]</w:t>
      </w:r>
    </w:p>
    <w:p w14:paraId="015EF914">
      <w:pPr>
        <w:spacing w:line="360" w:lineRule="auto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1.简要讲解：良性前列腺增生的流行病学。</w:t>
      </w:r>
    </w:p>
    <w:p w14:paraId="0A4260E3">
      <w:pPr>
        <w:spacing w:line="360" w:lineRule="auto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2.简要讲解：良性前列腺增生的病因。</w:t>
      </w:r>
    </w:p>
    <w:p w14:paraId="28EF3518">
      <w:pPr>
        <w:spacing w:line="360" w:lineRule="auto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3.简要讲解：良性前列腺增生的病理。</w:t>
      </w:r>
    </w:p>
    <w:p w14:paraId="42BDD35E">
      <w:pPr>
        <w:spacing w:line="360" w:lineRule="auto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4.重点讲解：良性前列腺增生的临床表现。</w:t>
      </w:r>
    </w:p>
    <w:p w14:paraId="78D2C554">
      <w:pPr>
        <w:spacing w:line="360" w:lineRule="auto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5.详细讲解：良性前列腺增生的诊断。</w:t>
      </w:r>
    </w:p>
    <w:p w14:paraId="1CF716D3">
      <w:pPr>
        <w:spacing w:line="360" w:lineRule="auto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6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一般讲解：良性前列腺增生的鉴别诊断。</w:t>
      </w:r>
    </w:p>
    <w:p w14:paraId="7EA262DC">
      <w:pPr>
        <w:spacing w:line="360" w:lineRule="auto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7.一般讲解：良性前列腺增生的治疗。</w:t>
      </w:r>
    </w:p>
    <w:p w14:paraId="2215CA82">
      <w:pPr>
        <w:spacing w:line="360" w:lineRule="auto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8.一般讲解：良性前列腺增生的随访。</w:t>
      </w:r>
    </w:p>
    <w:p w14:paraId="0C28D5E6">
      <w:pPr>
        <w:spacing w:line="360" w:lineRule="auto"/>
        <w:jc w:val="left"/>
        <w:rPr>
          <w:rFonts w:ascii="黑体" w:eastAsia="黑体"/>
          <w:color w:val="000000"/>
          <w:sz w:val="28"/>
          <w:szCs w:val="48"/>
        </w:rPr>
      </w:pPr>
    </w:p>
    <w:p w14:paraId="3939A808">
      <w:pPr>
        <w:spacing w:line="360" w:lineRule="auto"/>
        <w:ind w:firstLine="2240" w:firstLineChars="800"/>
        <w:jc w:val="left"/>
        <w:rPr>
          <w:rFonts w:ascii="黑体" w:eastAsia="黑体"/>
          <w:color w:val="000000"/>
          <w:sz w:val="28"/>
          <w:szCs w:val="48"/>
        </w:rPr>
      </w:pPr>
      <w:r>
        <w:rPr>
          <w:rFonts w:hint="eastAsia" w:ascii="黑体" w:eastAsia="黑体"/>
          <w:color w:val="000000"/>
          <w:sz w:val="28"/>
          <w:szCs w:val="48"/>
        </w:rPr>
        <w:t>第五十四章  泌尿系统结石</w:t>
      </w:r>
    </w:p>
    <w:p w14:paraId="1B0CDEC6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[基本要求]</w:t>
      </w:r>
      <w:r>
        <w:rPr>
          <w:rFonts w:hint="eastAsia" w:ascii="宋体" w:hAnsi="宋体" w:cs="宋体"/>
          <w:color w:val="000000"/>
          <w:sz w:val="24"/>
        </w:rPr>
        <w:t xml:space="preserve"> 详见各节</w:t>
      </w:r>
    </w:p>
    <w:p w14:paraId="7499E2DE">
      <w:pPr>
        <w:spacing w:line="360" w:lineRule="auto"/>
        <w:jc w:val="left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color w:val="000000"/>
          <w:sz w:val="24"/>
        </w:rPr>
        <w:t>2学时</w:t>
      </w:r>
    </w:p>
    <w:p w14:paraId="1B50A16A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[基本内容] </w:t>
      </w:r>
      <w:r>
        <w:rPr>
          <w:rFonts w:hint="eastAsia" w:ascii="宋体" w:hAnsi="宋体" w:cs="宋体"/>
          <w:color w:val="000000"/>
          <w:sz w:val="24"/>
        </w:rPr>
        <w:t>详见各节</w:t>
      </w:r>
    </w:p>
    <w:p w14:paraId="656573BB">
      <w:pPr>
        <w:spacing w:line="360" w:lineRule="auto"/>
        <w:jc w:val="center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第一节 概述</w:t>
      </w:r>
    </w:p>
    <w:p w14:paraId="65188487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[基本要求]</w:t>
      </w:r>
    </w:p>
    <w:p w14:paraId="4731841C">
      <w:pPr>
        <w:numPr>
          <w:ilvl w:val="0"/>
          <w:numId w:val="62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hint="eastAsia" w:ascii="宋体" w:hAnsi="宋体"/>
          <w:bCs/>
          <w:sz w:val="24"/>
        </w:rPr>
        <w:t>泌尿系统结石的病因。</w:t>
      </w:r>
    </w:p>
    <w:p w14:paraId="5BBBC54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泌尿系统结石的分类。</w:t>
      </w:r>
    </w:p>
    <w:p w14:paraId="1725D8D6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/>
          <w:bCs/>
          <w:sz w:val="24"/>
        </w:rPr>
        <w:t>泌尿系统结石的流行病学。</w:t>
      </w:r>
    </w:p>
    <w:p w14:paraId="32A96CD9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4C1BB2B3">
      <w:pPr>
        <w:numPr>
          <w:ilvl w:val="0"/>
          <w:numId w:val="62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一般讲解：泌尿系统结石的分类。</w:t>
      </w:r>
    </w:p>
    <w:p w14:paraId="66220864">
      <w:pPr>
        <w:numPr>
          <w:ilvl w:val="0"/>
          <w:numId w:val="62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简要讲解：泌尿系统结石的流行病学。</w:t>
      </w:r>
    </w:p>
    <w:p w14:paraId="2F8BB493">
      <w:pPr>
        <w:numPr>
          <w:ilvl w:val="0"/>
          <w:numId w:val="62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详细讲解：泌尿系统结石的病因。</w:t>
      </w:r>
    </w:p>
    <w:p w14:paraId="4AF78CED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6AB6ABC8">
      <w:pPr>
        <w:spacing w:line="360" w:lineRule="auto"/>
        <w:ind w:firstLine="480" w:firstLineChars="2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泌尿系统结石的成分及特性、病理生理。</w:t>
      </w:r>
    </w:p>
    <w:p w14:paraId="6149DFCD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第二节 上尿路结石</w:t>
      </w:r>
    </w:p>
    <w:p w14:paraId="627D26B0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[基本要求]</w:t>
      </w:r>
    </w:p>
    <w:p w14:paraId="7A5A05A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上尿路结石的临床表现、诊断。</w:t>
      </w:r>
    </w:p>
    <w:p w14:paraId="469EEEF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上尿路结石的并发症及其表现、治疗。</w:t>
      </w:r>
    </w:p>
    <w:p w14:paraId="05B88B25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/>
          <w:bCs/>
          <w:sz w:val="24"/>
        </w:rPr>
        <w:t>上尿路结石的预防。</w:t>
      </w:r>
    </w:p>
    <w:p w14:paraId="52DC73C6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3923B33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1.重点讲解：上尿路结石的临床表现。</w:t>
      </w:r>
    </w:p>
    <w:p w14:paraId="4F538A50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2.一般讲解：上尿路结石的并发症及其表现。</w:t>
      </w:r>
    </w:p>
    <w:p w14:paraId="011FAFE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3.详细讲解：上尿路结石的诊断。</w:t>
      </w:r>
    </w:p>
    <w:p w14:paraId="31B6F24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4.一般讲解：上尿路结石的治疗。</w:t>
      </w:r>
    </w:p>
    <w:p w14:paraId="5291354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5.简要讲解：上尿路结石的预防。</w:t>
      </w:r>
    </w:p>
    <w:p w14:paraId="0206D900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第三节 下尿路结石</w:t>
      </w:r>
    </w:p>
    <w:p w14:paraId="1FEB168C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[基本要求]</w:t>
      </w:r>
    </w:p>
    <w:p w14:paraId="4B467E2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1.掌握下</w:t>
      </w:r>
      <w:r>
        <w:rPr>
          <w:rFonts w:hint="eastAsia" w:ascii="宋体" w:hAnsi="宋体"/>
          <w:bCs/>
          <w:sz w:val="24"/>
        </w:rPr>
        <w:t>尿路结石的临床表现、诊断。</w:t>
      </w:r>
    </w:p>
    <w:p w14:paraId="0C62B99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下尿路结石的概述、治疗。</w:t>
      </w:r>
    </w:p>
    <w:p w14:paraId="59B4C5C7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35F6627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1.一般讲解：下尿路结石的概述。</w:t>
      </w:r>
    </w:p>
    <w:p w14:paraId="3B9B9E3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2.重点讲解：下尿路结石的临床表现。</w:t>
      </w:r>
    </w:p>
    <w:p w14:paraId="6F06485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3.详细讲解：下尿路结石的诊断。</w:t>
      </w:r>
    </w:p>
    <w:p w14:paraId="55684CD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4.一般讲解：下尿路结石的治疗。</w:t>
      </w:r>
    </w:p>
    <w:p w14:paraId="1AAF3FEB">
      <w:pPr>
        <w:spacing w:line="360" w:lineRule="auto"/>
        <w:jc w:val="left"/>
        <w:rPr>
          <w:rFonts w:hint="eastAsia" w:ascii="宋体" w:hAnsi="宋体"/>
          <w:bCs/>
          <w:color w:val="00B050"/>
          <w:sz w:val="24"/>
        </w:rPr>
      </w:pPr>
    </w:p>
    <w:p w14:paraId="1D695250">
      <w:pPr>
        <w:spacing w:line="360" w:lineRule="auto"/>
        <w:jc w:val="center"/>
        <w:outlineLvl w:val="1"/>
        <w:rPr>
          <w:rFonts w:ascii="黑体" w:eastAsia="黑体"/>
          <w:color w:val="000000"/>
          <w:sz w:val="28"/>
          <w:szCs w:val="48"/>
        </w:rPr>
      </w:pPr>
      <w:r>
        <w:rPr>
          <w:rFonts w:ascii="黑体" w:eastAsia="黑体"/>
          <w:color w:val="000000"/>
          <w:sz w:val="28"/>
          <w:szCs w:val="48"/>
        </w:rPr>
        <w:t>第</w:t>
      </w:r>
      <w:r>
        <w:rPr>
          <w:rFonts w:hint="eastAsia" w:ascii="黑体" w:eastAsia="黑体"/>
          <w:color w:val="000000"/>
          <w:sz w:val="28"/>
          <w:szCs w:val="48"/>
        </w:rPr>
        <w:t>五十五</w:t>
      </w:r>
      <w:r>
        <w:rPr>
          <w:rFonts w:ascii="黑体" w:eastAsia="黑体"/>
          <w:color w:val="000000"/>
          <w:sz w:val="28"/>
          <w:szCs w:val="48"/>
        </w:rPr>
        <w:t>章　泌尿、男生殖系统肿瘤</w:t>
      </w:r>
    </w:p>
    <w:p w14:paraId="0B343FB1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[基本要求] </w:t>
      </w:r>
      <w:r>
        <w:rPr>
          <w:rFonts w:hint="eastAsia" w:ascii="宋体" w:hAnsi="宋体" w:cs="宋体"/>
          <w:color w:val="000000"/>
          <w:sz w:val="24"/>
        </w:rPr>
        <w:t>详见各节</w:t>
      </w:r>
    </w:p>
    <w:p w14:paraId="66570C20">
      <w:pPr>
        <w:spacing w:line="360" w:lineRule="auto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color w:val="000000"/>
          <w:sz w:val="24"/>
        </w:rPr>
        <w:t>2学时</w:t>
      </w:r>
    </w:p>
    <w:p w14:paraId="5880F742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[基本内容] </w:t>
      </w:r>
      <w:r>
        <w:rPr>
          <w:rFonts w:hint="eastAsia" w:ascii="宋体" w:hAnsi="宋体" w:cs="宋体"/>
          <w:color w:val="000000"/>
          <w:sz w:val="24"/>
        </w:rPr>
        <w:t>详见各节</w:t>
      </w:r>
    </w:p>
    <w:p w14:paraId="6AE891DF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第一节 肾肿瘤</w:t>
      </w:r>
    </w:p>
    <w:p w14:paraId="15B3A4E8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[基本要求] </w:t>
      </w:r>
    </w:p>
    <w:p w14:paraId="668B239E">
      <w:pPr>
        <w:numPr>
          <w:ilvl w:val="0"/>
          <w:numId w:val="63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hint="eastAsia" w:ascii="宋体" w:hAnsi="宋体"/>
          <w:bCs/>
          <w:sz w:val="24"/>
        </w:rPr>
        <w:t>肾细胞癌的临床表现、诊断、治疗。</w:t>
      </w:r>
    </w:p>
    <w:p w14:paraId="40888415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肾细胞癌的病理与临床分期。</w:t>
      </w:r>
    </w:p>
    <w:p w14:paraId="582AC92B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/>
          <w:bCs/>
          <w:sz w:val="24"/>
        </w:rPr>
        <w:t>肾细胞癌的概念、预后。</w:t>
      </w:r>
    </w:p>
    <w:p w14:paraId="5413EED2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7EE74A7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1.简要讲解：肾细胞癌的概念。</w:t>
      </w:r>
    </w:p>
    <w:p w14:paraId="718B89DF">
      <w:pPr>
        <w:numPr>
          <w:ilvl w:val="0"/>
          <w:numId w:val="63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一般讲解：肾细胞癌的病理与临床分期。</w:t>
      </w:r>
    </w:p>
    <w:p w14:paraId="1BAE589D">
      <w:pPr>
        <w:numPr>
          <w:ilvl w:val="0"/>
          <w:numId w:val="63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重点讲解：肾细胞癌的临床表现。</w:t>
      </w:r>
    </w:p>
    <w:p w14:paraId="73816B6F">
      <w:pPr>
        <w:numPr>
          <w:ilvl w:val="0"/>
          <w:numId w:val="63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详细讲解：肾细胞癌的诊断</w:t>
      </w:r>
    </w:p>
    <w:p w14:paraId="22FBD907">
      <w:pPr>
        <w:numPr>
          <w:ilvl w:val="0"/>
          <w:numId w:val="63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详细讲解：肾细胞癌的治疗。</w:t>
      </w:r>
    </w:p>
    <w:p w14:paraId="0B75F4C0">
      <w:pPr>
        <w:numPr>
          <w:ilvl w:val="0"/>
          <w:numId w:val="63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简要讲解：肾细胞癌的预后。</w:t>
      </w:r>
    </w:p>
    <w:p w14:paraId="07378070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46320D88">
      <w:pPr>
        <w:spacing w:line="360" w:lineRule="auto"/>
        <w:ind w:firstLine="240" w:firstLineChars="1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肾母细胞瘤、肾血管平滑肌脂肪瘤。</w:t>
      </w:r>
    </w:p>
    <w:p w14:paraId="2FB6DBFC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第二节 尿路上皮肿瘤</w:t>
      </w:r>
    </w:p>
    <w:p w14:paraId="1BF264D2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[基本要求] </w:t>
      </w:r>
    </w:p>
    <w:p w14:paraId="5C4C4B3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膀胱肿瘤的临床表现、诊断；肾盂癌、输尿管癌的临床表现、诊断。</w:t>
      </w:r>
    </w:p>
    <w:p w14:paraId="0050B3C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尿路上皮肿瘤及膀胱肿瘤概述、病理、治疗；肾盂癌、输尿管癌的鉴别诊断、治疗。</w:t>
      </w:r>
    </w:p>
    <w:p w14:paraId="77823EF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/>
          <w:bCs/>
          <w:sz w:val="24"/>
        </w:rPr>
        <w:t>膀胱肿瘤的病因、预后；肾盂癌、输尿管癌的流行病学及危险因素、病理、预后。</w:t>
      </w:r>
    </w:p>
    <w:p w14:paraId="24CB726A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68E7085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1.一般讲解：尿路上皮肿瘤及膀胱肿瘤概述。</w:t>
      </w:r>
    </w:p>
    <w:p w14:paraId="5C0178C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2.简要讲解：膀胱肿瘤的病因。</w:t>
      </w:r>
    </w:p>
    <w:p w14:paraId="06EA515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3.一般讲解：膀胱肿瘤的病理（TNM分期）。</w:t>
      </w:r>
    </w:p>
    <w:p w14:paraId="6167E3F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4.重点讲解：膀胱肿瘤的临床表现。</w:t>
      </w:r>
    </w:p>
    <w:p w14:paraId="5CC283E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5.详细讲解：膀胱肿瘤的诊断。</w:t>
      </w:r>
    </w:p>
    <w:p w14:paraId="69FA3D8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6.一般讲解：膀胱肿瘤的治疗。</w:t>
      </w:r>
    </w:p>
    <w:p w14:paraId="40C360D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7.简要讲解：膀胱肿瘤的预后。</w:t>
      </w:r>
    </w:p>
    <w:p w14:paraId="4EE1101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8.简要讲解：肾盂癌、输尿管癌的流行病学及危险因素。</w:t>
      </w:r>
    </w:p>
    <w:p w14:paraId="58B14C1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9.简要讲解：肾盂癌、输尿管癌的病理。</w:t>
      </w:r>
    </w:p>
    <w:p w14:paraId="0F8C1DF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10.重点讲解：肾盂癌、输尿管癌的临床表现。</w:t>
      </w:r>
    </w:p>
    <w:p w14:paraId="13E8DD1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11.详细讲解：肾盂癌、输尿管癌的诊断。</w:t>
      </w:r>
    </w:p>
    <w:p w14:paraId="0E0374B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12.一般讲解：肾盂癌、输尿管癌的鉴别诊断。</w:t>
      </w:r>
    </w:p>
    <w:p w14:paraId="21A2CA1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13.一般讲解：肾盂癌、输尿管癌的治疗。</w:t>
      </w:r>
    </w:p>
    <w:p w14:paraId="1579A74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14.简要讲解：肾盂癌、输尿管癌的预后。</w:t>
      </w:r>
    </w:p>
    <w:p w14:paraId="3FF22107">
      <w:pPr>
        <w:spacing w:line="360" w:lineRule="auto"/>
        <w:jc w:val="center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第三节 前列腺癌</w:t>
      </w:r>
    </w:p>
    <w:p w14:paraId="661309F1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[</w:t>
      </w:r>
      <w:r>
        <w:rPr>
          <w:rFonts w:hint="eastAsia" w:ascii="黑体" w:hAnsi="黑体" w:eastAsia="黑体" w:cs="黑体"/>
          <w:sz w:val="28"/>
          <w:szCs w:val="28"/>
        </w:rPr>
        <w:t xml:space="preserve">基本要求] </w:t>
      </w:r>
    </w:p>
    <w:p w14:paraId="3C24BC8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前列腺癌的临床表现、诊断；肾盂癌、输尿管癌的临床表现、诊断。</w:t>
      </w:r>
    </w:p>
    <w:p w14:paraId="6F76073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前列腺癌病理、治疗。</w:t>
      </w:r>
    </w:p>
    <w:p w14:paraId="463B5880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/>
          <w:bCs/>
          <w:sz w:val="24"/>
        </w:rPr>
        <w:t>前列腺癌的流行病学、病因、预后。</w:t>
      </w:r>
    </w:p>
    <w:p w14:paraId="4C3C7748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1D8DC71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1.简要讲解：前列腺癌的流行病学。</w:t>
      </w:r>
    </w:p>
    <w:p w14:paraId="4D3DE5E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2.简要讲解：前列腺癌的病因。</w:t>
      </w:r>
    </w:p>
    <w:p w14:paraId="3AAC90F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3.一般讲解：前列腺癌的病理（TNM分期）。</w:t>
      </w:r>
    </w:p>
    <w:p w14:paraId="256543A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4.重点讲解：前列腺癌的临床表现。</w:t>
      </w:r>
    </w:p>
    <w:p w14:paraId="7090BEF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5.详细讲解：前列腺癌的诊断。</w:t>
      </w:r>
    </w:p>
    <w:p w14:paraId="04FC28C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6.一般讲解：前列腺癌的治疗。</w:t>
      </w:r>
    </w:p>
    <w:p w14:paraId="674F47C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7.简要讲解：前列腺癌的预后。</w:t>
      </w:r>
    </w:p>
    <w:p w14:paraId="5B3F5A0D">
      <w:pPr>
        <w:spacing w:line="360" w:lineRule="auto"/>
        <w:jc w:val="center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第四节 阴茎癌（自学）</w:t>
      </w:r>
    </w:p>
    <w:p w14:paraId="4A7C67CA">
      <w:pPr>
        <w:spacing w:line="360" w:lineRule="auto"/>
        <w:jc w:val="center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第五节 睾丸肿瘤（自学）</w:t>
      </w:r>
    </w:p>
    <w:p w14:paraId="0E70B432">
      <w:pPr>
        <w:spacing w:line="360" w:lineRule="auto"/>
        <w:ind w:firstLine="240" w:firstLineChars="100"/>
        <w:jc w:val="left"/>
        <w:rPr>
          <w:rFonts w:hint="eastAsia" w:ascii="宋体" w:hAnsi="宋体"/>
          <w:bCs/>
          <w:color w:val="00B050"/>
          <w:sz w:val="24"/>
        </w:rPr>
      </w:pPr>
    </w:p>
    <w:p w14:paraId="09C14FC0">
      <w:pPr>
        <w:spacing w:line="360" w:lineRule="auto"/>
        <w:jc w:val="center"/>
        <w:outlineLvl w:val="1"/>
        <w:rPr>
          <w:rFonts w:ascii="黑体" w:eastAsia="黑体"/>
          <w:color w:val="000000"/>
          <w:sz w:val="28"/>
          <w:szCs w:val="48"/>
        </w:rPr>
      </w:pPr>
      <w:r>
        <w:rPr>
          <w:rFonts w:hint="eastAsia" w:ascii="黑体" w:eastAsia="黑体"/>
          <w:color w:val="000000"/>
          <w:sz w:val="28"/>
          <w:szCs w:val="48"/>
        </w:rPr>
        <w:t>第五十六章　肾上腺外科疾病（自学）</w:t>
      </w:r>
    </w:p>
    <w:p w14:paraId="4E6CD880">
      <w:pPr>
        <w:spacing w:line="360" w:lineRule="auto"/>
        <w:jc w:val="center"/>
        <w:outlineLvl w:val="1"/>
        <w:rPr>
          <w:rFonts w:ascii="黑体" w:eastAsia="黑体"/>
          <w:color w:val="000000"/>
          <w:sz w:val="28"/>
          <w:szCs w:val="48"/>
        </w:rPr>
      </w:pPr>
      <w:r>
        <w:rPr>
          <w:rFonts w:hint="eastAsia" w:ascii="黑体" w:eastAsia="黑体"/>
          <w:color w:val="000000"/>
          <w:sz w:val="28"/>
          <w:szCs w:val="48"/>
        </w:rPr>
        <w:t>第五十七章  男性性功能障碍与不育（自学）</w:t>
      </w:r>
    </w:p>
    <w:p w14:paraId="1B782FA0">
      <w:pPr>
        <w:spacing w:line="360" w:lineRule="auto"/>
        <w:jc w:val="center"/>
        <w:outlineLvl w:val="1"/>
        <w:rPr>
          <w:rFonts w:ascii="黑体" w:eastAsia="黑体"/>
          <w:color w:val="000000"/>
          <w:sz w:val="28"/>
          <w:szCs w:val="48"/>
        </w:rPr>
      </w:pPr>
      <w:r>
        <w:rPr>
          <w:rFonts w:hint="eastAsia" w:ascii="黑体" w:eastAsia="黑体"/>
          <w:color w:val="000000"/>
          <w:sz w:val="28"/>
          <w:szCs w:val="48"/>
        </w:rPr>
        <w:t>第五十八章  泌尿、男生殖系统的其他疾病</w:t>
      </w:r>
    </w:p>
    <w:p w14:paraId="000EB85C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[基本要求] </w:t>
      </w:r>
      <w:r>
        <w:rPr>
          <w:rFonts w:hint="eastAsia" w:ascii="宋体" w:hAnsi="宋体" w:cs="宋体"/>
          <w:color w:val="000000"/>
          <w:sz w:val="24"/>
        </w:rPr>
        <w:t>详见各节</w:t>
      </w:r>
    </w:p>
    <w:p w14:paraId="2872F169">
      <w:pPr>
        <w:spacing w:line="360" w:lineRule="auto"/>
        <w:jc w:val="left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[教学时数] </w:t>
      </w:r>
      <w:r>
        <w:rPr>
          <w:rFonts w:ascii="宋体" w:hAnsi="宋体"/>
          <w:bCs/>
          <w:color w:val="000000"/>
          <w:sz w:val="24"/>
        </w:rPr>
        <w:t>1</w:t>
      </w:r>
      <w:r>
        <w:rPr>
          <w:rFonts w:hint="eastAsia" w:ascii="宋体" w:hAnsi="宋体"/>
          <w:bCs/>
          <w:color w:val="000000"/>
          <w:sz w:val="24"/>
        </w:rPr>
        <w:t>学时</w:t>
      </w:r>
    </w:p>
    <w:p w14:paraId="73AD36D5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[基本内容] </w:t>
      </w:r>
      <w:r>
        <w:rPr>
          <w:rFonts w:hint="eastAsia" w:ascii="宋体" w:hAnsi="宋体" w:cs="宋体"/>
          <w:color w:val="000000"/>
          <w:sz w:val="24"/>
        </w:rPr>
        <w:t>详见各节</w:t>
      </w:r>
    </w:p>
    <w:p w14:paraId="3C7E6CC9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第一节 肾血管性高血压（自学）</w:t>
      </w:r>
    </w:p>
    <w:p w14:paraId="5BFB35A8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第二节 神经源性膀胱（自学）</w:t>
      </w:r>
    </w:p>
    <w:p w14:paraId="01F3D51F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第三节 尿道狭窄</w:t>
      </w:r>
    </w:p>
    <w:p w14:paraId="60A1C268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[基本要求] </w:t>
      </w:r>
    </w:p>
    <w:p w14:paraId="026EDA80">
      <w:pPr>
        <w:numPr>
          <w:ilvl w:val="0"/>
          <w:numId w:val="64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掌握尿道狭窄的临床表现、诊断。</w:t>
      </w:r>
    </w:p>
    <w:p w14:paraId="4936C855">
      <w:pPr>
        <w:numPr>
          <w:ilvl w:val="0"/>
          <w:numId w:val="64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基本掌握尿道狭窄的治疗。</w:t>
      </w:r>
    </w:p>
    <w:p w14:paraId="420D6A62">
      <w:pPr>
        <w:numPr>
          <w:ilvl w:val="0"/>
          <w:numId w:val="64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了解尿道狭窄的病因和分类。</w:t>
      </w:r>
    </w:p>
    <w:p w14:paraId="15BCBF7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233017A6">
      <w:pPr>
        <w:numPr>
          <w:ilvl w:val="0"/>
          <w:numId w:val="65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简要讲解：尿道狭窄的病因和分类。</w:t>
      </w:r>
    </w:p>
    <w:p w14:paraId="02A97C4F">
      <w:pPr>
        <w:numPr>
          <w:ilvl w:val="0"/>
          <w:numId w:val="65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重点讲解：尿道狭窄的临床表现。</w:t>
      </w:r>
    </w:p>
    <w:p w14:paraId="2756505B">
      <w:pPr>
        <w:numPr>
          <w:ilvl w:val="0"/>
          <w:numId w:val="65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详细讲解：尿道狭窄的诊断。</w:t>
      </w:r>
    </w:p>
    <w:p w14:paraId="2C86ADD7">
      <w:pPr>
        <w:numPr>
          <w:ilvl w:val="0"/>
          <w:numId w:val="65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一般讲解：尿道狭窄的治疗。</w:t>
      </w:r>
    </w:p>
    <w:p w14:paraId="7F2A19C4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第四节 女性压力性尿失禁（自学）</w:t>
      </w:r>
    </w:p>
    <w:p w14:paraId="75101272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第五节 包茎和包皮过长</w:t>
      </w:r>
    </w:p>
    <w:p w14:paraId="6A0ADD4B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[基本要求] </w:t>
      </w:r>
    </w:p>
    <w:p w14:paraId="538227B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1.掌握包茎和包皮过长的概念。</w:t>
      </w:r>
    </w:p>
    <w:p w14:paraId="0F30DA0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2.基本掌握包皮嵌顿的概念；与包茎相关的临床疾病、治疗。</w:t>
      </w:r>
    </w:p>
    <w:p w14:paraId="153E9E6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019C61C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1.重点讲解：包茎和包皮过长的概念。</w:t>
      </w:r>
    </w:p>
    <w:p w14:paraId="256EF59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2.一般讲解：包皮嵌顿的概念。</w:t>
      </w:r>
    </w:p>
    <w:p w14:paraId="084365B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3.一般讲解：与包茎相关的临床疾病。</w:t>
      </w:r>
    </w:p>
    <w:p w14:paraId="5A70854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4.一般讲解：治疗（包茎、包皮过长、包皮嵌顿）</w:t>
      </w:r>
    </w:p>
    <w:p w14:paraId="2DE9E99D">
      <w:pPr>
        <w:spacing w:line="360" w:lineRule="auto"/>
        <w:jc w:val="center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第六节 阴囊内疾病</w:t>
      </w:r>
    </w:p>
    <w:p w14:paraId="6743A44B"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[基本要求] </w:t>
      </w:r>
    </w:p>
    <w:p w14:paraId="65651BD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1.掌握精索静脉曲张临床表现、诊断；精索及睾丸鞘膜积液的临床表现、诊断与鉴别诊断；睾丸扭转的诊断。</w:t>
      </w:r>
    </w:p>
    <w:p w14:paraId="655F3C4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2.基本掌握精索静脉曲张的概述、治疗；精索及睾丸鞘膜积液的概述、病因与分型、治疗；睾丸扭转的临床表现、鉴别诊断、治疗。</w:t>
      </w:r>
    </w:p>
    <w:p w14:paraId="7D9221D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3.了解精索静脉曲张病因、病理生理；睾丸扭转的概述、病因与分类。</w:t>
      </w:r>
    </w:p>
    <w:p w14:paraId="7D900C6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70494BA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1.一般讲解：精索静脉曲张的概述。</w:t>
      </w:r>
    </w:p>
    <w:p w14:paraId="1FA374C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2.简要讲解：精索静脉曲张病因。</w:t>
      </w:r>
    </w:p>
    <w:p w14:paraId="226C786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3.简要讲解：精索静脉曲张病理生理。</w:t>
      </w:r>
    </w:p>
    <w:p w14:paraId="5324BC6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4.详细讲解：精索静脉曲张临床表现。</w:t>
      </w:r>
    </w:p>
    <w:p w14:paraId="2FA9CFE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5.重点讲解：精索静脉曲张诊断。</w:t>
      </w:r>
    </w:p>
    <w:p w14:paraId="4064FBC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6.一般讲解：精索静脉曲张治疗。</w:t>
      </w:r>
    </w:p>
    <w:p w14:paraId="452621C0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7.一般讲解：精索及睾丸鞘膜积液的概述。</w:t>
      </w:r>
    </w:p>
    <w:p w14:paraId="5E7C40C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8.一般讲解：精索及睾丸鞘膜积液的病因与分型。</w:t>
      </w:r>
    </w:p>
    <w:p w14:paraId="2ED7FFD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9.重点讲解：精索及睾丸鞘膜积液的临床表现。</w:t>
      </w:r>
    </w:p>
    <w:p w14:paraId="5E72BE9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10.详细讲解：精索及睾丸鞘膜积液的诊断与鉴别诊断。</w:t>
      </w:r>
    </w:p>
    <w:p w14:paraId="4EB5CF1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11.一般讲解：精索及睾丸鞘膜积液的治疗。</w:t>
      </w:r>
    </w:p>
    <w:p w14:paraId="601D806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12.简要讲解：睾丸扭转的概述。</w:t>
      </w:r>
    </w:p>
    <w:p w14:paraId="3C14A06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13.简要讲解：睾丸扭转的病因与分类。</w:t>
      </w:r>
    </w:p>
    <w:p w14:paraId="6A065C8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14.一般讲解：睾丸扭转的临床表现。</w:t>
      </w:r>
    </w:p>
    <w:p w14:paraId="4564A81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15.详细讲解：睾丸扭转的诊断。</w:t>
      </w:r>
    </w:p>
    <w:p w14:paraId="5892A46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16.一般讲解：睾丸扭转的鉴别诊断。</w:t>
      </w:r>
    </w:p>
    <w:p w14:paraId="1E0BF43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17.一般讲解：睾丸扭转的治疗。</w:t>
      </w:r>
    </w:p>
    <w:p w14:paraId="0EE1508B">
      <w:pPr>
        <w:spacing w:line="360" w:lineRule="auto"/>
        <w:jc w:val="left"/>
        <w:rPr>
          <w:rFonts w:hint="eastAsia" w:ascii="宋体" w:hAnsi="宋体"/>
          <w:bCs/>
          <w:color w:val="00B050"/>
          <w:sz w:val="24"/>
        </w:rPr>
      </w:pPr>
    </w:p>
    <w:p w14:paraId="56EB9805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 xml:space="preserve">第五十九章 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运动系统畸形（自学）</w:t>
      </w:r>
    </w:p>
    <w:p w14:paraId="6A17460B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 xml:space="preserve">第六十章 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骨折概述</w:t>
      </w:r>
    </w:p>
    <w:p w14:paraId="1ADD500A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  <w:r>
        <w:rPr>
          <w:rFonts w:hint="eastAsia" w:ascii="宋体" w:hAnsi="宋体" w:cs="宋体"/>
          <w:sz w:val="24"/>
        </w:rPr>
        <w:t>详见各节</w:t>
      </w:r>
    </w:p>
    <w:p w14:paraId="66660A8C">
      <w:pPr>
        <w:spacing w:line="360" w:lineRule="auto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ascii="宋体" w:hAnsi="宋体"/>
          <w:bCs/>
          <w:sz w:val="24"/>
        </w:rPr>
        <w:t>3</w:t>
      </w:r>
      <w:r>
        <w:rPr>
          <w:rFonts w:hint="eastAsia" w:ascii="宋体" w:hAnsi="宋体"/>
          <w:bCs/>
          <w:sz w:val="24"/>
        </w:rPr>
        <w:t>学时</w:t>
      </w:r>
    </w:p>
    <w:p w14:paraId="05E632F9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  <w:r>
        <w:rPr>
          <w:rFonts w:hint="eastAsia" w:ascii="宋体" w:hAnsi="宋体" w:cs="宋体"/>
          <w:sz w:val="24"/>
        </w:rPr>
        <w:t>详见各节</w:t>
      </w:r>
    </w:p>
    <w:p w14:paraId="540E8580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骨折的定义、成因、分类及移位</w:t>
      </w:r>
    </w:p>
    <w:p w14:paraId="24940302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4FDD10E6">
      <w:pPr>
        <w:numPr>
          <w:ilvl w:val="0"/>
          <w:numId w:val="66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掌握骨折的定义、成因。</w:t>
      </w:r>
    </w:p>
    <w:p w14:paraId="4A08D47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2.基本掌握骨折的分类。</w:t>
      </w:r>
    </w:p>
    <w:p w14:paraId="3191F530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2FCAEE6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1.详细讲解：骨折的定义。</w:t>
      </w:r>
    </w:p>
    <w:p w14:paraId="1C78503B">
      <w:pPr>
        <w:numPr>
          <w:ilvl w:val="0"/>
          <w:numId w:val="66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详细讲解：骨折的成因。</w:t>
      </w:r>
    </w:p>
    <w:p w14:paraId="2B1AB5AF">
      <w:pPr>
        <w:numPr>
          <w:ilvl w:val="0"/>
          <w:numId w:val="66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一般讲解：骨折的分类。</w:t>
      </w:r>
    </w:p>
    <w:p w14:paraId="0FC57B91">
      <w:pPr>
        <w:spacing w:line="360" w:lineRule="auto"/>
        <w:jc w:val="center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第二节 骨折的临床表现及影像学检查</w:t>
      </w:r>
    </w:p>
    <w:p w14:paraId="4F24B278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6987A4E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1.掌握骨折的临床表现、X线检查。</w:t>
      </w:r>
    </w:p>
    <w:p w14:paraId="32D9217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2.基本掌握骨折的CT检查。</w:t>
      </w:r>
    </w:p>
    <w:p w14:paraId="1FAA8E1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3.了解骨折的MRI检查。</w:t>
      </w:r>
    </w:p>
    <w:p w14:paraId="4DE1FAE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70C9C1F">
      <w:pPr>
        <w:numPr>
          <w:ilvl w:val="0"/>
          <w:numId w:val="67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重点讲解：骨折的临床表现。</w:t>
      </w:r>
    </w:p>
    <w:p w14:paraId="414577CA">
      <w:pPr>
        <w:numPr>
          <w:ilvl w:val="0"/>
          <w:numId w:val="67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详细讲解：骨折的X线检查。</w:t>
      </w:r>
    </w:p>
    <w:p w14:paraId="56144701">
      <w:pPr>
        <w:numPr>
          <w:ilvl w:val="0"/>
          <w:numId w:val="67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一般讲解：骨折的CT检查。</w:t>
      </w:r>
    </w:p>
    <w:p w14:paraId="1CCAA664">
      <w:pPr>
        <w:numPr>
          <w:ilvl w:val="0"/>
          <w:numId w:val="67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简要讲解：骨折的MRI检查。</w:t>
      </w:r>
    </w:p>
    <w:p w14:paraId="0C623722">
      <w:pPr>
        <w:spacing w:line="360" w:lineRule="auto"/>
        <w:jc w:val="center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第三节 骨折的并发症</w:t>
      </w:r>
    </w:p>
    <w:p w14:paraId="0891AA66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39038E7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1.掌握骨折早期并发症。</w:t>
      </w:r>
    </w:p>
    <w:p w14:paraId="691C97A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2.基本掌握骨折晚期并发症。</w:t>
      </w:r>
    </w:p>
    <w:p w14:paraId="6B608A2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163B2B7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1.详细讲解：骨折早期并发症。</w:t>
      </w:r>
    </w:p>
    <w:p w14:paraId="67C09F00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2.一般讲解：骨折晚期并发症。</w:t>
      </w:r>
    </w:p>
    <w:p w14:paraId="7AF27E1C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第四节 骨折愈合过程</w:t>
      </w:r>
    </w:p>
    <w:p w14:paraId="117BDE0E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1754651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1.掌握骨折临床愈合标准。</w:t>
      </w:r>
    </w:p>
    <w:p w14:paraId="3B459B8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2.基本掌握骨折愈合过程。</w:t>
      </w:r>
    </w:p>
    <w:p w14:paraId="1F2C408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B7BEAE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1.一般讲解：骨折愈合过程。</w:t>
      </w:r>
    </w:p>
    <w:p w14:paraId="6ECC7C7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2.详细讲解：骨折临床愈合标准。</w:t>
      </w:r>
    </w:p>
    <w:p w14:paraId="71B2FD42">
      <w:pPr>
        <w:spacing w:line="360" w:lineRule="auto"/>
        <w:jc w:val="center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第五节 影响骨折愈合的因素</w:t>
      </w:r>
    </w:p>
    <w:p w14:paraId="6517AC6F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6D0E7D9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1.掌握影响骨折愈合的局部因素。</w:t>
      </w:r>
    </w:p>
    <w:p w14:paraId="173DAE7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2.基本掌握影响骨折愈合的全身因素。</w:t>
      </w:r>
    </w:p>
    <w:p w14:paraId="34E3BF5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3.了解不当的治疗方法影响骨折愈合。</w:t>
      </w:r>
    </w:p>
    <w:p w14:paraId="6089D63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564F327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1.一般讲解：影响骨折愈合的全身因素。</w:t>
      </w:r>
    </w:p>
    <w:p w14:paraId="0FC2A7A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2.详细讲解：影响骨折愈合的局部因素。</w:t>
      </w:r>
    </w:p>
    <w:p w14:paraId="67EDA70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3.简要讲解：不当的治疗方法影响骨折愈合。</w:t>
      </w:r>
    </w:p>
    <w:p w14:paraId="6A97E928">
      <w:pPr>
        <w:spacing w:line="360" w:lineRule="auto"/>
        <w:jc w:val="center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第六节 骨折的急救</w:t>
      </w:r>
    </w:p>
    <w:p w14:paraId="60A2A44C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7029A5C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掌握骨折的急救。</w:t>
      </w:r>
    </w:p>
    <w:p w14:paraId="2D7DBC9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39B9F9C0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详细讲解：骨折的急救。</w:t>
      </w:r>
    </w:p>
    <w:p w14:paraId="4F963167">
      <w:pPr>
        <w:spacing w:line="360" w:lineRule="auto"/>
        <w:jc w:val="center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第七节 骨折的治疗原则</w:t>
      </w:r>
    </w:p>
    <w:p w14:paraId="5DAF7FB0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1E2E346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1.掌握骨折治疗的三大原则、骨折的复位。</w:t>
      </w:r>
    </w:p>
    <w:p w14:paraId="731B727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2.基本掌握骨折的固定。</w:t>
      </w:r>
    </w:p>
    <w:p w14:paraId="7527354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3.了解骨折的康复治疗。</w:t>
      </w:r>
    </w:p>
    <w:p w14:paraId="1BB7EA4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205EDEA">
      <w:pPr>
        <w:numPr>
          <w:ilvl w:val="0"/>
          <w:numId w:val="68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详细讲解：骨折治疗的三大原则。</w:t>
      </w:r>
    </w:p>
    <w:p w14:paraId="4638564A">
      <w:pPr>
        <w:numPr>
          <w:ilvl w:val="0"/>
          <w:numId w:val="68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详细讲解：骨折的复位。</w:t>
      </w:r>
    </w:p>
    <w:p w14:paraId="1F9B4B08">
      <w:pPr>
        <w:numPr>
          <w:ilvl w:val="0"/>
          <w:numId w:val="68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一般讲解：骨折的固定。</w:t>
      </w:r>
    </w:p>
    <w:p w14:paraId="7275A2EF">
      <w:pPr>
        <w:numPr>
          <w:ilvl w:val="0"/>
          <w:numId w:val="68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简要讲解：骨折的康复治疗。</w:t>
      </w:r>
    </w:p>
    <w:p w14:paraId="5350CC7F">
      <w:pPr>
        <w:numPr>
          <w:ilvl w:val="0"/>
          <w:numId w:val="69"/>
        </w:numPr>
        <w:spacing w:line="360" w:lineRule="auto"/>
        <w:jc w:val="center"/>
        <w:rPr>
          <w:rFonts w:hint="eastAsia" w:ascii="宋体" w:hAnsi="宋体" w:eastAsia="黑体"/>
          <w:bCs/>
          <w:sz w:val="28"/>
          <w:szCs w:val="28"/>
        </w:rPr>
      </w:pPr>
      <w:r>
        <w:rPr>
          <w:rFonts w:hint="eastAsia" w:ascii="宋体" w:hAnsi="宋体" w:eastAsia="黑体"/>
          <w:bCs/>
          <w:sz w:val="28"/>
          <w:szCs w:val="28"/>
        </w:rPr>
        <w:t>开放性骨折的处理（自学）</w:t>
      </w:r>
    </w:p>
    <w:p w14:paraId="1FE03F8F">
      <w:pPr>
        <w:numPr>
          <w:ilvl w:val="0"/>
          <w:numId w:val="69"/>
        </w:numPr>
        <w:spacing w:line="360" w:lineRule="auto"/>
        <w:jc w:val="center"/>
        <w:rPr>
          <w:rFonts w:hint="eastAsia" w:ascii="宋体" w:hAnsi="宋体" w:eastAsia="黑体"/>
          <w:bCs/>
          <w:sz w:val="28"/>
          <w:szCs w:val="28"/>
        </w:rPr>
      </w:pPr>
      <w:r>
        <w:rPr>
          <w:rFonts w:hint="eastAsia" w:ascii="宋体" w:hAnsi="宋体" w:eastAsia="黑体"/>
          <w:bCs/>
          <w:sz w:val="28"/>
          <w:szCs w:val="28"/>
        </w:rPr>
        <w:t>开放性关节损伤处理原则（自学）</w:t>
      </w:r>
    </w:p>
    <w:p w14:paraId="40E48090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第十节 骨折延迟愈合、不愈合和畸形愈合的处理</w:t>
      </w:r>
    </w:p>
    <w:p w14:paraId="062D6DDC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7845E1DD">
      <w:pPr>
        <w:numPr>
          <w:ilvl w:val="0"/>
          <w:numId w:val="70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掌握定义（骨折的延迟愈合、不愈合、畸形愈合）。</w:t>
      </w:r>
    </w:p>
    <w:p w14:paraId="663CCB9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2.基本掌握X线表现（骨折的延迟愈合、不愈合）、骨折不愈合的处理；骨折畸形愈合的影响因素。</w:t>
      </w:r>
    </w:p>
    <w:p w14:paraId="69110F9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3.了解骨折不愈合的因素；骨折畸形愈合的处理。</w:t>
      </w:r>
    </w:p>
    <w:p w14:paraId="5D3982C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11AEF3E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1.详细讲解：骨折的延迟愈合的定义。</w:t>
      </w:r>
    </w:p>
    <w:p w14:paraId="44D1F03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2.一般讲解：骨折的延迟愈合的X线表现。</w:t>
      </w:r>
    </w:p>
    <w:p w14:paraId="2636C81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3.详细讲解：骨折不愈合的定义。</w:t>
      </w:r>
    </w:p>
    <w:p w14:paraId="2990D60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4.一般讲解：骨折不愈合的X线表现。</w:t>
      </w:r>
    </w:p>
    <w:p w14:paraId="7C14D3E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5.简要讲解：骨折不愈合的因素。</w:t>
      </w:r>
    </w:p>
    <w:p w14:paraId="2F85631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6.一般讲解：骨折不愈合的处理。</w:t>
      </w:r>
    </w:p>
    <w:p w14:paraId="515DCFC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7.详细讲解：骨折畸形愈合的定义。</w:t>
      </w:r>
    </w:p>
    <w:p w14:paraId="5373AF6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8.一般讲解：骨折畸形愈合的影响因素。</w:t>
      </w:r>
    </w:p>
    <w:p w14:paraId="628D255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9.简要讲解：骨折畸形愈合的处理。</w:t>
      </w:r>
    </w:p>
    <w:p w14:paraId="4A014AB7">
      <w:pPr>
        <w:spacing w:line="360" w:lineRule="auto"/>
        <w:jc w:val="left"/>
        <w:rPr>
          <w:rFonts w:hint="eastAsia" w:ascii="宋体" w:hAnsi="宋体"/>
          <w:bCs/>
          <w:sz w:val="24"/>
        </w:rPr>
      </w:pPr>
    </w:p>
    <w:p w14:paraId="7AEFB7DA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 xml:space="preserve">第六十一章 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上肢骨、关节损伤</w:t>
      </w:r>
    </w:p>
    <w:p w14:paraId="193192E1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  <w:r>
        <w:rPr>
          <w:rFonts w:hint="eastAsia" w:ascii="宋体" w:hAnsi="宋体" w:cs="宋体"/>
          <w:sz w:val="24"/>
        </w:rPr>
        <w:t>详见各节</w:t>
      </w:r>
    </w:p>
    <w:p w14:paraId="2004DB22">
      <w:pPr>
        <w:spacing w:line="360" w:lineRule="auto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2学时</w:t>
      </w:r>
    </w:p>
    <w:p w14:paraId="2B1F98C2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  <w:r>
        <w:rPr>
          <w:rFonts w:hint="eastAsia" w:ascii="宋体" w:hAnsi="宋体" w:cs="宋体"/>
          <w:sz w:val="24"/>
        </w:rPr>
        <w:t>详见各节</w:t>
      </w:r>
    </w:p>
    <w:p w14:paraId="6B23CE92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锁骨骨折</w:t>
      </w:r>
    </w:p>
    <w:p w14:paraId="23CCA069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2A5AF40D">
      <w:pPr>
        <w:numPr>
          <w:ilvl w:val="0"/>
          <w:numId w:val="71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掌握锁骨骨折的临床表现和诊断。</w:t>
      </w:r>
    </w:p>
    <w:p w14:paraId="61909F7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2.基本掌握锁骨骨折的病因和分类、治疗。</w:t>
      </w:r>
    </w:p>
    <w:p w14:paraId="3C5F490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3.了解解剖概要。</w:t>
      </w:r>
    </w:p>
    <w:p w14:paraId="3CB0220A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452F747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1.简要讲解：解剖概要。</w:t>
      </w:r>
    </w:p>
    <w:p w14:paraId="2115CA9E">
      <w:pPr>
        <w:numPr>
          <w:ilvl w:val="0"/>
          <w:numId w:val="71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一般讲解：锁骨骨折的病因和分类。</w:t>
      </w:r>
    </w:p>
    <w:p w14:paraId="3F11DDFB">
      <w:pPr>
        <w:numPr>
          <w:ilvl w:val="0"/>
          <w:numId w:val="71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详细讲解：锁骨骨折的临床表现和诊断。</w:t>
      </w:r>
    </w:p>
    <w:p w14:paraId="23D6AF9A">
      <w:pPr>
        <w:numPr>
          <w:ilvl w:val="0"/>
          <w:numId w:val="71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一般讲解：锁骨骨折的治疗。</w:t>
      </w:r>
    </w:p>
    <w:p w14:paraId="3DADE8E0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第二节 肩锁关节脱位（自学）</w:t>
      </w:r>
    </w:p>
    <w:p w14:paraId="2691AE49">
      <w:pPr>
        <w:spacing w:line="360" w:lineRule="auto"/>
        <w:jc w:val="center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第三节 肩关节脱位</w:t>
      </w:r>
    </w:p>
    <w:p w14:paraId="7BBCDAD7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7A982A2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1.掌握肩关节脱位的临床表现和诊断。</w:t>
      </w:r>
    </w:p>
    <w:p w14:paraId="29E3A1E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2.基本掌握肩关节脱位的病因和分类、治疗。</w:t>
      </w:r>
    </w:p>
    <w:p w14:paraId="563B751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3.了解解剖概要。</w:t>
      </w:r>
    </w:p>
    <w:p w14:paraId="2DA6B30A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396305F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1.简要讲解：解剖概要。</w:t>
      </w:r>
    </w:p>
    <w:p w14:paraId="0A86DBE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2.一般讲解：肩关节脱位的病因和分类。</w:t>
      </w:r>
    </w:p>
    <w:p w14:paraId="3EF8E52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3.详细讲解：肩关节脱位的临床表现和诊断。</w:t>
      </w:r>
    </w:p>
    <w:p w14:paraId="692EBF0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4.一般讲解：肩关节脱位的治疗。</w:t>
      </w:r>
    </w:p>
    <w:p w14:paraId="79B56FF6">
      <w:pPr>
        <w:spacing w:line="360" w:lineRule="auto"/>
        <w:jc w:val="center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第四节 肱骨近端骨折（自学）</w:t>
      </w:r>
    </w:p>
    <w:p w14:paraId="7298803B">
      <w:pPr>
        <w:spacing w:line="360" w:lineRule="auto"/>
        <w:jc w:val="center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第五节 肱骨干骨折</w:t>
      </w:r>
    </w:p>
    <w:p w14:paraId="0CEE6FC8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5B90E18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1.掌握肱骨干骨折的临床表现和诊断。</w:t>
      </w:r>
    </w:p>
    <w:p w14:paraId="48B4C86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2.基本掌握肱骨干骨折的病因和分类、治疗。</w:t>
      </w:r>
    </w:p>
    <w:p w14:paraId="21BD12E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3.了解解剖概要。</w:t>
      </w:r>
    </w:p>
    <w:p w14:paraId="3644C74F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2581E87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1.简要讲解：解剖概要。</w:t>
      </w:r>
    </w:p>
    <w:p w14:paraId="20BCDCA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2.一般讲解：肱骨干骨折的病因和分类。</w:t>
      </w:r>
    </w:p>
    <w:p w14:paraId="39617FC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3.详细讲解：肱骨干骨折的临床表现和诊断。</w:t>
      </w:r>
    </w:p>
    <w:p w14:paraId="2CA2CCCA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4.一般讲解：肱骨干骨折的治疗。</w:t>
      </w:r>
    </w:p>
    <w:p w14:paraId="334B4400">
      <w:pPr>
        <w:spacing w:line="360" w:lineRule="auto"/>
        <w:jc w:val="center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第六节 肱骨髁上骨折</w:t>
      </w:r>
    </w:p>
    <w:p w14:paraId="68F60033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66C66D4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1.掌握肱骨髁上骨折（伸直型、屈曲型）的临床表现和诊断。</w:t>
      </w:r>
    </w:p>
    <w:p w14:paraId="7D58FAD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2.基本掌握肱骨髁上骨折的病因（伸直型、屈曲型）、治疗。</w:t>
      </w:r>
    </w:p>
    <w:p w14:paraId="0E85435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3.了解解剖概要。</w:t>
      </w:r>
    </w:p>
    <w:p w14:paraId="266DA408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1B0E21E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1.简要讲解：解剖概要。</w:t>
      </w:r>
    </w:p>
    <w:p w14:paraId="7C99B6E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2.一般讲解：伸直型肱骨髁上骨折的病因。</w:t>
      </w:r>
    </w:p>
    <w:p w14:paraId="5E4CFD6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3.详细讲解：伸直型肱骨髁上骨折的的临床表现和诊断。</w:t>
      </w:r>
    </w:p>
    <w:p w14:paraId="00A75CCA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4.一般讲解：伸直型肱骨髁上骨折的治疗。</w:t>
      </w:r>
    </w:p>
    <w:p w14:paraId="7F13D54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5.一般讲解：屈曲型肱骨髁上骨折的病因。</w:t>
      </w:r>
    </w:p>
    <w:p w14:paraId="30ACB33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6.详细讲解：屈曲型肱骨髁上骨折的的临床表现和诊断。</w:t>
      </w:r>
    </w:p>
    <w:p w14:paraId="1639DF76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7.一般讲解：屈曲型肱骨髁上骨折的治疗。</w:t>
      </w:r>
    </w:p>
    <w:p w14:paraId="0A0F77E6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第七节 肘关节脱位</w:t>
      </w:r>
    </w:p>
    <w:p w14:paraId="02F40DF8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088A565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1.掌握肘关节脱位的临床表现和诊断。</w:t>
      </w:r>
    </w:p>
    <w:p w14:paraId="2A08DFD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2.基本掌握肘关节脱位的病因和分类、治疗。</w:t>
      </w:r>
    </w:p>
    <w:p w14:paraId="3491EBB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3.了解解剖概要。</w:t>
      </w:r>
    </w:p>
    <w:p w14:paraId="2C1A4458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2F330C7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1.简要讲解：解剖概要。</w:t>
      </w:r>
    </w:p>
    <w:p w14:paraId="477E801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2.一般讲解：肘关节脱位的病因和分类。</w:t>
      </w:r>
    </w:p>
    <w:p w14:paraId="0DB83FB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3.详细讲解：肘关节脱位的临床表现和诊断。</w:t>
      </w:r>
    </w:p>
    <w:p w14:paraId="464D28BC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4.一般讲解：肘关节脱位的治疗。</w:t>
      </w:r>
    </w:p>
    <w:p w14:paraId="7F999A78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第八节 桡骨头半脱位（自学）</w:t>
      </w:r>
    </w:p>
    <w:p w14:paraId="0C94ADD4">
      <w:pPr>
        <w:spacing w:line="360" w:lineRule="auto"/>
        <w:jc w:val="center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第九节 前臂双骨折</w:t>
      </w:r>
    </w:p>
    <w:p w14:paraId="2E274F86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3F41E47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1.掌握前臂双骨折的临床表现和诊断。</w:t>
      </w:r>
    </w:p>
    <w:p w14:paraId="6B09547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2.基本掌握前臂双骨折的病因和分类、治疗。</w:t>
      </w:r>
    </w:p>
    <w:p w14:paraId="3ACCDA8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3.了解解剖概要。</w:t>
      </w:r>
    </w:p>
    <w:p w14:paraId="164515C6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15CDB53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1.简要讲解：解剖概要。</w:t>
      </w:r>
    </w:p>
    <w:p w14:paraId="49EBA77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2.一般讲解：前臂双骨折的病因和分类。</w:t>
      </w:r>
    </w:p>
    <w:p w14:paraId="36B1463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3.详细讲解：前臂双骨折的临床表现和诊断。</w:t>
      </w:r>
    </w:p>
    <w:p w14:paraId="6CEBFB1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4.一般讲解：前臂双骨折的治疗。</w:t>
      </w:r>
    </w:p>
    <w:p w14:paraId="1A49E297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第十节 桡骨远端骨折</w:t>
      </w:r>
    </w:p>
    <w:p w14:paraId="7883A7A4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02D1478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1.掌握桡骨远端骨折（伸直型、屈曲型）的临床表现和诊断。</w:t>
      </w:r>
    </w:p>
    <w:p w14:paraId="2BF3177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2.基本掌握桡骨远端骨折的病因和分类、治疗</w:t>
      </w:r>
      <w:r>
        <w:rPr>
          <w:rFonts w:hint="eastAsia" w:ascii="宋体" w:hAnsi="宋体"/>
          <w:bCs/>
          <w:color w:val="00B050"/>
          <w:sz w:val="24"/>
        </w:rPr>
        <w:t>（</w:t>
      </w:r>
      <w:r>
        <w:rPr>
          <w:rFonts w:hint="eastAsia" w:ascii="宋体" w:hAnsi="宋体"/>
          <w:bCs/>
          <w:sz w:val="24"/>
        </w:rPr>
        <w:t>伸直型、屈曲型</w:t>
      </w:r>
      <w:r>
        <w:rPr>
          <w:rFonts w:hint="eastAsia" w:ascii="宋体" w:hAnsi="宋体"/>
          <w:bCs/>
          <w:color w:val="00B050"/>
          <w:sz w:val="24"/>
        </w:rPr>
        <w:t>）</w:t>
      </w:r>
      <w:r>
        <w:rPr>
          <w:rFonts w:hint="eastAsia" w:ascii="宋体" w:hAnsi="宋体"/>
          <w:bCs/>
          <w:sz w:val="24"/>
        </w:rPr>
        <w:t>。</w:t>
      </w:r>
    </w:p>
    <w:p w14:paraId="1407BFC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3.了解解剖概要；桡骨远端关节面骨折伴腕关节脱位。</w:t>
      </w:r>
    </w:p>
    <w:p w14:paraId="2EFCE4B9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0D93708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1.简要讲解：解剖概要。</w:t>
      </w:r>
    </w:p>
    <w:p w14:paraId="7C59800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2.一般讲解：桡骨远端骨折的病因和分类。</w:t>
      </w:r>
    </w:p>
    <w:p w14:paraId="21F5BD1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3.详细讲解：伸直型桡骨远端骨折的临床表现和诊断。</w:t>
      </w:r>
    </w:p>
    <w:p w14:paraId="7C992D0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4.一般讲解：伸直型桡骨远端骨折的治疗。</w:t>
      </w:r>
    </w:p>
    <w:p w14:paraId="4DE1F8C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5.详细讲解：屈曲型桡骨远端骨折的临床表现和诊断。</w:t>
      </w:r>
    </w:p>
    <w:p w14:paraId="6F3F49B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6.一般讲解：屈曲型桡骨远端骨折的治疗。</w:t>
      </w:r>
    </w:p>
    <w:p w14:paraId="0B272C9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7.简要讲解：桡骨远端关节面骨折伴腕关节脱位。</w:t>
      </w:r>
    </w:p>
    <w:p w14:paraId="23A79AC5">
      <w:pPr>
        <w:spacing w:line="360" w:lineRule="auto"/>
        <w:rPr>
          <w:rFonts w:hint="eastAsia" w:ascii="宋体" w:hAnsi="宋体"/>
          <w:bCs/>
          <w:sz w:val="24"/>
        </w:rPr>
      </w:pPr>
    </w:p>
    <w:p w14:paraId="5E7E73AE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 xml:space="preserve">第六十二章 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手外伤及断肢（指）再植</w:t>
      </w:r>
    </w:p>
    <w:p w14:paraId="2EB8EAF1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0CA811CC">
      <w:pPr>
        <w:spacing w:line="360" w:lineRule="auto"/>
        <w:jc w:val="left"/>
        <w:rPr>
          <w:rFonts w:ascii="宋体"/>
          <w:bCs/>
          <w:color w:val="00B050"/>
          <w:sz w:val="24"/>
        </w:rPr>
      </w:pPr>
      <w:r>
        <w:rPr>
          <w:rFonts w:hint="eastAsia" w:ascii="宋体"/>
          <w:bCs/>
          <w:sz w:val="24"/>
        </w:rPr>
        <w:t>1.掌握</w:t>
      </w:r>
      <w:r>
        <w:rPr>
          <w:rFonts w:hint="eastAsia" w:ascii="宋体" w:hAnsi="宋体" w:cs="宋体"/>
          <w:kern w:val="0"/>
          <w:sz w:val="24"/>
        </w:rPr>
        <w:t>手外伤后的检查与诊断、现场急救、治疗原则；断肢（指）急救</w:t>
      </w:r>
      <w:r>
        <w:rPr>
          <w:rFonts w:hint="eastAsia" w:ascii="宋体" w:hAnsi="宋体" w:cs="宋体"/>
          <w:color w:val="00B050"/>
          <w:kern w:val="0"/>
          <w:sz w:val="24"/>
        </w:rPr>
        <w:t>。</w:t>
      </w:r>
    </w:p>
    <w:p w14:paraId="35186842">
      <w:pPr>
        <w:spacing w:line="360" w:lineRule="auto"/>
        <w:jc w:val="left"/>
        <w:rPr>
          <w:rFonts w:hint="eastAsia" w:ascii="宋体" w:hAnsi="宋体" w:cs="宋体"/>
          <w:color w:val="00B050"/>
          <w:kern w:val="0"/>
          <w:sz w:val="24"/>
        </w:rPr>
      </w:pPr>
      <w:r>
        <w:rPr>
          <w:rFonts w:hint="eastAsia" w:ascii="宋体"/>
          <w:bCs/>
          <w:sz w:val="24"/>
        </w:rPr>
        <w:t>2.基本掌握</w:t>
      </w:r>
      <w:r>
        <w:rPr>
          <w:rFonts w:hint="eastAsia" w:ascii="宋体" w:hAnsi="宋体" w:cs="宋体"/>
          <w:kern w:val="0"/>
          <w:sz w:val="24"/>
        </w:rPr>
        <w:t>手外伤的治疗方法；</w:t>
      </w:r>
      <w:r>
        <w:rPr>
          <w:rFonts w:hint="eastAsia" w:ascii="宋体"/>
          <w:bCs/>
          <w:sz w:val="24"/>
        </w:rPr>
        <w:t>断肢（指）再植的概述、适应证与禁忌证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3AD4C15C">
      <w:pPr>
        <w:spacing w:line="360" w:lineRule="auto"/>
        <w:jc w:val="left"/>
        <w:rPr>
          <w:rFonts w:ascii="宋体"/>
          <w:bCs/>
          <w:sz w:val="24"/>
        </w:rPr>
      </w:pPr>
      <w:r>
        <w:rPr>
          <w:rFonts w:ascii="宋体"/>
          <w:bCs/>
          <w:sz w:val="24"/>
        </w:rPr>
        <w:t>3.了解</w:t>
      </w:r>
      <w:r>
        <w:rPr>
          <w:rFonts w:hint="eastAsia" w:ascii="宋体" w:hAnsi="宋体" w:cs="宋体"/>
          <w:kern w:val="0"/>
          <w:sz w:val="24"/>
        </w:rPr>
        <w:t>手部应用解剖、</w:t>
      </w:r>
      <w:r>
        <w:rPr>
          <w:rFonts w:hint="eastAsia" w:ascii="宋体"/>
          <w:bCs/>
          <w:sz w:val="24"/>
        </w:rPr>
        <w:t>断肢（指）再植的手术原则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6441E97B">
      <w:pPr>
        <w:spacing w:line="360" w:lineRule="auto"/>
        <w:jc w:val="left"/>
        <w:rPr>
          <w:rFonts w:ascii="宋体"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/>
          <w:bCs/>
          <w:sz w:val="24"/>
        </w:rPr>
        <w:t>2学时</w:t>
      </w:r>
    </w:p>
    <w:p w14:paraId="6E77DD19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3BBC28EC">
      <w:pPr>
        <w:spacing w:line="360" w:lineRule="auto"/>
        <w:jc w:val="left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1.简要讲解：手部应用解剖。</w:t>
      </w:r>
    </w:p>
    <w:p w14:paraId="7DDA5A13">
      <w:pPr>
        <w:spacing w:line="360" w:lineRule="auto"/>
        <w:jc w:val="left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2.重点讲解：手外伤的检查与诊断。</w:t>
      </w:r>
    </w:p>
    <w:p w14:paraId="6DC7F21E">
      <w:pPr>
        <w:spacing w:line="360" w:lineRule="auto"/>
        <w:jc w:val="left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3.详细讲解：手外伤的现场急救。</w:t>
      </w:r>
    </w:p>
    <w:p w14:paraId="75C92E71">
      <w:pPr>
        <w:spacing w:line="360" w:lineRule="auto"/>
        <w:jc w:val="left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4</w:t>
      </w:r>
      <w:r>
        <w:rPr>
          <w:rFonts w:ascii="宋体"/>
          <w:bCs/>
          <w:sz w:val="24"/>
        </w:rPr>
        <w:t>.</w:t>
      </w:r>
      <w:r>
        <w:rPr>
          <w:rFonts w:hint="eastAsia" w:ascii="宋体"/>
          <w:bCs/>
          <w:sz w:val="24"/>
        </w:rPr>
        <w:t>详细讲解：手外伤的治疗原则。</w:t>
      </w:r>
    </w:p>
    <w:p w14:paraId="4FF96D5A">
      <w:pPr>
        <w:spacing w:line="360" w:lineRule="auto"/>
        <w:jc w:val="left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5.一般讲解：手外伤的治疗方法。</w:t>
      </w:r>
    </w:p>
    <w:p w14:paraId="5CEA64B4">
      <w:pPr>
        <w:spacing w:line="360" w:lineRule="auto"/>
        <w:jc w:val="left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6.一般讲解：断肢（指）再植的概述。</w:t>
      </w:r>
    </w:p>
    <w:p w14:paraId="01888644">
      <w:pPr>
        <w:spacing w:line="360" w:lineRule="auto"/>
        <w:jc w:val="left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7</w:t>
      </w:r>
      <w:r>
        <w:rPr>
          <w:rFonts w:ascii="宋体"/>
          <w:bCs/>
          <w:sz w:val="24"/>
        </w:rPr>
        <w:t>.</w:t>
      </w:r>
      <w:r>
        <w:rPr>
          <w:rFonts w:hint="eastAsia" w:ascii="宋体"/>
          <w:bCs/>
          <w:sz w:val="24"/>
        </w:rPr>
        <w:t>详细讲解：断肢（指）急救。</w:t>
      </w:r>
    </w:p>
    <w:p w14:paraId="6CB20784">
      <w:pPr>
        <w:spacing w:line="360" w:lineRule="auto"/>
        <w:jc w:val="left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8</w:t>
      </w:r>
      <w:r>
        <w:rPr>
          <w:rFonts w:ascii="宋体"/>
          <w:bCs/>
          <w:sz w:val="24"/>
        </w:rPr>
        <w:t>.</w:t>
      </w:r>
      <w:r>
        <w:rPr>
          <w:rFonts w:hint="eastAsia" w:ascii="宋体"/>
          <w:bCs/>
          <w:sz w:val="24"/>
        </w:rPr>
        <w:t>一般讲解：断肢（指）再植的适应证与禁忌证。</w:t>
      </w:r>
    </w:p>
    <w:p w14:paraId="5587F59E">
      <w:pPr>
        <w:spacing w:line="360" w:lineRule="auto"/>
        <w:jc w:val="left"/>
        <w:rPr>
          <w:rFonts w:ascii="宋体"/>
          <w:bCs/>
          <w:color w:val="00B050"/>
          <w:sz w:val="24"/>
        </w:rPr>
      </w:pPr>
      <w:r>
        <w:rPr>
          <w:rFonts w:hint="eastAsia" w:ascii="宋体"/>
          <w:bCs/>
          <w:sz w:val="24"/>
        </w:rPr>
        <w:t>9</w:t>
      </w:r>
      <w:r>
        <w:rPr>
          <w:rFonts w:ascii="宋体"/>
          <w:bCs/>
          <w:sz w:val="24"/>
        </w:rPr>
        <w:t>.</w:t>
      </w:r>
      <w:r>
        <w:rPr>
          <w:rFonts w:hint="eastAsia" w:ascii="宋体"/>
          <w:bCs/>
          <w:sz w:val="24"/>
        </w:rPr>
        <w:t>简要讲解：断肢（指）再植的手术原则。</w:t>
      </w:r>
    </w:p>
    <w:p w14:paraId="301C9EE1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4A8C8B30">
      <w:pPr>
        <w:spacing w:line="360" w:lineRule="auto"/>
        <w:jc w:val="left"/>
        <w:rPr>
          <w:rFonts w:ascii="宋体"/>
          <w:bCs/>
          <w:sz w:val="24"/>
        </w:rPr>
      </w:pPr>
      <w:r>
        <w:rPr>
          <w:rFonts w:hint="eastAsia" w:ascii="宋体" w:hAnsi="宋体" w:cs="宋体"/>
          <w:kern w:val="0"/>
          <w:sz w:val="24"/>
        </w:rPr>
        <w:t>手部损伤原因及特点。</w:t>
      </w:r>
      <w:r>
        <w:rPr>
          <w:rFonts w:hint="eastAsia" w:ascii="宋体"/>
          <w:bCs/>
          <w:sz w:val="24"/>
        </w:rPr>
        <w:t>断肢（指）再植术后处理。</w:t>
      </w:r>
    </w:p>
    <w:p w14:paraId="66CA4A22">
      <w:pPr>
        <w:spacing w:line="360" w:lineRule="auto"/>
        <w:jc w:val="left"/>
        <w:rPr>
          <w:rFonts w:hint="eastAsia" w:ascii="宋体" w:hAnsi="宋体"/>
          <w:bCs/>
          <w:sz w:val="24"/>
        </w:rPr>
      </w:pPr>
    </w:p>
    <w:p w14:paraId="1F45FC7D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 xml:space="preserve">第六十三章 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下肢骨、关节损伤</w:t>
      </w:r>
    </w:p>
    <w:p w14:paraId="5D676DF2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  <w:r>
        <w:rPr>
          <w:rFonts w:hint="eastAsia" w:ascii="宋体" w:hAnsi="宋体" w:cs="宋体"/>
          <w:sz w:val="24"/>
        </w:rPr>
        <w:t>详见各节</w:t>
      </w:r>
    </w:p>
    <w:p w14:paraId="4AC9367B">
      <w:pPr>
        <w:spacing w:line="360" w:lineRule="auto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2学时</w:t>
      </w:r>
    </w:p>
    <w:p w14:paraId="4772A83B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  <w:r>
        <w:rPr>
          <w:rFonts w:hint="eastAsia" w:ascii="宋体" w:hAnsi="宋体" w:cs="宋体"/>
          <w:sz w:val="24"/>
        </w:rPr>
        <w:t>详见各节</w:t>
      </w:r>
    </w:p>
    <w:p w14:paraId="19EA092E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髋关节脱位</w:t>
      </w:r>
    </w:p>
    <w:p w14:paraId="444CF6A0">
      <w:pPr>
        <w:spacing w:line="360" w:lineRule="auto"/>
        <w:jc w:val="left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44DEEF3">
      <w:pPr>
        <w:numPr>
          <w:ilvl w:val="0"/>
          <w:numId w:val="72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掌握髋关节前、后、中心脱位的临床表现和诊断。</w:t>
      </w:r>
    </w:p>
    <w:p w14:paraId="720806C7">
      <w:pPr>
        <w:numPr>
          <w:ilvl w:val="0"/>
          <w:numId w:val="72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基本掌握髋关节脱位的分类、髋关节前、后、中心脱位的治疗。</w:t>
      </w:r>
    </w:p>
    <w:p w14:paraId="3C78DF59">
      <w:pPr>
        <w:numPr>
          <w:ilvl w:val="0"/>
          <w:numId w:val="72"/>
        </w:numPr>
        <w:spacing w:line="360" w:lineRule="auto"/>
        <w:jc w:val="left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宋体" w:hAnsi="宋体"/>
          <w:bCs/>
          <w:sz w:val="24"/>
        </w:rPr>
        <w:t>了解髋关节前、后、中心脱位的机制；后脱位的分类。</w:t>
      </w:r>
    </w:p>
    <w:p w14:paraId="0E8D7927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3E687F86">
      <w:pPr>
        <w:numPr>
          <w:ilvl w:val="0"/>
          <w:numId w:val="73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一般讲解：髋关节脱位的分类。</w:t>
      </w:r>
    </w:p>
    <w:p w14:paraId="29B82FE6">
      <w:pPr>
        <w:numPr>
          <w:ilvl w:val="0"/>
          <w:numId w:val="73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简要讲解：髋关节后脱位的机制。</w:t>
      </w:r>
    </w:p>
    <w:p w14:paraId="35799CA4">
      <w:pPr>
        <w:numPr>
          <w:ilvl w:val="0"/>
          <w:numId w:val="73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简要讲解：髋关节后脱位的分类。</w:t>
      </w:r>
    </w:p>
    <w:p w14:paraId="3409BC93">
      <w:pPr>
        <w:numPr>
          <w:ilvl w:val="0"/>
          <w:numId w:val="73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重点讲解：髋关节后脱位的临床表现和诊断。</w:t>
      </w:r>
    </w:p>
    <w:p w14:paraId="54571D80">
      <w:pPr>
        <w:numPr>
          <w:ilvl w:val="0"/>
          <w:numId w:val="73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一般讲解：髋关节后脱位的治疗。</w:t>
      </w:r>
    </w:p>
    <w:p w14:paraId="1218E142">
      <w:pPr>
        <w:numPr>
          <w:ilvl w:val="0"/>
          <w:numId w:val="73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简要讲解：髋关节前脱位的机制。</w:t>
      </w:r>
    </w:p>
    <w:p w14:paraId="402417F2">
      <w:pPr>
        <w:numPr>
          <w:ilvl w:val="0"/>
          <w:numId w:val="73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重点讲解：髋关节前脱位的临床表现和诊断。</w:t>
      </w:r>
    </w:p>
    <w:p w14:paraId="19B23CD7">
      <w:pPr>
        <w:numPr>
          <w:ilvl w:val="0"/>
          <w:numId w:val="73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一般讲解：髋关节前脱位的治疗。</w:t>
      </w:r>
    </w:p>
    <w:p w14:paraId="23AFF800">
      <w:pPr>
        <w:numPr>
          <w:ilvl w:val="0"/>
          <w:numId w:val="73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简要讲解：髋关节中心脱位的机制。</w:t>
      </w:r>
    </w:p>
    <w:p w14:paraId="7A35D396">
      <w:pPr>
        <w:numPr>
          <w:ilvl w:val="0"/>
          <w:numId w:val="73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重点讲解：髋关节中心脱位的临床表现和诊断。</w:t>
      </w:r>
    </w:p>
    <w:p w14:paraId="412BCF0B">
      <w:pPr>
        <w:numPr>
          <w:ilvl w:val="0"/>
          <w:numId w:val="73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一般讲解：髋关节中心脱位的治疗。</w:t>
      </w:r>
    </w:p>
    <w:p w14:paraId="7751E377">
      <w:pPr>
        <w:spacing w:line="360" w:lineRule="auto"/>
        <w:jc w:val="center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第二节 股骨近端骨折</w:t>
      </w:r>
    </w:p>
    <w:p w14:paraId="7E707664">
      <w:pPr>
        <w:spacing w:line="360" w:lineRule="auto"/>
        <w:jc w:val="left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12904F5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1掌握临床表现和诊断（股骨颈骨折、股骨转子间骨折）。</w:t>
      </w:r>
    </w:p>
    <w:p w14:paraId="2112E24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2.基本掌握股骨颈骨折相关的解剖概要；病因和分类、治疗（股骨颈骨折、股骨转子间骨折）。</w:t>
      </w:r>
    </w:p>
    <w:p w14:paraId="14825E6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3.了解股骨转子间骨折相关的解剖概要。</w:t>
      </w:r>
    </w:p>
    <w:p w14:paraId="382EB30E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532C514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1.一般讲解：股骨颈骨折相关的解剖概要。</w:t>
      </w:r>
    </w:p>
    <w:p w14:paraId="5C6D43F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2.一般讲解：股骨颈骨折的病因和分类。</w:t>
      </w:r>
    </w:p>
    <w:p w14:paraId="19836BB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3.重点讲解：股骨颈骨折的临床表现和诊断。</w:t>
      </w:r>
    </w:p>
    <w:p w14:paraId="13C1EEE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4.一般讲解：股骨颈骨折的治疗。</w:t>
      </w:r>
    </w:p>
    <w:p w14:paraId="20ECAA3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5.简要讲解：股骨转子间骨折相关的解剖概要。</w:t>
      </w:r>
    </w:p>
    <w:p w14:paraId="3E2A16D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6.一般讲解：股骨转子间骨折的病因和分类。</w:t>
      </w:r>
    </w:p>
    <w:p w14:paraId="093776E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7.详细讲解：股骨转子间骨折的临床表现和诊断。</w:t>
      </w:r>
    </w:p>
    <w:p w14:paraId="56B96B3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8.一般讲解：股骨转子间骨折的治疗。</w:t>
      </w:r>
    </w:p>
    <w:p w14:paraId="35D6B198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第三节 股骨干骨折</w:t>
      </w:r>
    </w:p>
    <w:p w14:paraId="04FDFBCB">
      <w:pPr>
        <w:spacing w:line="360" w:lineRule="auto"/>
        <w:jc w:val="left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0A727F8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1掌握股骨干骨折的临床表现和诊断、治疗。</w:t>
      </w:r>
    </w:p>
    <w:p w14:paraId="7ADD079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2.基本掌握股骨干骨折的病因和分类。</w:t>
      </w:r>
    </w:p>
    <w:p w14:paraId="25C9A98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3.了解股骨干骨折解剖概要。</w:t>
      </w:r>
    </w:p>
    <w:p w14:paraId="772BB2CD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3B2ABAF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1.简要讲解：股骨干骨折解剖概要。</w:t>
      </w:r>
    </w:p>
    <w:p w14:paraId="690F846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2.一般讲解：股骨干骨折的病因和分类。</w:t>
      </w:r>
    </w:p>
    <w:p w14:paraId="7D63C6A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3.重点讲解：股骨干骨折的临床表现和诊断。</w:t>
      </w:r>
    </w:p>
    <w:p w14:paraId="2F97143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4.详细讲解：股骨干骨折的治疗。</w:t>
      </w:r>
    </w:p>
    <w:p w14:paraId="319C29D6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第四节 股骨远端骨折（自学）</w:t>
      </w:r>
    </w:p>
    <w:p w14:paraId="2ACB302B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第五节 髌骨骨折（自学）</w:t>
      </w:r>
    </w:p>
    <w:p w14:paraId="45237636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第六节 膝关节韧带损伤</w:t>
      </w:r>
    </w:p>
    <w:p w14:paraId="0E163850">
      <w:pPr>
        <w:spacing w:line="360" w:lineRule="auto"/>
        <w:jc w:val="left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92DB1F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1掌握膝关节韧带损伤的临床表现和诊断、治疗。</w:t>
      </w:r>
    </w:p>
    <w:p w14:paraId="26AB2C9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2.基本掌握膝关节韧带损伤的影像学与关节镜检查。</w:t>
      </w:r>
    </w:p>
    <w:p w14:paraId="021CB0C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3.了解膝关节韧带损伤的解剖概要、损伤机制和病理。</w:t>
      </w:r>
    </w:p>
    <w:p w14:paraId="6713436B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2607C20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1.简要讲解：膝关节韧带损伤的解剖概要。</w:t>
      </w:r>
    </w:p>
    <w:p w14:paraId="23C6552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2.简要讲解：膝关节韧带损伤的损伤机制和病理。</w:t>
      </w:r>
    </w:p>
    <w:p w14:paraId="7FCF3A3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3.重点讲解：膝关节韧带损伤的临床表现和诊断。</w:t>
      </w:r>
    </w:p>
    <w:p w14:paraId="52D5155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4.一般讲解：膝关节韧带损伤的影像学与关节镜检查。</w:t>
      </w:r>
    </w:p>
    <w:p w14:paraId="5BA0231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5.详细讲解：膝关节韧带损伤的治疗。</w:t>
      </w:r>
    </w:p>
    <w:p w14:paraId="71D51A87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第七节 膝关节半月板损伤</w:t>
      </w:r>
    </w:p>
    <w:p w14:paraId="79C3144E">
      <w:pPr>
        <w:spacing w:line="360" w:lineRule="auto"/>
        <w:jc w:val="left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7C1AF15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1.掌握膝关节半月板损伤的临床表现、治疗。</w:t>
      </w:r>
    </w:p>
    <w:p w14:paraId="6944342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2.基本掌握膝关节半月板损伤的影像学与关节镜检查。</w:t>
      </w:r>
    </w:p>
    <w:p w14:paraId="2ADA752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3.了解膝关节半月板损伤的解剖概要、损伤机制和病理。</w:t>
      </w:r>
    </w:p>
    <w:p w14:paraId="489B9EEF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00946FF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1.简要讲解：膝关节半月板损伤的解剖概要。</w:t>
      </w:r>
    </w:p>
    <w:p w14:paraId="66703B6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2.简要讲解：膝关节半月板损伤的损伤机制和病理。</w:t>
      </w:r>
    </w:p>
    <w:p w14:paraId="2748114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3.重点讲解：膝关节半月板损伤的临床表现。</w:t>
      </w:r>
    </w:p>
    <w:p w14:paraId="0F6BF4F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4.一般讲解：膝关节半月板损伤的影像学与关节镜检查。</w:t>
      </w:r>
    </w:p>
    <w:p w14:paraId="4E3C795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5.详细讲解：膝关节半月板损伤的的治疗。</w:t>
      </w:r>
    </w:p>
    <w:p w14:paraId="706756E3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第八节 胫骨平台骨折</w:t>
      </w:r>
    </w:p>
    <w:p w14:paraId="053AC5F0">
      <w:pPr>
        <w:spacing w:line="360" w:lineRule="auto"/>
        <w:jc w:val="left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6404A83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1.掌握胫骨平台骨折的临床表现。</w:t>
      </w:r>
    </w:p>
    <w:p w14:paraId="4462B09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2.基本掌握胫骨平台骨折的影像学、治疗。</w:t>
      </w:r>
    </w:p>
    <w:p w14:paraId="4B2FF91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3.了解胫骨平台骨折的解剖概要、病因和分类。</w:t>
      </w:r>
    </w:p>
    <w:p w14:paraId="2B5C1B48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703080D0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1.简要讲解：胫骨平台骨折的解剖概要。</w:t>
      </w:r>
    </w:p>
    <w:p w14:paraId="23E0E20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2.简要讲解：胫骨平台骨折的病因和分类。</w:t>
      </w:r>
    </w:p>
    <w:p w14:paraId="19BCB8A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3.详细讲解：胫骨平台骨折的临床表现。</w:t>
      </w:r>
    </w:p>
    <w:p w14:paraId="2D8E65B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4.一般讲解：胫骨平台骨折的影像学。</w:t>
      </w:r>
    </w:p>
    <w:p w14:paraId="6D712E2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5.一般讲解：胫骨平台骨折的治疗。</w:t>
      </w:r>
    </w:p>
    <w:p w14:paraId="7EDD24EC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第九节 胫腓骨骨干骨折</w:t>
      </w:r>
    </w:p>
    <w:p w14:paraId="622AEB93">
      <w:pPr>
        <w:spacing w:line="360" w:lineRule="auto"/>
        <w:jc w:val="left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13707A7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1.掌握胫腓骨干骨折的病因和分类。</w:t>
      </w:r>
    </w:p>
    <w:p w14:paraId="5B23036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2.基本掌握胫腓骨干骨折的治疗。</w:t>
      </w:r>
    </w:p>
    <w:p w14:paraId="28625E4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3.了解胫腓骨干骨折解剖概要、。</w:t>
      </w:r>
    </w:p>
    <w:p w14:paraId="00A683AE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7BBDD64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1.简要讲解：胫腓骨干骨折的解剖概要。</w:t>
      </w:r>
    </w:p>
    <w:p w14:paraId="5B7B2E2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2.详细讲解：胫腓骨干骨折的病因和分类。</w:t>
      </w:r>
    </w:p>
    <w:p w14:paraId="762F4AD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3.一般讲解：胫腓骨干骨折的治疗。</w:t>
      </w:r>
    </w:p>
    <w:p w14:paraId="6A64AC7F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第十节 踝部骨折</w:t>
      </w:r>
    </w:p>
    <w:p w14:paraId="263F2AB8">
      <w:pPr>
        <w:spacing w:line="360" w:lineRule="auto"/>
        <w:jc w:val="left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4FDB0B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1.掌握踝部骨折临床表现和诊断。</w:t>
      </w:r>
    </w:p>
    <w:p w14:paraId="0422977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2.基本掌握踝部骨折的病因和分类、治疗。</w:t>
      </w:r>
    </w:p>
    <w:p w14:paraId="7A148E6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3.了解踝部骨折的解剖概要。</w:t>
      </w:r>
    </w:p>
    <w:p w14:paraId="3BC1183C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7ABAE13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1.简要讲解：踝部骨折的解剖概要。</w:t>
      </w:r>
    </w:p>
    <w:p w14:paraId="04A9890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2.一般讲解：踝部骨折的病因和分类。</w:t>
      </w:r>
    </w:p>
    <w:p w14:paraId="45BBE02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3.详细讲解：踝部骨折临床表现和诊断。</w:t>
      </w:r>
    </w:p>
    <w:p w14:paraId="11050A9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4.一般讲解：踝部骨折的治疗。</w:t>
      </w:r>
    </w:p>
    <w:p w14:paraId="0EDB9372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第十一节 踝部扭伤（自学）</w:t>
      </w:r>
    </w:p>
    <w:p w14:paraId="2A5241EB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第十二节 足部骨折（自学）</w:t>
      </w:r>
    </w:p>
    <w:p w14:paraId="140C4556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 xml:space="preserve">第六十四章 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脊柱、脊髓损伤</w:t>
      </w:r>
    </w:p>
    <w:p w14:paraId="43316B0A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  <w:r>
        <w:rPr>
          <w:rFonts w:hint="eastAsia" w:ascii="宋体" w:hAnsi="宋体" w:cs="宋体"/>
          <w:sz w:val="24"/>
        </w:rPr>
        <w:t>详见各节</w:t>
      </w:r>
    </w:p>
    <w:p w14:paraId="798D798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1.掌握脊柱骨折的临床表现、急救处理及治疗原则。</w:t>
      </w:r>
    </w:p>
    <w:p w14:paraId="61CDEF7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2.基本掌握脊髓损伤的临床表现、损伤程度评估及治疗原则。</w:t>
      </w:r>
    </w:p>
    <w:p w14:paraId="2FE8B3B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3.了解脊柱骨折的分类、影像学检查与诊断；脊髓损伤的病理生理与并发症。</w:t>
      </w:r>
    </w:p>
    <w:p w14:paraId="5CE00E3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2学时</w:t>
      </w:r>
    </w:p>
    <w:p w14:paraId="169E3544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  <w:r>
        <w:rPr>
          <w:rFonts w:hint="eastAsia" w:ascii="宋体" w:hAnsi="宋体" w:cs="宋体"/>
          <w:sz w:val="24"/>
        </w:rPr>
        <w:t>详见各节</w:t>
      </w:r>
    </w:p>
    <w:p w14:paraId="0E998988">
      <w:pPr>
        <w:spacing w:line="360" w:lineRule="auto"/>
        <w:jc w:val="center"/>
        <w:rPr>
          <w:rFonts w:hint="eastAsia" w:ascii="黑体" w:hAnsi="黑体" w:eastAsia="黑体" w:cs="黑体"/>
          <w:color w:val="00B050"/>
          <w:sz w:val="28"/>
          <w:szCs w:val="28"/>
        </w:rPr>
      </w:pPr>
      <w:r>
        <w:rPr>
          <w:rFonts w:hint="eastAsia" w:ascii="黑体" w:eastAsia="黑体"/>
          <w:sz w:val="28"/>
          <w:szCs w:val="48"/>
        </w:rPr>
        <w:t>第一节 脊柱骨折</w:t>
      </w:r>
    </w:p>
    <w:p w14:paraId="0EE28D70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0EA507C5">
      <w:pPr>
        <w:numPr>
          <w:ilvl w:val="0"/>
          <w:numId w:val="74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掌握</w:t>
      </w:r>
      <w:r>
        <w:rPr>
          <w:rFonts w:hint="eastAsia" w:ascii="宋体" w:hAnsi="宋体" w:cs="宋体"/>
          <w:sz w:val="24"/>
        </w:rPr>
        <w:t>脊柱骨折的</w:t>
      </w:r>
      <w:r>
        <w:rPr>
          <w:rFonts w:ascii="宋体" w:hAnsi="宋体" w:cs="宋体"/>
          <w:sz w:val="24"/>
        </w:rPr>
        <w:t>临床表现</w:t>
      </w:r>
      <w:r>
        <w:rPr>
          <w:rFonts w:hint="eastAsia" w:ascii="宋体" w:hAnsi="宋体" w:cs="宋体"/>
          <w:sz w:val="24"/>
        </w:rPr>
        <w:t>、诊断、</w:t>
      </w:r>
      <w:r>
        <w:rPr>
          <w:rFonts w:ascii="宋体" w:hAnsi="宋体" w:cs="宋体"/>
          <w:sz w:val="24"/>
        </w:rPr>
        <w:t>急救搬运</w:t>
      </w:r>
      <w:r>
        <w:rPr>
          <w:rFonts w:hint="eastAsia" w:ascii="宋体" w:hAnsi="宋体" w:cs="宋体"/>
          <w:sz w:val="24"/>
        </w:rPr>
        <w:t>。</w:t>
      </w:r>
    </w:p>
    <w:p w14:paraId="1580330A">
      <w:pPr>
        <w:numPr>
          <w:ilvl w:val="0"/>
          <w:numId w:val="74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基本掌握</w:t>
      </w:r>
      <w:r>
        <w:rPr>
          <w:rFonts w:hint="eastAsia" w:ascii="宋体" w:hAnsi="宋体" w:cs="宋体"/>
          <w:sz w:val="24"/>
        </w:rPr>
        <w:t>脊柱骨折的</w:t>
      </w:r>
      <w:r>
        <w:rPr>
          <w:rFonts w:hint="eastAsia" w:ascii="宋体" w:hAnsi="宋体"/>
          <w:bCs/>
          <w:sz w:val="24"/>
        </w:rPr>
        <w:t>影像学检查、治疗。</w:t>
      </w:r>
    </w:p>
    <w:p w14:paraId="412D7DEE">
      <w:pPr>
        <w:numPr>
          <w:ilvl w:val="0"/>
          <w:numId w:val="74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了解</w:t>
      </w:r>
      <w:r>
        <w:rPr>
          <w:rFonts w:ascii="宋体" w:hAnsi="宋体" w:cs="宋体"/>
          <w:sz w:val="24"/>
        </w:rPr>
        <w:t>脊柱骨折</w:t>
      </w:r>
      <w:r>
        <w:rPr>
          <w:rFonts w:hint="eastAsia" w:ascii="宋体" w:hAnsi="宋体" w:cs="宋体"/>
          <w:sz w:val="24"/>
        </w:rPr>
        <w:t>的概述、</w:t>
      </w:r>
      <w:r>
        <w:rPr>
          <w:rFonts w:ascii="宋体" w:hAnsi="宋体" w:cs="宋体"/>
          <w:sz w:val="24"/>
        </w:rPr>
        <w:t>分类</w:t>
      </w:r>
      <w:r>
        <w:rPr>
          <w:rFonts w:hint="eastAsia" w:ascii="宋体" w:hAnsi="宋体" w:cs="宋体"/>
          <w:sz w:val="24"/>
        </w:rPr>
        <w:t>。</w:t>
      </w:r>
    </w:p>
    <w:p w14:paraId="5DE7CD03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6491385F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简要讲解：</w:t>
      </w:r>
      <w:r>
        <w:rPr>
          <w:rFonts w:ascii="宋体" w:hAnsi="宋体" w:cs="宋体"/>
          <w:sz w:val="24"/>
        </w:rPr>
        <w:t>脊柱骨折</w:t>
      </w:r>
      <w:r>
        <w:rPr>
          <w:rFonts w:hint="eastAsia" w:ascii="宋体" w:hAnsi="宋体" w:cs="宋体"/>
          <w:sz w:val="24"/>
        </w:rPr>
        <w:t>的概述。</w:t>
      </w:r>
    </w:p>
    <w:p w14:paraId="2A443EF7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简要讲解：</w:t>
      </w:r>
      <w:r>
        <w:rPr>
          <w:rFonts w:ascii="宋体" w:hAnsi="宋体" w:cs="宋体"/>
          <w:sz w:val="24"/>
        </w:rPr>
        <w:t>脊柱骨折</w:t>
      </w:r>
      <w:r>
        <w:rPr>
          <w:rFonts w:hint="eastAsia" w:ascii="宋体" w:hAnsi="宋体" w:cs="宋体"/>
          <w:sz w:val="24"/>
        </w:rPr>
        <w:t>的</w:t>
      </w:r>
      <w:r>
        <w:rPr>
          <w:rFonts w:ascii="宋体" w:hAnsi="宋体" w:cs="宋体"/>
          <w:sz w:val="24"/>
        </w:rPr>
        <w:t>分类</w:t>
      </w:r>
      <w:r>
        <w:rPr>
          <w:rFonts w:hint="eastAsia" w:ascii="宋体" w:hAnsi="宋体" w:cs="宋体"/>
          <w:sz w:val="24"/>
        </w:rPr>
        <w:t>。</w:t>
      </w:r>
    </w:p>
    <w:p w14:paraId="54351A64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重点讲解：脊柱骨折的</w:t>
      </w:r>
      <w:r>
        <w:rPr>
          <w:rFonts w:ascii="宋体" w:hAnsi="宋体" w:cs="宋体"/>
          <w:sz w:val="24"/>
        </w:rPr>
        <w:t>临床表现</w:t>
      </w:r>
      <w:r>
        <w:rPr>
          <w:rFonts w:hint="eastAsia" w:ascii="宋体" w:hAnsi="宋体" w:cs="宋体"/>
          <w:sz w:val="24"/>
        </w:rPr>
        <w:t>。</w:t>
      </w:r>
    </w:p>
    <w:p w14:paraId="36AC14DD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4.一般讲解：脊柱骨折的</w:t>
      </w:r>
      <w:r>
        <w:rPr>
          <w:rFonts w:hint="eastAsia" w:ascii="宋体" w:hAnsi="宋体"/>
          <w:bCs/>
          <w:sz w:val="24"/>
        </w:rPr>
        <w:t>影像学检查。</w:t>
      </w:r>
    </w:p>
    <w:p w14:paraId="06400F4B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5.详细讲解：脊柱骨折的诊断。</w:t>
      </w:r>
    </w:p>
    <w:p w14:paraId="725CDE1E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6.详细讲解：脊柱骨折的</w:t>
      </w:r>
      <w:r>
        <w:rPr>
          <w:rFonts w:ascii="宋体" w:hAnsi="宋体" w:cs="宋体"/>
          <w:sz w:val="24"/>
        </w:rPr>
        <w:t>急救搬运</w:t>
      </w:r>
      <w:r>
        <w:rPr>
          <w:rFonts w:hint="eastAsia" w:ascii="宋体" w:hAnsi="宋体" w:cs="宋体"/>
          <w:sz w:val="24"/>
        </w:rPr>
        <w:t>。</w:t>
      </w:r>
    </w:p>
    <w:p w14:paraId="5CCED09D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7.一般讲解：脊柱骨折的</w:t>
      </w:r>
      <w:r>
        <w:rPr>
          <w:rFonts w:ascii="宋体" w:hAnsi="宋体" w:cs="宋体"/>
          <w:sz w:val="24"/>
        </w:rPr>
        <w:t>治疗。</w:t>
      </w:r>
    </w:p>
    <w:p w14:paraId="601DFA4D">
      <w:pPr>
        <w:spacing w:line="360" w:lineRule="auto"/>
        <w:jc w:val="center"/>
        <w:rPr>
          <w:rFonts w:hint="eastAsia" w:ascii="黑体" w:hAnsi="黑体" w:eastAsia="黑体" w:cs="黑体"/>
          <w:color w:val="00B050"/>
          <w:sz w:val="28"/>
          <w:szCs w:val="28"/>
        </w:rPr>
      </w:pPr>
      <w:r>
        <w:rPr>
          <w:rFonts w:hint="eastAsia" w:ascii="黑体" w:eastAsia="黑体"/>
          <w:sz w:val="28"/>
          <w:szCs w:val="48"/>
        </w:rPr>
        <w:t>第二节 脊髓损伤</w:t>
      </w:r>
    </w:p>
    <w:p w14:paraId="6F27C844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43A2020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1.掌握脊髓损伤</w:t>
      </w:r>
      <w:r>
        <w:rPr>
          <w:rFonts w:hint="eastAsia" w:ascii="宋体" w:hAnsi="宋体" w:cs="宋体"/>
          <w:sz w:val="24"/>
        </w:rPr>
        <w:t>的</w:t>
      </w:r>
      <w:r>
        <w:rPr>
          <w:rFonts w:ascii="宋体" w:hAnsi="宋体" w:cs="宋体"/>
          <w:sz w:val="24"/>
        </w:rPr>
        <w:t>临床表现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/>
          <w:bCs/>
          <w:sz w:val="24"/>
        </w:rPr>
        <w:t>治疗原则</w:t>
      </w:r>
      <w:r>
        <w:rPr>
          <w:rFonts w:hint="eastAsia" w:ascii="宋体" w:hAnsi="宋体" w:cs="宋体"/>
          <w:sz w:val="24"/>
        </w:rPr>
        <w:t>。</w:t>
      </w:r>
    </w:p>
    <w:p w14:paraId="703AD19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2.基本掌握脊髓损伤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/>
          <w:bCs/>
          <w:sz w:val="24"/>
        </w:rPr>
        <w:t>损伤程度评估、影像学检查、</w:t>
      </w:r>
      <w:r>
        <w:rPr>
          <w:rFonts w:hint="eastAsia" w:ascii="宋体" w:hAnsi="宋体" w:cs="宋体"/>
          <w:sz w:val="24"/>
        </w:rPr>
        <w:t>电生理检查、并发症</w:t>
      </w:r>
      <w:r>
        <w:rPr>
          <w:rFonts w:hint="eastAsia" w:ascii="宋体" w:hAnsi="宋体"/>
          <w:bCs/>
          <w:sz w:val="24"/>
        </w:rPr>
        <w:t>。</w:t>
      </w:r>
    </w:p>
    <w:p w14:paraId="7D0027F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3.了解脊髓损伤的</w:t>
      </w:r>
      <w:r>
        <w:rPr>
          <w:rFonts w:hint="eastAsia" w:ascii="宋体" w:hAnsi="宋体" w:cs="宋体"/>
          <w:sz w:val="24"/>
        </w:rPr>
        <w:t>概述、</w:t>
      </w:r>
      <w:r>
        <w:rPr>
          <w:rFonts w:hint="eastAsia" w:ascii="宋体" w:hAnsi="宋体"/>
          <w:bCs/>
          <w:sz w:val="24"/>
        </w:rPr>
        <w:t>病理生理</w:t>
      </w:r>
      <w:r>
        <w:rPr>
          <w:rFonts w:hint="eastAsia" w:ascii="宋体" w:hAnsi="宋体" w:cs="宋体"/>
          <w:sz w:val="24"/>
        </w:rPr>
        <w:t>。</w:t>
      </w:r>
    </w:p>
    <w:p w14:paraId="27598394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</w:p>
    <w:p w14:paraId="7C50FC80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简要讲解：</w:t>
      </w:r>
      <w:r>
        <w:rPr>
          <w:rFonts w:hint="eastAsia" w:ascii="宋体" w:hAnsi="宋体"/>
          <w:bCs/>
          <w:sz w:val="24"/>
        </w:rPr>
        <w:t>脊髓损伤的</w:t>
      </w:r>
      <w:r>
        <w:rPr>
          <w:rFonts w:hint="eastAsia" w:ascii="宋体" w:hAnsi="宋体" w:cs="宋体"/>
          <w:sz w:val="24"/>
        </w:rPr>
        <w:t>概述。</w:t>
      </w:r>
    </w:p>
    <w:p w14:paraId="1739E641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简要讲解：</w:t>
      </w:r>
      <w:r>
        <w:rPr>
          <w:rFonts w:hint="eastAsia" w:ascii="宋体" w:hAnsi="宋体"/>
          <w:bCs/>
          <w:sz w:val="24"/>
        </w:rPr>
        <w:t>脊髓损伤的病理生理</w:t>
      </w:r>
      <w:r>
        <w:rPr>
          <w:rFonts w:hint="eastAsia" w:ascii="宋体" w:hAnsi="宋体" w:cs="宋体"/>
          <w:sz w:val="24"/>
        </w:rPr>
        <w:t>。</w:t>
      </w:r>
    </w:p>
    <w:p w14:paraId="5BF5FCA4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重点讲解：</w:t>
      </w:r>
      <w:r>
        <w:rPr>
          <w:rFonts w:hint="eastAsia" w:ascii="宋体" w:hAnsi="宋体"/>
          <w:bCs/>
          <w:sz w:val="24"/>
        </w:rPr>
        <w:t>脊髓损伤</w:t>
      </w:r>
      <w:r>
        <w:rPr>
          <w:rFonts w:hint="eastAsia" w:ascii="宋体" w:hAnsi="宋体" w:cs="宋体"/>
          <w:sz w:val="24"/>
        </w:rPr>
        <w:t>的</w:t>
      </w:r>
      <w:r>
        <w:rPr>
          <w:rFonts w:ascii="宋体" w:hAnsi="宋体" w:cs="宋体"/>
          <w:sz w:val="24"/>
        </w:rPr>
        <w:t>临床表现</w:t>
      </w:r>
      <w:r>
        <w:rPr>
          <w:rFonts w:hint="eastAsia" w:ascii="宋体" w:hAnsi="宋体" w:cs="宋体"/>
          <w:sz w:val="24"/>
        </w:rPr>
        <w:t>。</w:t>
      </w:r>
    </w:p>
    <w:p w14:paraId="4358B1CC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4.一般讲解：</w:t>
      </w:r>
      <w:r>
        <w:rPr>
          <w:rFonts w:hint="eastAsia" w:ascii="宋体" w:hAnsi="宋体"/>
          <w:bCs/>
          <w:sz w:val="24"/>
        </w:rPr>
        <w:t>脊髓损伤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/>
          <w:bCs/>
          <w:sz w:val="24"/>
        </w:rPr>
        <w:t>损伤程度评估。</w:t>
      </w:r>
    </w:p>
    <w:p w14:paraId="49305AB0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5.一般讲解：</w:t>
      </w:r>
      <w:r>
        <w:rPr>
          <w:rFonts w:hint="eastAsia" w:ascii="宋体" w:hAnsi="宋体"/>
          <w:bCs/>
          <w:sz w:val="24"/>
        </w:rPr>
        <w:t>脊髓损伤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/>
          <w:bCs/>
          <w:sz w:val="24"/>
        </w:rPr>
        <w:t>影像学检查。</w:t>
      </w:r>
    </w:p>
    <w:p w14:paraId="2990462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6.一般讲解：脊髓损伤</w:t>
      </w:r>
      <w:r>
        <w:rPr>
          <w:rFonts w:hint="eastAsia" w:ascii="宋体" w:hAnsi="宋体" w:cs="宋体"/>
          <w:sz w:val="24"/>
        </w:rPr>
        <w:t>的电生理检查。</w:t>
      </w:r>
    </w:p>
    <w:p w14:paraId="3ACEE045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7.一般讲解：</w:t>
      </w:r>
      <w:r>
        <w:rPr>
          <w:rFonts w:hint="eastAsia" w:ascii="宋体" w:hAnsi="宋体"/>
          <w:bCs/>
          <w:sz w:val="24"/>
        </w:rPr>
        <w:t>脊髓损伤</w:t>
      </w:r>
      <w:r>
        <w:rPr>
          <w:rFonts w:hint="eastAsia" w:ascii="宋体" w:hAnsi="宋体" w:cs="宋体"/>
          <w:sz w:val="24"/>
        </w:rPr>
        <w:t>的并发症。</w:t>
      </w:r>
    </w:p>
    <w:p w14:paraId="066078D9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8.详细讲解：</w:t>
      </w:r>
      <w:r>
        <w:rPr>
          <w:rFonts w:hint="eastAsia" w:ascii="宋体" w:hAnsi="宋体"/>
          <w:bCs/>
          <w:sz w:val="24"/>
        </w:rPr>
        <w:t>脊髓损伤</w:t>
      </w:r>
      <w:r>
        <w:rPr>
          <w:rFonts w:hint="eastAsia" w:ascii="宋体" w:hAnsi="宋体" w:cs="宋体"/>
          <w:sz w:val="24"/>
        </w:rPr>
        <w:t>的治疗原则。</w:t>
      </w:r>
    </w:p>
    <w:p w14:paraId="37938041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 xml:space="preserve">第六十五章 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骨盆、髋臼骨折</w:t>
      </w:r>
    </w:p>
    <w:p w14:paraId="1B44B0AD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42467BB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1.掌握骨盆骨折的</w:t>
      </w:r>
      <w:r>
        <w:rPr>
          <w:rFonts w:ascii="宋体" w:hAnsi="宋体" w:cs="宋体"/>
          <w:sz w:val="24"/>
        </w:rPr>
        <w:t>临床表现</w:t>
      </w:r>
      <w:r>
        <w:rPr>
          <w:rFonts w:hint="eastAsia" w:ascii="宋体" w:hAnsi="宋体"/>
          <w:bCs/>
          <w:sz w:val="24"/>
        </w:rPr>
        <w:t>、急救处理。</w:t>
      </w:r>
    </w:p>
    <w:p w14:paraId="411A482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2.基本掌握骨盆骨折的</w:t>
      </w:r>
      <w:r>
        <w:rPr>
          <w:rFonts w:hint="eastAsia" w:ascii="宋体" w:hAnsi="宋体" w:cs="宋体"/>
          <w:sz w:val="24"/>
        </w:rPr>
        <w:t>病因、</w:t>
      </w:r>
      <w:r>
        <w:rPr>
          <w:rFonts w:hint="eastAsia" w:ascii="宋体" w:hAnsi="宋体"/>
          <w:bCs/>
          <w:sz w:val="24"/>
        </w:rPr>
        <w:t>合并症、</w:t>
      </w:r>
      <w:r>
        <w:rPr>
          <w:rFonts w:hint="eastAsia" w:ascii="宋体" w:hAnsi="宋体" w:cs="宋体"/>
          <w:sz w:val="24"/>
        </w:rPr>
        <w:t>本身处理；髋臼骨折的概述</w:t>
      </w:r>
      <w:r>
        <w:rPr>
          <w:rFonts w:hint="eastAsia" w:ascii="宋体" w:hAnsi="宋体"/>
          <w:bCs/>
          <w:sz w:val="24"/>
        </w:rPr>
        <w:t>。</w:t>
      </w:r>
    </w:p>
    <w:p w14:paraId="2AD7106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3.了解骨盆骨折的</w:t>
      </w:r>
      <w:r>
        <w:rPr>
          <w:rFonts w:hint="eastAsia" w:ascii="宋体" w:hAnsi="宋体" w:cs="宋体"/>
          <w:sz w:val="24"/>
        </w:rPr>
        <w:t>概述</w:t>
      </w:r>
      <w:r>
        <w:rPr>
          <w:rFonts w:hint="eastAsia" w:ascii="宋体" w:hAnsi="宋体"/>
          <w:bCs/>
          <w:sz w:val="24"/>
        </w:rPr>
        <w:t>、</w:t>
      </w:r>
      <w:r>
        <w:rPr>
          <w:rFonts w:hint="eastAsia" w:ascii="宋体" w:hAnsi="宋体" w:cs="宋体"/>
          <w:sz w:val="24"/>
        </w:rPr>
        <w:t>影像学检查；</w:t>
      </w:r>
      <w:r>
        <w:rPr>
          <w:rFonts w:hint="eastAsia" w:ascii="宋体" w:hAnsi="宋体"/>
          <w:bCs/>
          <w:sz w:val="24"/>
        </w:rPr>
        <w:t>髋臼骨折的治疗。</w:t>
      </w:r>
    </w:p>
    <w:p w14:paraId="1361E90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 w:eastAsia="黑体"/>
          <w:bCs/>
          <w:sz w:val="24"/>
        </w:rPr>
        <w:t>1</w:t>
      </w:r>
      <w:r>
        <w:rPr>
          <w:rFonts w:hint="eastAsia" w:ascii="宋体" w:hAnsi="宋体"/>
          <w:bCs/>
          <w:sz w:val="24"/>
        </w:rPr>
        <w:t>学时</w:t>
      </w:r>
    </w:p>
    <w:p w14:paraId="4C869F9F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5084EC88">
      <w:pPr>
        <w:numPr>
          <w:ilvl w:val="0"/>
          <w:numId w:val="75"/>
        </w:num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简要讲解：骨盆骨折的概述。</w:t>
      </w:r>
    </w:p>
    <w:p w14:paraId="52BB7231">
      <w:pPr>
        <w:numPr>
          <w:ilvl w:val="0"/>
          <w:numId w:val="75"/>
        </w:num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一般讲解：骨盆骨折的病因。</w:t>
      </w:r>
    </w:p>
    <w:p w14:paraId="3E0232D7">
      <w:pPr>
        <w:numPr>
          <w:ilvl w:val="0"/>
          <w:numId w:val="75"/>
        </w:num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详细讲解：骨盆骨折的</w:t>
      </w:r>
      <w:r>
        <w:rPr>
          <w:rFonts w:ascii="宋体" w:hAnsi="宋体" w:cs="宋体"/>
          <w:sz w:val="24"/>
        </w:rPr>
        <w:t>临床表现</w:t>
      </w:r>
      <w:r>
        <w:rPr>
          <w:rFonts w:hint="eastAsia" w:ascii="宋体" w:hAnsi="宋体" w:cs="宋体"/>
          <w:sz w:val="24"/>
        </w:rPr>
        <w:t>。</w:t>
      </w:r>
    </w:p>
    <w:p w14:paraId="1D7BEF6B">
      <w:pPr>
        <w:numPr>
          <w:ilvl w:val="0"/>
          <w:numId w:val="75"/>
        </w:num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简要讲解：骨盆骨折的影像学检查。</w:t>
      </w:r>
    </w:p>
    <w:p w14:paraId="05F723EC">
      <w:pPr>
        <w:numPr>
          <w:ilvl w:val="0"/>
          <w:numId w:val="75"/>
        </w:num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一般讲解：骨盆骨折的合并症。</w:t>
      </w:r>
    </w:p>
    <w:p w14:paraId="6D5BE8B9">
      <w:pPr>
        <w:numPr>
          <w:ilvl w:val="0"/>
          <w:numId w:val="75"/>
        </w:num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重点讲解：骨盆骨折</w:t>
      </w:r>
      <w:r>
        <w:rPr>
          <w:rFonts w:ascii="宋体" w:hAnsi="宋体" w:cs="宋体"/>
          <w:sz w:val="24"/>
        </w:rPr>
        <w:t>急救</w:t>
      </w:r>
      <w:r>
        <w:rPr>
          <w:rFonts w:hint="eastAsia" w:ascii="宋体" w:hAnsi="宋体" w:cs="宋体"/>
          <w:sz w:val="24"/>
        </w:rPr>
        <w:t>处理。</w:t>
      </w:r>
    </w:p>
    <w:p w14:paraId="25FFBFEF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一般讲解：骨盆骨折本身处理</w:t>
      </w:r>
      <w:r>
        <w:rPr>
          <w:rFonts w:ascii="宋体" w:hAnsi="宋体" w:cs="宋体"/>
          <w:sz w:val="24"/>
        </w:rPr>
        <w:t>。</w:t>
      </w:r>
    </w:p>
    <w:p w14:paraId="530FC015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一般讲解：髋臼骨折的概述。</w:t>
      </w:r>
    </w:p>
    <w:p w14:paraId="1457A572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9.简要讲解：髋臼骨折的</w:t>
      </w:r>
      <w:r>
        <w:rPr>
          <w:rFonts w:ascii="宋体" w:hAnsi="宋体" w:cs="宋体"/>
          <w:sz w:val="24"/>
        </w:rPr>
        <w:t>治疗。</w:t>
      </w:r>
    </w:p>
    <w:p w14:paraId="2C038BE2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7E35C89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骨盆骨折的分类。髋臼骨折的分型。</w:t>
      </w:r>
    </w:p>
    <w:p w14:paraId="02233469">
      <w:pPr>
        <w:spacing w:line="360" w:lineRule="auto"/>
        <w:jc w:val="left"/>
        <w:rPr>
          <w:rFonts w:hint="eastAsia" w:ascii="宋体" w:hAnsi="宋体"/>
          <w:bCs/>
          <w:sz w:val="24"/>
        </w:rPr>
      </w:pPr>
    </w:p>
    <w:p w14:paraId="0DAD639F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 xml:space="preserve">第六十六章 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周围神经损伤</w:t>
      </w:r>
    </w:p>
    <w:p w14:paraId="41B47278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4"/>
        </w:rPr>
        <w:t>详见各节</w:t>
      </w:r>
    </w:p>
    <w:p w14:paraId="334897C6">
      <w:pPr>
        <w:spacing w:line="360" w:lineRule="auto"/>
        <w:jc w:val="left"/>
        <w:rPr>
          <w:rFonts w:ascii="宋体"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/>
          <w:bCs/>
          <w:sz w:val="24"/>
        </w:rPr>
        <w:t>2学时</w:t>
      </w:r>
    </w:p>
    <w:p w14:paraId="3C67BB62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  <w:r>
        <w:rPr>
          <w:rFonts w:hint="eastAsia" w:ascii="宋体" w:hAnsi="宋体" w:cs="宋体"/>
          <w:sz w:val="24"/>
        </w:rPr>
        <w:t>详见各节</w:t>
      </w:r>
    </w:p>
    <w:p w14:paraId="611EC201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概述</w:t>
      </w:r>
    </w:p>
    <w:p w14:paraId="2C124ABA">
      <w:pPr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  <w:r>
        <w:rPr>
          <w:rFonts w:hint="eastAsia" w:ascii="宋体" w:hAnsi="宋体" w:cs="宋体"/>
          <w:sz w:val="28"/>
          <w:szCs w:val="28"/>
        </w:rPr>
        <w:t xml:space="preserve"> </w:t>
      </w:r>
    </w:p>
    <w:p w14:paraId="7C713AD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1.掌握周围神经损伤的临床表现和诊断。</w:t>
      </w:r>
    </w:p>
    <w:p w14:paraId="415139D1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2.基本掌握周围神经损伤的治疗。</w:t>
      </w:r>
    </w:p>
    <w:p w14:paraId="118FA56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</w:t>
      </w:r>
      <w:r>
        <w:rPr>
          <w:rFonts w:hint="eastAsia" w:ascii="宋体"/>
          <w:bCs/>
          <w:sz w:val="24"/>
        </w:rPr>
        <w:t>周围神经的应用解剖、分类。</w:t>
      </w:r>
    </w:p>
    <w:p w14:paraId="0F3000A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7BB2003C">
      <w:pPr>
        <w:numPr>
          <w:ilvl w:val="0"/>
          <w:numId w:val="76"/>
        </w:num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简要讲解：周围神经的应用解剖。</w:t>
      </w:r>
    </w:p>
    <w:p w14:paraId="5FD9AAD0">
      <w:pPr>
        <w:numPr>
          <w:ilvl w:val="0"/>
          <w:numId w:val="76"/>
        </w:num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简要讲解：周围神经损伤的分类。</w:t>
      </w:r>
    </w:p>
    <w:p w14:paraId="3861B85F">
      <w:pPr>
        <w:numPr>
          <w:ilvl w:val="0"/>
          <w:numId w:val="76"/>
        </w:num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重点讲解：</w:t>
      </w:r>
      <w:r>
        <w:rPr>
          <w:rFonts w:hint="eastAsia" w:ascii="宋体" w:hAnsi="宋体"/>
          <w:bCs/>
          <w:sz w:val="24"/>
        </w:rPr>
        <w:t>周围神经损伤的临床表现和诊断。</w:t>
      </w:r>
    </w:p>
    <w:p w14:paraId="59BF6066">
      <w:pPr>
        <w:numPr>
          <w:ilvl w:val="0"/>
          <w:numId w:val="76"/>
        </w:num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一般讲解：周围神经损伤的治疗。</w:t>
      </w:r>
    </w:p>
    <w:p w14:paraId="7FEB6699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7B0BC78F">
      <w:pPr>
        <w:spacing w:line="360" w:lineRule="auto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/>
          <w:bCs/>
          <w:sz w:val="24"/>
        </w:rPr>
        <w:t>周围神经损伤的</w:t>
      </w:r>
      <w:r>
        <w:rPr>
          <w:rFonts w:hint="eastAsia" w:ascii="宋体" w:hAnsi="宋体"/>
          <w:bCs/>
          <w:sz w:val="24"/>
        </w:rPr>
        <w:t>病理和再生。</w:t>
      </w:r>
    </w:p>
    <w:p w14:paraId="3026897A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第二节 上肢神经损伤</w:t>
      </w:r>
    </w:p>
    <w:p w14:paraId="45B600E9">
      <w:pPr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  <w:r>
        <w:rPr>
          <w:rFonts w:hint="eastAsia" w:ascii="宋体" w:hAnsi="宋体" w:cs="宋体"/>
          <w:sz w:val="28"/>
          <w:szCs w:val="28"/>
        </w:rPr>
        <w:t xml:space="preserve"> </w:t>
      </w:r>
    </w:p>
    <w:p w14:paraId="28505470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1.掌握上肢神经损伤（臂丛神经、正中神经、尺神经、桡神经）的临床表现。</w:t>
      </w:r>
    </w:p>
    <w:p w14:paraId="0559A489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2.基本掌握上肢神经损伤（臂丛神经、正中神经、尺神经、桡神经）的治疗。</w:t>
      </w:r>
    </w:p>
    <w:p w14:paraId="09FBA9FF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3.了解上肢神经</w:t>
      </w:r>
      <w:r>
        <w:rPr>
          <w:rFonts w:hint="eastAsia" w:ascii="宋体"/>
          <w:bCs/>
          <w:sz w:val="24"/>
        </w:rPr>
        <w:t>损伤的应用解剖、上肢神经损伤（臂丛神经、正中神经、尺神经、桡神经）的概述。</w:t>
      </w:r>
    </w:p>
    <w:p w14:paraId="01F3FA3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9D22814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1.简要讲解：上肢神经损伤的应用解剖。</w:t>
      </w:r>
    </w:p>
    <w:p w14:paraId="611415BE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2.简要讲解：臂丛神经损伤的概述。</w:t>
      </w:r>
    </w:p>
    <w:p w14:paraId="5C4E2B2A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3.详细讲解：臂丛神经损伤</w:t>
      </w:r>
      <w:r>
        <w:rPr>
          <w:rFonts w:hint="eastAsia" w:ascii="宋体" w:hAnsi="宋体"/>
          <w:bCs/>
          <w:sz w:val="24"/>
        </w:rPr>
        <w:t>的临床表现。</w:t>
      </w:r>
    </w:p>
    <w:p w14:paraId="01726ACB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</w:t>
      </w:r>
      <w:r>
        <w:rPr>
          <w:rFonts w:hint="eastAsia" w:ascii="宋体"/>
          <w:bCs/>
          <w:sz w:val="24"/>
        </w:rPr>
        <w:t>臂丛神经损伤</w:t>
      </w:r>
      <w:r>
        <w:rPr>
          <w:rFonts w:hint="eastAsia" w:ascii="宋体" w:hAnsi="宋体"/>
          <w:bCs/>
          <w:sz w:val="24"/>
        </w:rPr>
        <w:t>的治疗。</w:t>
      </w:r>
    </w:p>
    <w:p w14:paraId="5B1AB9B8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5.简要讲解：正中神经损伤的概述。</w:t>
      </w:r>
    </w:p>
    <w:p w14:paraId="498F8F91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6.详细讲解：正中神经损伤</w:t>
      </w:r>
      <w:r>
        <w:rPr>
          <w:rFonts w:hint="eastAsia" w:ascii="宋体" w:hAnsi="宋体"/>
          <w:bCs/>
          <w:sz w:val="24"/>
        </w:rPr>
        <w:t>的临床表现。</w:t>
      </w:r>
    </w:p>
    <w:p w14:paraId="23477BD5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7.一般讲解：</w:t>
      </w:r>
      <w:r>
        <w:rPr>
          <w:rFonts w:hint="eastAsia" w:ascii="宋体"/>
          <w:bCs/>
          <w:sz w:val="24"/>
        </w:rPr>
        <w:t>正中神经损伤</w:t>
      </w:r>
      <w:r>
        <w:rPr>
          <w:rFonts w:hint="eastAsia" w:ascii="宋体" w:hAnsi="宋体"/>
          <w:bCs/>
          <w:sz w:val="24"/>
        </w:rPr>
        <w:t>的治疗。</w:t>
      </w:r>
    </w:p>
    <w:p w14:paraId="05E571C9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8.简要讲解：尺神经损伤的概述。</w:t>
      </w:r>
    </w:p>
    <w:p w14:paraId="20085E6B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9.详细讲解：尺神经损伤</w:t>
      </w:r>
      <w:r>
        <w:rPr>
          <w:rFonts w:hint="eastAsia" w:ascii="宋体" w:hAnsi="宋体"/>
          <w:bCs/>
          <w:sz w:val="24"/>
        </w:rPr>
        <w:t>的临床表现。</w:t>
      </w:r>
    </w:p>
    <w:p w14:paraId="5DF603A3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10.一般讲解：</w:t>
      </w:r>
      <w:r>
        <w:rPr>
          <w:rFonts w:hint="eastAsia" w:ascii="宋体"/>
          <w:bCs/>
          <w:sz w:val="24"/>
        </w:rPr>
        <w:t>尺神经损伤</w:t>
      </w:r>
      <w:r>
        <w:rPr>
          <w:rFonts w:hint="eastAsia" w:ascii="宋体" w:hAnsi="宋体"/>
          <w:bCs/>
          <w:sz w:val="24"/>
        </w:rPr>
        <w:t>的治疗。</w:t>
      </w:r>
    </w:p>
    <w:p w14:paraId="2BAFBE49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11.简要讲解：桡神经损伤的概述。</w:t>
      </w:r>
    </w:p>
    <w:p w14:paraId="11159A9A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12.详细讲解：桡神经损伤</w:t>
      </w:r>
      <w:r>
        <w:rPr>
          <w:rFonts w:hint="eastAsia" w:ascii="宋体" w:hAnsi="宋体"/>
          <w:bCs/>
          <w:sz w:val="24"/>
        </w:rPr>
        <w:t>的临床表现。</w:t>
      </w:r>
    </w:p>
    <w:p w14:paraId="5443437C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 w:hAnsi="宋体"/>
          <w:bCs/>
          <w:sz w:val="24"/>
        </w:rPr>
        <w:t>13.一般讲解：</w:t>
      </w:r>
      <w:r>
        <w:rPr>
          <w:rFonts w:hint="eastAsia" w:ascii="宋体"/>
          <w:bCs/>
          <w:sz w:val="24"/>
        </w:rPr>
        <w:t>桡神经损伤</w:t>
      </w:r>
      <w:r>
        <w:rPr>
          <w:rFonts w:hint="eastAsia" w:ascii="宋体" w:hAnsi="宋体"/>
          <w:bCs/>
          <w:sz w:val="24"/>
        </w:rPr>
        <w:t>的治疗。</w:t>
      </w:r>
    </w:p>
    <w:p w14:paraId="68208AEE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第三节 下肢神经损伤</w:t>
      </w:r>
    </w:p>
    <w:p w14:paraId="2F24C7B3">
      <w:pPr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  <w:r>
        <w:rPr>
          <w:rFonts w:hint="eastAsia" w:ascii="宋体" w:hAnsi="宋体" w:cs="宋体"/>
          <w:sz w:val="28"/>
          <w:szCs w:val="28"/>
        </w:rPr>
        <w:t xml:space="preserve"> </w:t>
      </w:r>
    </w:p>
    <w:p w14:paraId="74EBDF34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</w:t>
      </w:r>
      <w:r>
        <w:rPr>
          <w:rFonts w:hint="eastAsia" w:ascii="宋体"/>
          <w:bCs/>
          <w:sz w:val="24"/>
        </w:rPr>
        <w:t>下肢神经损伤（股神经、坐骨神经、胫神经和腓总神经）</w:t>
      </w:r>
      <w:r>
        <w:rPr>
          <w:rFonts w:hint="eastAsia" w:ascii="宋体" w:hAnsi="宋体"/>
          <w:bCs/>
          <w:sz w:val="24"/>
        </w:rPr>
        <w:t>的临床表现。</w:t>
      </w:r>
    </w:p>
    <w:p w14:paraId="4F93F649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</w:t>
      </w:r>
      <w:r>
        <w:rPr>
          <w:rFonts w:hint="eastAsia" w:ascii="宋体"/>
          <w:bCs/>
          <w:sz w:val="24"/>
        </w:rPr>
        <w:t>下肢神经损伤（股神经、坐骨神经、胫神经和腓总神经）</w:t>
      </w:r>
      <w:r>
        <w:rPr>
          <w:rFonts w:hint="eastAsia" w:ascii="宋体" w:hAnsi="宋体"/>
          <w:bCs/>
          <w:sz w:val="24"/>
        </w:rPr>
        <w:t>的治疗。</w:t>
      </w:r>
    </w:p>
    <w:p w14:paraId="5DEAC25B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</w:t>
      </w:r>
      <w:r>
        <w:rPr>
          <w:rFonts w:hint="eastAsia" w:ascii="宋体"/>
          <w:bCs/>
          <w:sz w:val="24"/>
        </w:rPr>
        <w:t>下肢神经损伤（股神经、坐骨神经、胫神经和腓总神经）的概述。</w:t>
      </w:r>
    </w:p>
    <w:p w14:paraId="4C777B2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11600FEF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1.简要讲解：股神经损伤的概述。</w:t>
      </w:r>
    </w:p>
    <w:p w14:paraId="62BA1D2A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2.详细讲解：股神经损伤</w:t>
      </w:r>
      <w:r>
        <w:rPr>
          <w:rFonts w:hint="eastAsia" w:ascii="宋体" w:hAnsi="宋体"/>
          <w:bCs/>
          <w:sz w:val="24"/>
        </w:rPr>
        <w:t>的临床表现。</w:t>
      </w:r>
    </w:p>
    <w:p w14:paraId="5CAB03D8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一般讲解：</w:t>
      </w:r>
      <w:r>
        <w:rPr>
          <w:rFonts w:hint="eastAsia" w:ascii="宋体"/>
          <w:bCs/>
          <w:sz w:val="24"/>
        </w:rPr>
        <w:t>股神经损伤</w:t>
      </w:r>
      <w:r>
        <w:rPr>
          <w:rFonts w:hint="eastAsia" w:ascii="宋体" w:hAnsi="宋体"/>
          <w:bCs/>
          <w:sz w:val="24"/>
        </w:rPr>
        <w:t>的治疗。</w:t>
      </w:r>
    </w:p>
    <w:p w14:paraId="24CFD36A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 w:hAnsi="宋体"/>
          <w:bCs/>
          <w:sz w:val="24"/>
        </w:rPr>
        <w:t>4.</w:t>
      </w:r>
      <w:r>
        <w:rPr>
          <w:rFonts w:hint="eastAsia" w:ascii="宋体"/>
          <w:bCs/>
          <w:sz w:val="24"/>
        </w:rPr>
        <w:t>简要讲解：坐骨神经损伤的概述。</w:t>
      </w:r>
    </w:p>
    <w:p w14:paraId="6BE88F5B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5.详细讲解：坐骨神经损伤</w:t>
      </w:r>
      <w:r>
        <w:rPr>
          <w:rFonts w:hint="eastAsia" w:ascii="宋体" w:hAnsi="宋体"/>
          <w:bCs/>
          <w:sz w:val="24"/>
        </w:rPr>
        <w:t>的临床表现。</w:t>
      </w:r>
    </w:p>
    <w:p w14:paraId="23DD7612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6.</w:t>
      </w:r>
      <w:r>
        <w:rPr>
          <w:rFonts w:hint="eastAsia" w:ascii="宋体" w:hAnsi="宋体"/>
          <w:bCs/>
          <w:sz w:val="24"/>
        </w:rPr>
        <w:t>一般讲解：</w:t>
      </w:r>
      <w:r>
        <w:rPr>
          <w:rFonts w:hint="eastAsia" w:ascii="宋体"/>
          <w:bCs/>
          <w:sz w:val="24"/>
        </w:rPr>
        <w:t>坐骨神经损伤</w:t>
      </w:r>
      <w:r>
        <w:rPr>
          <w:rFonts w:hint="eastAsia" w:ascii="宋体" w:hAnsi="宋体"/>
          <w:bCs/>
          <w:sz w:val="24"/>
        </w:rPr>
        <w:t>的治疗。</w:t>
      </w:r>
    </w:p>
    <w:p w14:paraId="38C8DD6C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</w:t>
      </w:r>
      <w:r>
        <w:rPr>
          <w:rFonts w:hint="eastAsia" w:ascii="宋体"/>
          <w:bCs/>
          <w:sz w:val="24"/>
        </w:rPr>
        <w:t>简要讲解：胫神经损伤的概述。</w:t>
      </w:r>
    </w:p>
    <w:p w14:paraId="4F28AB6F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8.详细讲解：胫神经损伤</w:t>
      </w:r>
      <w:r>
        <w:rPr>
          <w:rFonts w:hint="eastAsia" w:ascii="宋体" w:hAnsi="宋体"/>
          <w:bCs/>
          <w:sz w:val="24"/>
        </w:rPr>
        <w:t>的临床表现。</w:t>
      </w:r>
    </w:p>
    <w:p w14:paraId="32773EC1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/>
          <w:bCs/>
          <w:sz w:val="24"/>
        </w:rPr>
        <w:t>9.</w:t>
      </w:r>
      <w:r>
        <w:rPr>
          <w:rFonts w:hint="eastAsia" w:ascii="宋体" w:hAnsi="宋体"/>
          <w:bCs/>
          <w:sz w:val="24"/>
        </w:rPr>
        <w:t>一般讲解：</w:t>
      </w:r>
      <w:r>
        <w:rPr>
          <w:rFonts w:hint="eastAsia" w:ascii="宋体"/>
          <w:bCs/>
          <w:sz w:val="24"/>
        </w:rPr>
        <w:t>胫神经损伤</w:t>
      </w:r>
      <w:r>
        <w:rPr>
          <w:rFonts w:hint="eastAsia" w:ascii="宋体" w:hAnsi="宋体"/>
          <w:bCs/>
          <w:sz w:val="24"/>
        </w:rPr>
        <w:t>的治疗。</w:t>
      </w:r>
    </w:p>
    <w:p w14:paraId="3D6EFA4E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 w:hAnsi="宋体"/>
          <w:bCs/>
          <w:sz w:val="24"/>
        </w:rPr>
        <w:t>10.</w:t>
      </w:r>
      <w:r>
        <w:rPr>
          <w:rFonts w:hint="eastAsia" w:ascii="宋体"/>
          <w:bCs/>
          <w:sz w:val="24"/>
        </w:rPr>
        <w:t>简要讲解：腓总神经损伤的概述。</w:t>
      </w:r>
    </w:p>
    <w:p w14:paraId="06E9FF81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/>
          <w:bCs/>
          <w:sz w:val="24"/>
        </w:rPr>
        <w:t>11.详细讲解：腓总神经损伤</w:t>
      </w:r>
      <w:r>
        <w:rPr>
          <w:rFonts w:hint="eastAsia" w:ascii="宋体" w:hAnsi="宋体"/>
          <w:bCs/>
          <w:sz w:val="24"/>
        </w:rPr>
        <w:t>的临床表现。</w:t>
      </w:r>
    </w:p>
    <w:p w14:paraId="340219FB">
      <w:pPr>
        <w:spacing w:line="360" w:lineRule="auto"/>
        <w:outlineLvl w:val="1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12.</w:t>
      </w:r>
      <w:r>
        <w:rPr>
          <w:rFonts w:hint="eastAsia" w:ascii="宋体" w:hAnsi="宋体"/>
          <w:bCs/>
          <w:sz w:val="24"/>
        </w:rPr>
        <w:t>一般讲解：</w:t>
      </w:r>
      <w:r>
        <w:rPr>
          <w:rFonts w:hint="eastAsia" w:ascii="宋体"/>
          <w:bCs/>
          <w:sz w:val="24"/>
        </w:rPr>
        <w:t>腓总神经损伤</w:t>
      </w:r>
      <w:r>
        <w:rPr>
          <w:rFonts w:hint="eastAsia" w:ascii="宋体" w:hAnsi="宋体"/>
          <w:bCs/>
          <w:sz w:val="24"/>
        </w:rPr>
        <w:t>的治疗。</w:t>
      </w:r>
    </w:p>
    <w:p w14:paraId="02C89416">
      <w:pPr>
        <w:spacing w:line="360" w:lineRule="auto"/>
        <w:jc w:val="center"/>
        <w:outlineLvl w:val="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第四节 周围神经卡压综合征（自学）</w:t>
      </w:r>
    </w:p>
    <w:p w14:paraId="39BDD0AE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 xml:space="preserve">第六十七章 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运动系统慢性损伤</w:t>
      </w:r>
    </w:p>
    <w:p w14:paraId="6441DF2C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4"/>
        </w:rPr>
        <w:t>详见各节</w:t>
      </w:r>
    </w:p>
    <w:p w14:paraId="699AB6CC">
      <w:pPr>
        <w:spacing w:line="360" w:lineRule="auto"/>
        <w:jc w:val="left"/>
        <w:rPr>
          <w:rFonts w:ascii="宋体"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/>
          <w:bCs/>
          <w:sz w:val="24"/>
        </w:rPr>
        <w:t>2学时</w:t>
      </w:r>
    </w:p>
    <w:p w14:paraId="7C7D216A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  <w:r>
        <w:rPr>
          <w:rFonts w:hint="eastAsia" w:ascii="宋体" w:hAnsi="宋体" w:cs="宋体"/>
          <w:sz w:val="24"/>
        </w:rPr>
        <w:t>详见各节</w:t>
      </w:r>
    </w:p>
    <w:p w14:paraId="11E18574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概述</w:t>
      </w:r>
    </w:p>
    <w:p w14:paraId="3D3F281E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2857040">
      <w:pPr>
        <w:numPr>
          <w:ilvl w:val="0"/>
          <w:numId w:val="77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掌握运动系统慢性损伤的临床特点。</w:t>
      </w:r>
    </w:p>
    <w:p w14:paraId="1E57E026">
      <w:pPr>
        <w:numPr>
          <w:ilvl w:val="0"/>
          <w:numId w:val="77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基本掌握运动系统慢性损伤的治疗原则。</w:t>
      </w:r>
    </w:p>
    <w:p w14:paraId="788213FC">
      <w:pPr>
        <w:numPr>
          <w:ilvl w:val="0"/>
          <w:numId w:val="77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了解运动系统慢性损伤的病因、分类。</w:t>
      </w:r>
    </w:p>
    <w:p w14:paraId="335DFBB7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0838E1D2">
      <w:pPr>
        <w:numPr>
          <w:ilvl w:val="0"/>
          <w:numId w:val="78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简要讲解：运动系统慢性损伤的病因。</w:t>
      </w:r>
    </w:p>
    <w:p w14:paraId="6519F42B">
      <w:pPr>
        <w:numPr>
          <w:ilvl w:val="0"/>
          <w:numId w:val="78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简要讲解：运动系统慢性损伤的分类。</w:t>
      </w:r>
    </w:p>
    <w:p w14:paraId="041BFCBC">
      <w:pPr>
        <w:numPr>
          <w:ilvl w:val="0"/>
          <w:numId w:val="78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详细讲解：运动系统慢性损伤的临床特点。</w:t>
      </w:r>
    </w:p>
    <w:p w14:paraId="3DAB8902">
      <w:pPr>
        <w:numPr>
          <w:ilvl w:val="0"/>
          <w:numId w:val="78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一般讲解：运动系统慢性损伤的治疗原则。</w:t>
      </w:r>
    </w:p>
    <w:p w14:paraId="488707D0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第二节 慢性软组织损伤</w:t>
      </w:r>
    </w:p>
    <w:p w14:paraId="5F667950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29DA034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1.掌握腰腿痛的疼痛性质及压痛点；颈肩痛的临床表现、诊断。</w:t>
      </w:r>
    </w:p>
    <w:p w14:paraId="246CB60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2.基本掌握腰腿痛的病因和分类、治疗；颈肩痛的病因、鉴别诊断、治疗。</w:t>
      </w:r>
    </w:p>
    <w:p w14:paraId="47CF372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3.了解腰腿痛的概述、解剖生理；颈肩痛的解剖生理概要。</w:t>
      </w:r>
    </w:p>
    <w:p w14:paraId="218ABE67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6DA90BB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1.简要讲解：腰腿痛的概述。</w:t>
      </w:r>
    </w:p>
    <w:p w14:paraId="76AC986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2.简要讲解：腰腿痛的解剖生理。</w:t>
      </w:r>
    </w:p>
    <w:p w14:paraId="3CFA0DD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3.一般讲解：腰腿痛的病因和分类。</w:t>
      </w:r>
    </w:p>
    <w:p w14:paraId="26C450F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4.详细讲解：腰腿痛的疼痛性质及压痛点。</w:t>
      </w:r>
    </w:p>
    <w:p w14:paraId="458BE8F0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5.一般讲解：腰腿痛的治疗。</w:t>
      </w:r>
    </w:p>
    <w:p w14:paraId="6F40CE5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6.简要讲解：颈肩痛的解剖生理概要。</w:t>
      </w:r>
    </w:p>
    <w:p w14:paraId="1884BEA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7.一般讲解：颈肩痛的病因。</w:t>
      </w:r>
    </w:p>
    <w:p w14:paraId="270BD91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8.详细讲解：颈肩痛的临床表现。</w:t>
      </w:r>
    </w:p>
    <w:p w14:paraId="4330ECC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9.详细讲解：颈肩痛的诊断。</w:t>
      </w:r>
    </w:p>
    <w:p w14:paraId="67C7984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10.一般讲解：颈肩痛的鉴别诊断。</w:t>
      </w:r>
    </w:p>
    <w:p w14:paraId="7D8A61C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11.一般讲解：颈肩痛的治疗。</w:t>
      </w:r>
    </w:p>
    <w:p w14:paraId="3673168C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267CE67B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sz w:val="24"/>
        </w:rPr>
        <w:t>棘上、棘间韧带损伤</w:t>
      </w:r>
    </w:p>
    <w:p w14:paraId="34D8E043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第三节 骨的慢性损伤（自学）</w:t>
      </w:r>
    </w:p>
    <w:p w14:paraId="71429FA7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第四节 软骨慢性损伤</w:t>
      </w:r>
    </w:p>
    <w:p w14:paraId="67739AA2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6B6C6C1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1.掌握髌骨软化症的临床表现、治疗。</w:t>
      </w:r>
    </w:p>
    <w:p w14:paraId="2498F460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2.基本掌握髌骨软化症的影像学检查。</w:t>
      </w:r>
    </w:p>
    <w:p w14:paraId="2BEA1E5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3.了解髌骨软化症的概述、病因。</w:t>
      </w:r>
    </w:p>
    <w:p w14:paraId="00F43BE0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385A158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1.简要讲解：髌骨软化症的概述。</w:t>
      </w:r>
    </w:p>
    <w:p w14:paraId="4D039EC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2.简要讲解：髌骨软化症的病因。</w:t>
      </w:r>
    </w:p>
    <w:p w14:paraId="24464A7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3.重点讲解：髌骨软化症的临床表现。</w:t>
      </w:r>
    </w:p>
    <w:p w14:paraId="35C4889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4.一般讲解：髌骨软化症的影像学检查。</w:t>
      </w:r>
    </w:p>
    <w:p w14:paraId="073DFA9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5.详细讲解：髌骨软化症的治疗。</w:t>
      </w:r>
    </w:p>
    <w:p w14:paraId="7CBAD347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6998DE25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/>
          <w:bCs/>
          <w:sz w:val="24"/>
        </w:rPr>
        <w:t>胫骨结节骨软骨病、股骨头骨软骨病。</w:t>
      </w:r>
    </w:p>
    <w:p w14:paraId="0CD98F49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第五节 与慢性损伤相关的其他疾病</w:t>
      </w:r>
    </w:p>
    <w:p w14:paraId="6B75C8AF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B3C2D7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1.掌握滑囊炎、狭窄性腱鞘炎、肱骨外上髁炎、粘连性肩关节囊炎的临床表现。</w:t>
      </w:r>
    </w:p>
    <w:p w14:paraId="6A14FCA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2.基本掌握滑囊炎、狭窄性腱鞘炎、肱骨外上髁炎、粘连性肩关节囊炎的治疗；腱鞘囊肿临床表现；粘连性肩关节囊炎的鉴别诊断。</w:t>
      </w:r>
    </w:p>
    <w:p w14:paraId="36C3FCE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3.了解滑囊炎、狭窄性腱鞘炎、肱骨外上髁炎、粘连性肩关节囊炎的概述、病因和病理；腱鞘囊肿的概述、治疗。</w:t>
      </w:r>
    </w:p>
    <w:p w14:paraId="50F4E636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76ECCE0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1.简要讲解：滑囊炎的概述。</w:t>
      </w:r>
    </w:p>
    <w:p w14:paraId="73A3123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2.简要讲解：滑囊炎的病因和病理。</w:t>
      </w:r>
    </w:p>
    <w:p w14:paraId="71B6C4A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3.详细讲解：滑囊炎的临床表现。</w:t>
      </w:r>
    </w:p>
    <w:p w14:paraId="5D525E7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4.一般讲解：滑囊炎的治疗。</w:t>
      </w:r>
    </w:p>
    <w:p w14:paraId="3FFE0E5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5.简要讲解：狭窄性腱鞘炎的概述。</w:t>
      </w:r>
    </w:p>
    <w:p w14:paraId="74A826E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6.简要讲解：狭窄性腱鞘炎的病因。</w:t>
      </w:r>
    </w:p>
    <w:p w14:paraId="47EB5E0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7.简要讲解：狭窄性腱鞘炎的病理。</w:t>
      </w:r>
    </w:p>
    <w:p w14:paraId="52FDB48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8.重点讲解：狭窄性腱鞘炎的临床表现。</w:t>
      </w:r>
    </w:p>
    <w:p w14:paraId="53E85CB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9.一般讲解：狭窄性腱鞘炎的治疗。</w:t>
      </w:r>
    </w:p>
    <w:p w14:paraId="74115CF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10.简要讲解：腱鞘囊肿的概述。</w:t>
      </w:r>
    </w:p>
    <w:p w14:paraId="3448BE4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11.一般讲解：腱鞘囊肿的临床表现。</w:t>
      </w:r>
    </w:p>
    <w:p w14:paraId="48D022C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12.简要讲解：腱鞘囊肿的治疗。</w:t>
      </w:r>
    </w:p>
    <w:p w14:paraId="65FA8A2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13.简要讲解：肱骨外上髁炎的概述。</w:t>
      </w:r>
    </w:p>
    <w:p w14:paraId="1C46040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14.简要讲解：肱骨外上髁炎的病因和病理。</w:t>
      </w:r>
    </w:p>
    <w:p w14:paraId="4B3623C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15.详细讲解：肱骨外上髁炎的临床表现。</w:t>
      </w:r>
    </w:p>
    <w:p w14:paraId="65639A5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16.一般讲解：肱骨外上髁炎的治疗。</w:t>
      </w:r>
    </w:p>
    <w:p w14:paraId="6AAE017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17.简要讲解：粘连性肩关节囊炎的概述。</w:t>
      </w:r>
    </w:p>
    <w:p w14:paraId="739372D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18.简要讲解：粘连性肩关节囊炎的病因。</w:t>
      </w:r>
    </w:p>
    <w:p w14:paraId="024FCA1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19.简要讲解：粘连性肩关节囊炎的病理。</w:t>
      </w:r>
    </w:p>
    <w:p w14:paraId="2BD7C820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20.详细讲解：粘连性肩关节囊炎的临床表现。</w:t>
      </w:r>
    </w:p>
    <w:p w14:paraId="31B13AD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21.一般讲解：粘连性肩关节囊炎的鉴别诊断。</w:t>
      </w:r>
    </w:p>
    <w:p w14:paraId="085F0CE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22.一般讲解：粘连性肩关节囊炎的治疗。</w:t>
      </w:r>
    </w:p>
    <w:p w14:paraId="0ECACEBE">
      <w:pPr>
        <w:spacing w:line="360" w:lineRule="auto"/>
        <w:jc w:val="left"/>
        <w:rPr>
          <w:rFonts w:hint="eastAsia" w:ascii="宋体" w:hAnsi="宋体"/>
          <w:bCs/>
          <w:sz w:val="24"/>
        </w:rPr>
      </w:pPr>
    </w:p>
    <w:p w14:paraId="37F55BA4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 xml:space="preserve">第六十八章 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股骨头坏死（自学）</w:t>
      </w:r>
    </w:p>
    <w:p w14:paraId="26E1280B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 xml:space="preserve">第六十九章 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颈、腰椎退行性疾病</w:t>
      </w:r>
    </w:p>
    <w:p w14:paraId="7A65C792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  <w:r>
        <w:rPr>
          <w:rFonts w:hint="eastAsia" w:ascii="黑体" w:hAnsi="黑体" w:eastAsia="黑体" w:cs="黑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详见各节</w:t>
      </w:r>
    </w:p>
    <w:p w14:paraId="005F3F2B">
      <w:pPr>
        <w:spacing w:line="360" w:lineRule="auto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2学时</w:t>
      </w:r>
    </w:p>
    <w:p w14:paraId="582D6B55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  <w:r>
        <w:rPr>
          <w:rFonts w:hint="eastAsia" w:ascii="宋体" w:hAnsi="宋体" w:cs="宋体"/>
          <w:sz w:val="24"/>
        </w:rPr>
        <w:t>详见各节</w:t>
      </w:r>
    </w:p>
    <w:p w14:paraId="7FCD60C5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颈椎退行性疾病</w:t>
      </w:r>
    </w:p>
    <w:p w14:paraId="4B3DCCE5">
      <w:pPr>
        <w:spacing w:line="360" w:lineRule="auto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  <w:r>
        <w:rPr>
          <w:rFonts w:hint="eastAsia" w:ascii="黑体" w:hAnsi="黑体" w:eastAsia="黑体" w:cs="黑体"/>
          <w:sz w:val="24"/>
        </w:rPr>
        <w:t xml:space="preserve"> </w:t>
      </w:r>
    </w:p>
    <w:p w14:paraId="65C26F05">
      <w:pPr>
        <w:numPr>
          <w:ilvl w:val="0"/>
          <w:numId w:val="79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掌握颈椎病的分型及临床表现、诊断、治疗；颈椎间盘突出症临床表现、诊断与鉴别诊断。</w:t>
      </w:r>
    </w:p>
    <w:p w14:paraId="315B7DF8">
      <w:pPr>
        <w:numPr>
          <w:ilvl w:val="0"/>
          <w:numId w:val="79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基本掌握颈椎病的影像学检查、鉴别诊断；颈椎间盘突出症的影像学检查、治疗。</w:t>
      </w:r>
    </w:p>
    <w:p w14:paraId="0A32BD60">
      <w:pPr>
        <w:numPr>
          <w:ilvl w:val="0"/>
          <w:numId w:val="79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了解颈椎病、颈椎间盘突出症的概述、病因和病理。</w:t>
      </w:r>
    </w:p>
    <w:p w14:paraId="291F6636">
      <w:pPr>
        <w:spacing w:line="360" w:lineRule="auto"/>
        <w:jc w:val="left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54C322B4">
      <w:pPr>
        <w:numPr>
          <w:ilvl w:val="0"/>
          <w:numId w:val="80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简要讲解：颈椎病的概述。</w:t>
      </w:r>
    </w:p>
    <w:p w14:paraId="23D8DEE1">
      <w:pPr>
        <w:numPr>
          <w:ilvl w:val="0"/>
          <w:numId w:val="80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简要讲解：颈椎病的病因和病理。</w:t>
      </w:r>
    </w:p>
    <w:p w14:paraId="40259D50">
      <w:pPr>
        <w:numPr>
          <w:ilvl w:val="0"/>
          <w:numId w:val="80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重点讲解：颈椎病的分型及临床表现。</w:t>
      </w:r>
    </w:p>
    <w:p w14:paraId="4E433337">
      <w:pPr>
        <w:numPr>
          <w:ilvl w:val="0"/>
          <w:numId w:val="80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一般讲解：颈椎病的影像学检查。</w:t>
      </w:r>
    </w:p>
    <w:p w14:paraId="3CE2A316">
      <w:pPr>
        <w:numPr>
          <w:ilvl w:val="0"/>
          <w:numId w:val="80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详细讲解：颈椎病的诊断。</w:t>
      </w:r>
    </w:p>
    <w:p w14:paraId="17C23354">
      <w:pPr>
        <w:numPr>
          <w:ilvl w:val="0"/>
          <w:numId w:val="80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一般讲解：颈椎病的鉴别诊断。</w:t>
      </w:r>
    </w:p>
    <w:p w14:paraId="162B5C82">
      <w:pPr>
        <w:numPr>
          <w:ilvl w:val="0"/>
          <w:numId w:val="80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详细讲解：颈椎病的治疗。</w:t>
      </w:r>
    </w:p>
    <w:p w14:paraId="4A2C27FF">
      <w:pPr>
        <w:numPr>
          <w:ilvl w:val="0"/>
          <w:numId w:val="80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简要讲解：颈椎间盘突出症的概述。</w:t>
      </w:r>
    </w:p>
    <w:p w14:paraId="6FD7B234">
      <w:pPr>
        <w:numPr>
          <w:ilvl w:val="0"/>
          <w:numId w:val="80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简要讲解：颈椎间盘突出症的病因和病理。</w:t>
      </w:r>
    </w:p>
    <w:p w14:paraId="51845D24">
      <w:pPr>
        <w:numPr>
          <w:ilvl w:val="0"/>
          <w:numId w:val="80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详细讲解：颈椎间盘突出症临床表现。</w:t>
      </w:r>
    </w:p>
    <w:p w14:paraId="7887A130">
      <w:pPr>
        <w:numPr>
          <w:ilvl w:val="0"/>
          <w:numId w:val="80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一般讲解：颈椎间盘突出症的影像学检查。</w:t>
      </w:r>
    </w:p>
    <w:p w14:paraId="16972ABA">
      <w:pPr>
        <w:numPr>
          <w:ilvl w:val="0"/>
          <w:numId w:val="80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详细讲解：颈椎间盘突出症的诊断与鉴别诊断。</w:t>
      </w:r>
    </w:p>
    <w:p w14:paraId="50B91191">
      <w:pPr>
        <w:numPr>
          <w:ilvl w:val="0"/>
          <w:numId w:val="80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一般讲解：颈椎间盘突出症的治疗。</w:t>
      </w:r>
    </w:p>
    <w:p w14:paraId="629F55C7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628F8938">
      <w:pPr>
        <w:spacing w:line="360" w:lineRule="auto"/>
        <w:ind w:firstLine="480" w:firstLineChars="2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颈椎后纵韧带骨化症。</w:t>
      </w:r>
    </w:p>
    <w:p w14:paraId="40514872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第二节 腰椎退行性疾病</w:t>
      </w:r>
    </w:p>
    <w:p w14:paraId="14AD7938">
      <w:pPr>
        <w:spacing w:line="360" w:lineRule="auto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  <w:r>
        <w:rPr>
          <w:rFonts w:hint="eastAsia" w:ascii="黑体" w:hAnsi="黑体" w:eastAsia="黑体" w:cs="黑体"/>
          <w:sz w:val="24"/>
        </w:rPr>
        <w:t xml:space="preserve"> </w:t>
      </w:r>
    </w:p>
    <w:p w14:paraId="0430E00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1.掌握腰椎间盘突出症的临床表现、诊断；腰椎管狭窄症、腰椎滑脱症的临床表现。</w:t>
      </w:r>
    </w:p>
    <w:p w14:paraId="2FB7311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2.基本掌握腰椎间盘突出症的鉴别诊断、治疗；腰椎管狭窄症的影像学检查、鉴别诊断、治疗；腰椎滑脱症的影像学检查、治疗。</w:t>
      </w:r>
    </w:p>
    <w:p w14:paraId="7FECA3A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3.了解腰椎间盘突出症的概述、病因、病理和发病机制；腰椎管狭窄症概述、病因和病理；腰椎滑脱症的概述、病因。</w:t>
      </w:r>
    </w:p>
    <w:p w14:paraId="16C33A1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06DB3E9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1.简要讲解：腰椎间盘突出症的概述。</w:t>
      </w:r>
    </w:p>
    <w:p w14:paraId="22155540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2.简要讲解：腰椎间盘突出症的病因。</w:t>
      </w:r>
    </w:p>
    <w:p w14:paraId="22A25F3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3.简要讲解：腰椎间盘突出症的病理和发病机制。</w:t>
      </w:r>
    </w:p>
    <w:p w14:paraId="599E1E0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4.详细讲解：腰椎间盘突出症的临床表现。</w:t>
      </w:r>
    </w:p>
    <w:p w14:paraId="51519A5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5.详细讲解：腰椎间盘突出症的诊断。</w:t>
      </w:r>
    </w:p>
    <w:p w14:paraId="4229C6D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6.一般讲解：腰椎间盘突出症的鉴别诊断。</w:t>
      </w:r>
    </w:p>
    <w:p w14:paraId="2BE8F21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7.一般讲解：腰椎间盘突出症的治疗。</w:t>
      </w:r>
    </w:p>
    <w:p w14:paraId="49CDC50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8.简要讲解：腰椎管狭窄症的概述。</w:t>
      </w:r>
    </w:p>
    <w:p w14:paraId="2D77A9F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9.简要讲解：腰椎管狭窄症的病因和病理。</w:t>
      </w:r>
    </w:p>
    <w:p w14:paraId="4B407F3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10.详细讲解：腰椎管狭窄症的临床表现。</w:t>
      </w:r>
    </w:p>
    <w:p w14:paraId="3E7011F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11.一般讲解：腰椎管狭窄症的影像学检查。</w:t>
      </w:r>
    </w:p>
    <w:p w14:paraId="3636AF8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12.一般讲解：腰椎管狭窄症的鉴别诊断。</w:t>
      </w:r>
    </w:p>
    <w:p w14:paraId="292B164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13.一般讲解：腰椎管狭窄症的治疗。</w:t>
      </w:r>
    </w:p>
    <w:p w14:paraId="4467777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14.简要讲解：腰椎滑脱症的概述。</w:t>
      </w:r>
    </w:p>
    <w:p w14:paraId="4CE9B36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15.简要讲解：腰椎滑脱症的病因。</w:t>
      </w:r>
    </w:p>
    <w:p w14:paraId="2541868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16.详细讲解：腰椎滑脱症的临床表现。</w:t>
      </w:r>
    </w:p>
    <w:p w14:paraId="3339CA6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17.一般讲解：腰椎滑脱症的影像学检查。</w:t>
      </w:r>
    </w:p>
    <w:p w14:paraId="36C490E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18.一般讲解：腰椎滑脱症的治疗。</w:t>
      </w:r>
    </w:p>
    <w:p w14:paraId="3F69AECF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 xml:space="preserve">第七十章 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骨与关节化脓性感染</w:t>
      </w:r>
    </w:p>
    <w:p w14:paraId="0C13EC09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  <w:r>
        <w:rPr>
          <w:rFonts w:hint="eastAsia" w:ascii="宋体" w:hAnsi="宋体"/>
          <w:bCs/>
          <w:sz w:val="24"/>
        </w:rPr>
        <w:t>详见各节</w:t>
      </w:r>
      <w:r>
        <w:rPr>
          <w:rFonts w:hint="eastAsia" w:ascii="黑体" w:hAnsi="宋体" w:eastAsia="黑体"/>
          <w:sz w:val="28"/>
          <w:szCs w:val="28"/>
        </w:rPr>
        <w:cr/>
      </w:r>
      <w:r>
        <w:rPr>
          <w:rFonts w:hint="eastAsia" w:ascii="黑体" w:hAnsi="宋体" w:eastAsia="黑体"/>
          <w:sz w:val="28"/>
          <w:szCs w:val="28"/>
        </w:rPr>
        <w:t>[教学时数]</w:t>
      </w:r>
      <w:r>
        <w:rPr>
          <w:rFonts w:ascii="黑体" w:hAnsi="宋体" w:eastAsia="黑体"/>
          <w:sz w:val="28"/>
          <w:szCs w:val="28"/>
        </w:rPr>
        <w:t xml:space="preserve"> </w:t>
      </w:r>
      <w:r>
        <w:rPr>
          <w:rFonts w:hint="eastAsia" w:ascii="宋体" w:hAnsi="宋体"/>
          <w:bCs/>
          <w:sz w:val="24"/>
        </w:rPr>
        <w:t>2学时</w:t>
      </w:r>
    </w:p>
    <w:p w14:paraId="3258EAA0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  <w:r>
        <w:rPr>
          <w:rFonts w:hint="eastAsia" w:ascii="宋体" w:hAnsi="宋体"/>
          <w:bCs/>
          <w:sz w:val="24"/>
        </w:rPr>
        <w:t>详见各节</w:t>
      </w:r>
    </w:p>
    <w:p w14:paraId="1292325F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化脓性骨髓炎</w:t>
      </w:r>
    </w:p>
    <w:p w14:paraId="0700323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3741F7DB">
      <w:pPr>
        <w:numPr>
          <w:ilvl w:val="0"/>
          <w:numId w:val="81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掌握急性化脓性骨髓炎的临床表现、诊断与鉴别诊断；慢性化脓性骨髓炎的临床表现、诊断。</w:t>
      </w:r>
    </w:p>
    <w:p w14:paraId="45A539D3">
      <w:pPr>
        <w:numPr>
          <w:ilvl w:val="0"/>
          <w:numId w:val="81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基本掌握急性化脓性骨髓炎的辅助检查、治疗；慢性化脓性骨髓炎的治疗。</w:t>
      </w:r>
    </w:p>
    <w:p w14:paraId="44DFC8D7">
      <w:pPr>
        <w:numPr>
          <w:ilvl w:val="0"/>
          <w:numId w:val="81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了解化脓性骨髓炎的概述；急性化脓性骨髓炎的病因、病理；慢性化脓性骨髓炎的病理、辅助检查。</w:t>
      </w:r>
    </w:p>
    <w:p w14:paraId="783A2E94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56B42FE4">
      <w:pPr>
        <w:numPr>
          <w:ilvl w:val="0"/>
          <w:numId w:val="8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简要讲解：化脓性骨髓炎的概述。</w:t>
      </w:r>
    </w:p>
    <w:p w14:paraId="25487C66">
      <w:pPr>
        <w:numPr>
          <w:ilvl w:val="0"/>
          <w:numId w:val="8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简要讲解：急性化脓性骨髓炎的病因。</w:t>
      </w:r>
    </w:p>
    <w:p w14:paraId="62AE5FED">
      <w:pPr>
        <w:numPr>
          <w:ilvl w:val="0"/>
          <w:numId w:val="8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简要讲解：急性化脓性骨髓炎的病理。</w:t>
      </w:r>
    </w:p>
    <w:p w14:paraId="185CB1F6">
      <w:pPr>
        <w:numPr>
          <w:ilvl w:val="0"/>
          <w:numId w:val="8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重点讲解：急性化脓性骨髓炎的临床表现。</w:t>
      </w:r>
    </w:p>
    <w:p w14:paraId="3B8E0777">
      <w:pPr>
        <w:numPr>
          <w:ilvl w:val="0"/>
          <w:numId w:val="8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一般讲解：急性化脓性骨髓炎的辅助检查。</w:t>
      </w:r>
    </w:p>
    <w:p w14:paraId="5A0A704D">
      <w:pPr>
        <w:numPr>
          <w:ilvl w:val="0"/>
          <w:numId w:val="8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详细讲解：急性化脓性骨髓炎的诊断与鉴别诊断。</w:t>
      </w:r>
    </w:p>
    <w:p w14:paraId="66AFD42E">
      <w:pPr>
        <w:numPr>
          <w:ilvl w:val="0"/>
          <w:numId w:val="8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一般讲解：急性化脓性骨髓炎的治疗。</w:t>
      </w:r>
    </w:p>
    <w:p w14:paraId="3C912D5C">
      <w:pPr>
        <w:numPr>
          <w:ilvl w:val="0"/>
          <w:numId w:val="8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简要讲解：慢性化脓性骨髓炎的病理。</w:t>
      </w:r>
    </w:p>
    <w:p w14:paraId="7A8C5EE0">
      <w:pPr>
        <w:numPr>
          <w:ilvl w:val="0"/>
          <w:numId w:val="8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详细讲解：慢性化脓性骨髓炎的临床表现。</w:t>
      </w:r>
    </w:p>
    <w:p w14:paraId="06E870E9">
      <w:pPr>
        <w:numPr>
          <w:ilvl w:val="0"/>
          <w:numId w:val="8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简要讲解：慢性化脓性骨髓炎的辅助检查。</w:t>
      </w:r>
    </w:p>
    <w:p w14:paraId="60C28BB9">
      <w:pPr>
        <w:numPr>
          <w:ilvl w:val="0"/>
          <w:numId w:val="8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详细讲解：慢性化脓性骨髓炎的诊断。</w:t>
      </w:r>
    </w:p>
    <w:p w14:paraId="7E62F5D1">
      <w:pPr>
        <w:numPr>
          <w:ilvl w:val="0"/>
          <w:numId w:val="8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一般讲解：慢性化脓性骨髓炎的治疗。</w:t>
      </w:r>
    </w:p>
    <w:p w14:paraId="0A0A6F0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[自学内容]</w:t>
      </w:r>
    </w:p>
    <w:p w14:paraId="6C06E90C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局限性骨脓肿、硬化性骨髓炎、化脓性脊柱炎。</w:t>
      </w:r>
    </w:p>
    <w:p w14:paraId="187F08CE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第二节 化脓性关节炎</w:t>
      </w:r>
    </w:p>
    <w:p w14:paraId="5634F65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083F26C1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1.掌握化脓性关节炎的临床表现、诊断与鉴别诊断。</w:t>
      </w:r>
    </w:p>
    <w:p w14:paraId="3B9A6732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2.基本掌握化脓性关节炎的辅助检查、治疗。</w:t>
      </w:r>
    </w:p>
    <w:p w14:paraId="6F3AB041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3.了解化脓性关节炎的概述、病因、病理。</w:t>
      </w:r>
    </w:p>
    <w:p w14:paraId="7F58F82F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278B7B1D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1.简要讲解：化脓性关节炎的概述。</w:t>
      </w:r>
    </w:p>
    <w:p w14:paraId="5289A4E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2.简要讲解：化脓性关节炎的病因。</w:t>
      </w:r>
    </w:p>
    <w:p w14:paraId="2553CBA3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3.简要讲解：化脓性关节炎的病理。</w:t>
      </w:r>
    </w:p>
    <w:p w14:paraId="04055E36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4.重点讲解：化脓性关节炎的临床表现。</w:t>
      </w:r>
    </w:p>
    <w:p w14:paraId="4DA390AF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5.一般讲解：化脓性关节炎的辅助检查。</w:t>
      </w:r>
    </w:p>
    <w:p w14:paraId="7890075C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6.详细讲解：化脓性关节炎的诊断与鉴别诊断。</w:t>
      </w:r>
    </w:p>
    <w:p w14:paraId="2D17FB40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7.一般讲解：化脓性关节炎的治疗。</w:t>
      </w:r>
    </w:p>
    <w:p w14:paraId="067C1433">
      <w:pPr>
        <w:spacing w:line="360" w:lineRule="auto"/>
        <w:rPr>
          <w:rFonts w:hint="eastAsia" w:ascii="宋体" w:hAnsi="宋体"/>
          <w:bCs/>
          <w:sz w:val="24"/>
        </w:rPr>
      </w:pPr>
    </w:p>
    <w:p w14:paraId="388DDDA0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  <w:lang w:bidi="ar"/>
        </w:rPr>
      </w:pPr>
      <w:r>
        <w:rPr>
          <w:rFonts w:hint="eastAsia" w:ascii="黑体" w:hAnsi="黑体" w:eastAsia="黑体" w:cs="黑体"/>
          <w:sz w:val="28"/>
          <w:szCs w:val="28"/>
          <w:lang w:bidi="ar"/>
        </w:rPr>
        <w:t xml:space="preserve">第七十一章 </w:t>
      </w:r>
      <w:r>
        <w:rPr>
          <w:rFonts w:ascii="黑体" w:hAnsi="黑体" w:eastAsia="黑体" w:cs="黑体"/>
          <w:sz w:val="28"/>
          <w:szCs w:val="28"/>
          <w:lang w:bidi="ar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  <w:lang w:bidi="ar"/>
        </w:rPr>
        <w:t>骨与关节结核</w:t>
      </w:r>
    </w:p>
    <w:p w14:paraId="07389972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/>
          <w:sz w:val="28"/>
          <w:szCs w:val="28"/>
        </w:rPr>
        <w:t xml:space="preserve">[基本要求] </w:t>
      </w:r>
      <w:r>
        <w:rPr>
          <w:rFonts w:hint="eastAsia" w:ascii="宋体" w:hAnsi="宋体"/>
          <w:bCs/>
          <w:sz w:val="24"/>
        </w:rPr>
        <w:t>详见各节</w:t>
      </w:r>
    </w:p>
    <w:p w14:paraId="46F0DA0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sz w:val="28"/>
          <w:szCs w:val="28"/>
        </w:rPr>
        <w:t>[教学时数]</w:t>
      </w:r>
      <w:r>
        <w:rPr>
          <w:rFonts w:ascii="黑体" w:hAnsi="宋体" w:eastAsia="黑体"/>
          <w:sz w:val="28"/>
          <w:szCs w:val="28"/>
        </w:rPr>
        <w:t xml:space="preserve"> </w:t>
      </w:r>
      <w:r>
        <w:rPr>
          <w:rFonts w:hint="eastAsia" w:ascii="宋体" w:hAnsi="宋体"/>
          <w:bCs/>
          <w:sz w:val="24"/>
        </w:rPr>
        <w:t>1学时</w:t>
      </w:r>
    </w:p>
    <w:p w14:paraId="2AAA74D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  <w:r>
        <w:rPr>
          <w:rFonts w:hint="eastAsia" w:ascii="宋体" w:hAnsi="宋体"/>
          <w:bCs/>
          <w:sz w:val="24"/>
        </w:rPr>
        <w:t>详见各节</w:t>
      </w:r>
    </w:p>
    <w:p w14:paraId="79495B3C"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第一节 概述</w:t>
      </w:r>
    </w:p>
    <w:p w14:paraId="5D5C907C">
      <w:pPr>
        <w:spacing w:line="360" w:lineRule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[基本要求] </w:t>
      </w:r>
    </w:p>
    <w:p w14:paraId="2E74B7D2">
      <w:pPr>
        <w:numPr>
          <w:ilvl w:val="0"/>
          <w:numId w:val="83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掌握骨与关节结核的临床表现、治疗。</w:t>
      </w:r>
    </w:p>
    <w:p w14:paraId="0851AD77">
      <w:pPr>
        <w:numPr>
          <w:ilvl w:val="0"/>
          <w:numId w:val="83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基本掌握骨与关节结核的实验室检查、病理检查、影像学检查。</w:t>
      </w:r>
    </w:p>
    <w:p w14:paraId="7C168774">
      <w:pPr>
        <w:numPr>
          <w:ilvl w:val="0"/>
          <w:numId w:val="83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了解骨与关节结核的发病特点、病理。</w:t>
      </w:r>
    </w:p>
    <w:p w14:paraId="61F791D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 w14:paraId="02C6A9CA">
      <w:pPr>
        <w:numPr>
          <w:ilvl w:val="0"/>
          <w:numId w:val="84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简要讲解：骨与关节结核的发病特点。</w:t>
      </w:r>
    </w:p>
    <w:p w14:paraId="1CBE0DD5">
      <w:pPr>
        <w:numPr>
          <w:ilvl w:val="0"/>
          <w:numId w:val="84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简要讲解：骨与关节结核的病理。</w:t>
      </w:r>
    </w:p>
    <w:p w14:paraId="230E1FE9">
      <w:pPr>
        <w:numPr>
          <w:ilvl w:val="0"/>
          <w:numId w:val="84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重点讲解：骨与关节结核的临床表现。</w:t>
      </w:r>
    </w:p>
    <w:p w14:paraId="566F8DB3">
      <w:pPr>
        <w:numPr>
          <w:ilvl w:val="0"/>
          <w:numId w:val="84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一般讲解：骨与关节结核的实验室检查。</w:t>
      </w:r>
    </w:p>
    <w:p w14:paraId="08204EE3">
      <w:pPr>
        <w:numPr>
          <w:ilvl w:val="0"/>
          <w:numId w:val="84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一般讲解：骨与关节结核的病理检查。</w:t>
      </w:r>
    </w:p>
    <w:p w14:paraId="2A5B2B5A">
      <w:pPr>
        <w:numPr>
          <w:ilvl w:val="0"/>
          <w:numId w:val="84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一般讲解：骨与关节结核的影像学检查。</w:t>
      </w:r>
    </w:p>
    <w:p w14:paraId="62638903">
      <w:pPr>
        <w:numPr>
          <w:ilvl w:val="0"/>
          <w:numId w:val="84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详细讲解：骨与关节结核的治疗。</w:t>
      </w:r>
    </w:p>
    <w:p w14:paraId="08EE76C5"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第二节 脊柱结核</w:t>
      </w:r>
    </w:p>
    <w:p w14:paraId="5D77F038">
      <w:pPr>
        <w:spacing w:line="360" w:lineRule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[基本要求] </w:t>
      </w:r>
    </w:p>
    <w:p w14:paraId="7F1A3AA1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1.掌握脊柱结核的临床表现、诊断。</w:t>
      </w:r>
    </w:p>
    <w:p w14:paraId="7520EEA2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2.基本掌握脊柱结核的影像学检查、鉴别诊断、治疗。</w:t>
      </w:r>
    </w:p>
    <w:p w14:paraId="04E02EF5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3.了解脊柱结核的概述、病理。</w:t>
      </w:r>
    </w:p>
    <w:p w14:paraId="3B99DC6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 w14:paraId="1E01404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1.简要讲解：脊柱结核的概述。</w:t>
      </w:r>
    </w:p>
    <w:p w14:paraId="22DC8A0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2.简要讲解：脊柱结核的病理。</w:t>
      </w:r>
    </w:p>
    <w:p w14:paraId="36DD5AA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3.重点讲解：脊柱结核的临床表现。</w:t>
      </w:r>
    </w:p>
    <w:p w14:paraId="64AB003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4.一般讲解：脊柱结核影像学检查。</w:t>
      </w:r>
    </w:p>
    <w:p w14:paraId="2AC0E86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5.详细讲解：脊柱结核的诊断。</w:t>
      </w:r>
    </w:p>
    <w:p w14:paraId="6CD68650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6.一般讲解：脊柱结核的鉴别诊断。</w:t>
      </w:r>
    </w:p>
    <w:p w14:paraId="146B1B7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7.一般讲解：脊柱结核的治疗。</w:t>
      </w:r>
    </w:p>
    <w:p w14:paraId="2F5FF6D5">
      <w:pPr>
        <w:numPr>
          <w:ilvl w:val="0"/>
          <w:numId w:val="39"/>
        </w:num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髋关节结核（自学）</w:t>
      </w:r>
    </w:p>
    <w:p w14:paraId="00CB780E">
      <w:pPr>
        <w:numPr>
          <w:ilvl w:val="0"/>
          <w:numId w:val="39"/>
        </w:num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膝关节结核（自学）</w:t>
      </w:r>
    </w:p>
    <w:p w14:paraId="09CD1EA6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 xml:space="preserve">第七十二章 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非化脓性关节炎</w:t>
      </w:r>
    </w:p>
    <w:p w14:paraId="4D0C4B0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  <w:r>
        <w:rPr>
          <w:rFonts w:hint="eastAsia" w:ascii="宋体" w:hAnsi="宋体"/>
          <w:bCs/>
          <w:sz w:val="24"/>
        </w:rPr>
        <w:t>详见各节</w:t>
      </w:r>
    </w:p>
    <w:p w14:paraId="3267720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2学时</w:t>
      </w:r>
    </w:p>
    <w:p w14:paraId="254808C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  <w:r>
        <w:rPr>
          <w:rFonts w:hint="eastAsia" w:ascii="宋体" w:hAnsi="宋体"/>
          <w:bCs/>
          <w:sz w:val="24"/>
        </w:rPr>
        <w:t>详见各节</w:t>
      </w:r>
    </w:p>
    <w:p w14:paraId="34BEF87F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骨关节炎</w:t>
      </w:r>
    </w:p>
    <w:p w14:paraId="0176B48F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0BEFE010">
      <w:pPr>
        <w:numPr>
          <w:ilvl w:val="0"/>
          <w:numId w:val="85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掌握骨关节炎的临床表现、诊断与鉴别诊断。</w:t>
      </w:r>
    </w:p>
    <w:p w14:paraId="269A6F6D">
      <w:pPr>
        <w:numPr>
          <w:ilvl w:val="0"/>
          <w:numId w:val="85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基本掌握骨关节炎的辅助检查、治疗。</w:t>
      </w:r>
    </w:p>
    <w:p w14:paraId="684D471D">
      <w:pPr>
        <w:numPr>
          <w:ilvl w:val="0"/>
          <w:numId w:val="85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了解骨关节炎的概述、病因、病理。</w:t>
      </w:r>
    </w:p>
    <w:p w14:paraId="0745803E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1FA7086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1.简要讲解：骨关节炎的概述。</w:t>
      </w:r>
    </w:p>
    <w:p w14:paraId="2BC0F53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2.简要讲解：骨关节炎的病因。</w:t>
      </w:r>
    </w:p>
    <w:p w14:paraId="2D4DDFF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3.简要讲解：骨关节炎的病理。</w:t>
      </w:r>
    </w:p>
    <w:p w14:paraId="53DB2FC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4.重点讲解：骨关节炎的临床表现。</w:t>
      </w:r>
    </w:p>
    <w:p w14:paraId="1137F30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5.一般讲解：骨关节炎的辅助检查。</w:t>
      </w:r>
    </w:p>
    <w:p w14:paraId="49B5835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6.详细讲解：骨关节炎的诊断与鉴别诊断。</w:t>
      </w:r>
    </w:p>
    <w:p w14:paraId="109F855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7.一般讲解：骨关节炎的治疗。</w:t>
      </w:r>
    </w:p>
    <w:p w14:paraId="09C19545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第二节 强直性脊柱炎</w:t>
      </w:r>
    </w:p>
    <w:p w14:paraId="66FD3185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009DCD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1.掌握强直性脊柱炎的临床表现、诊断与鉴别诊断。</w:t>
      </w:r>
    </w:p>
    <w:p w14:paraId="542C808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2.基本掌握强直性脊柱炎的辅助检查、治疗。</w:t>
      </w:r>
    </w:p>
    <w:p w14:paraId="1833ECB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3.了解强直性脊柱炎的概述、病因、病理。</w:t>
      </w:r>
    </w:p>
    <w:p w14:paraId="7AAAB51C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5DC5C400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1.简要讲解：强直性脊柱炎的概述。</w:t>
      </w:r>
    </w:p>
    <w:p w14:paraId="5165501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2.简要讲解：强直性脊柱炎的病因。</w:t>
      </w:r>
    </w:p>
    <w:p w14:paraId="23E9099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3.简要讲解：强直性脊柱炎的病理。</w:t>
      </w:r>
    </w:p>
    <w:p w14:paraId="1E38595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4.重点讲解：强直性脊柱炎的临床表现。</w:t>
      </w:r>
    </w:p>
    <w:p w14:paraId="5A69267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5.一般讲解：强直性脊柱炎的辅助检查。</w:t>
      </w:r>
    </w:p>
    <w:p w14:paraId="3BB1A96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6.详细讲解：强直性脊柱炎的诊断与鉴别诊断。</w:t>
      </w:r>
    </w:p>
    <w:p w14:paraId="41F9258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7.一般讲解：强直性脊柱炎的治疗。</w:t>
      </w:r>
    </w:p>
    <w:p w14:paraId="697FA4F8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第三节 类风湿关节炎</w:t>
      </w:r>
    </w:p>
    <w:p w14:paraId="0B0322F3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8E0197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1.掌握类风湿关节炎的临床表现、诊断与鉴别诊断。</w:t>
      </w:r>
    </w:p>
    <w:p w14:paraId="0A03C16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2.基本掌握类风湿关节炎的辅助检查、治疗。</w:t>
      </w:r>
    </w:p>
    <w:p w14:paraId="734BE3F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3.了解类风湿关节炎的概述、病因、病理。</w:t>
      </w:r>
    </w:p>
    <w:p w14:paraId="41E13C2D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19C4A3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1.简要讲解：类风湿关节炎的概述。</w:t>
      </w:r>
    </w:p>
    <w:p w14:paraId="3DC939D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2.简要讲解：类风湿关节炎的病因。</w:t>
      </w:r>
    </w:p>
    <w:p w14:paraId="53B3703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3.简要讲解：类风湿关节炎的病理。</w:t>
      </w:r>
    </w:p>
    <w:p w14:paraId="6DDF89E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4.重点讲解：类风湿关节炎的临床表现。</w:t>
      </w:r>
    </w:p>
    <w:p w14:paraId="786547B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5.一般讲解：类风湿关节炎的辅助检查。</w:t>
      </w:r>
    </w:p>
    <w:p w14:paraId="4F159E9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6.详细讲解：类风湿关节炎诊断与鉴别诊断。</w:t>
      </w:r>
    </w:p>
    <w:p w14:paraId="559BB6B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7.一般讲解：类风湿关节炎的治疗。</w:t>
      </w:r>
    </w:p>
    <w:p w14:paraId="75126046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 xml:space="preserve">第七十三章 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骨肿瘤</w:t>
      </w:r>
    </w:p>
    <w:p w14:paraId="4E2FCCBA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  <w:r>
        <w:rPr>
          <w:rFonts w:hint="eastAsia" w:ascii="宋体" w:hAnsi="宋体"/>
          <w:bCs/>
          <w:sz w:val="24"/>
        </w:rPr>
        <w:t>详见各节</w:t>
      </w:r>
    </w:p>
    <w:p w14:paraId="377156F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2学时</w:t>
      </w:r>
    </w:p>
    <w:p w14:paraId="0942FDFB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[基本内容] </w:t>
      </w:r>
      <w:r>
        <w:rPr>
          <w:rFonts w:hint="eastAsia" w:ascii="宋体" w:hAnsi="宋体"/>
          <w:bCs/>
          <w:sz w:val="24"/>
        </w:rPr>
        <w:t>详见各节</w:t>
      </w:r>
    </w:p>
    <w:p w14:paraId="5B3134DA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第一节 概述</w:t>
      </w:r>
    </w:p>
    <w:p w14:paraId="24068BA2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CC60FBA">
      <w:pPr>
        <w:numPr>
          <w:ilvl w:val="0"/>
          <w:numId w:val="86"/>
        </w:num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hint="eastAsia" w:ascii="宋体" w:hAnsi="宋体"/>
          <w:bCs/>
          <w:sz w:val="24"/>
        </w:rPr>
        <w:t>骨肿瘤的定义、临床表现、诊断。</w:t>
      </w:r>
    </w:p>
    <w:p w14:paraId="654FE73E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骨肿瘤的治疗。</w:t>
      </w:r>
    </w:p>
    <w:p w14:paraId="5F84D721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/>
          <w:bCs/>
          <w:sz w:val="24"/>
        </w:rPr>
        <w:t>骨肿瘤的分类、发病情况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/>
          <w:bCs/>
          <w:sz w:val="24"/>
        </w:rPr>
        <w:t>外科分期。</w:t>
      </w:r>
    </w:p>
    <w:p w14:paraId="436B663D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1C9731A9">
      <w:pPr>
        <w:numPr>
          <w:ilvl w:val="0"/>
          <w:numId w:val="87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详细讲解：骨肿瘤的定义。</w:t>
      </w:r>
    </w:p>
    <w:p w14:paraId="12FAA4A8">
      <w:pPr>
        <w:numPr>
          <w:ilvl w:val="0"/>
          <w:numId w:val="87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简要讲解：骨肿瘤的分类。</w:t>
      </w:r>
    </w:p>
    <w:p w14:paraId="1D4B1FEB">
      <w:pPr>
        <w:numPr>
          <w:ilvl w:val="0"/>
          <w:numId w:val="87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简要讲解：骨肿瘤的发病情况。</w:t>
      </w:r>
    </w:p>
    <w:p w14:paraId="4C1109FD">
      <w:pPr>
        <w:numPr>
          <w:ilvl w:val="0"/>
          <w:numId w:val="87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重点讲解：骨肿瘤的临床表现。</w:t>
      </w:r>
    </w:p>
    <w:p w14:paraId="5A9B1B91">
      <w:pPr>
        <w:numPr>
          <w:ilvl w:val="0"/>
          <w:numId w:val="87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详细讲解：骨肿瘤的诊断。</w:t>
      </w:r>
    </w:p>
    <w:p w14:paraId="6D4E3311">
      <w:pPr>
        <w:numPr>
          <w:ilvl w:val="0"/>
          <w:numId w:val="87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简要讲解：骨肿瘤的外科分期。</w:t>
      </w:r>
    </w:p>
    <w:p w14:paraId="6E58A12A">
      <w:pPr>
        <w:numPr>
          <w:ilvl w:val="0"/>
          <w:numId w:val="87"/>
        </w:num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一般讲解：骨肿瘤的治疗。</w:t>
      </w:r>
    </w:p>
    <w:p w14:paraId="4C2E366F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第二节 良性骨肿瘤</w:t>
      </w:r>
    </w:p>
    <w:p w14:paraId="650EF1E8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08EE50FD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骨软骨瘤的临床表现。。</w:t>
      </w:r>
    </w:p>
    <w:p w14:paraId="53808071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骨软骨瘤的X线表现、治疗。</w:t>
      </w:r>
    </w:p>
    <w:p w14:paraId="2B4FC248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/>
          <w:bCs/>
          <w:sz w:val="24"/>
        </w:rPr>
        <w:t>骨软骨瘤的概述。</w:t>
      </w:r>
    </w:p>
    <w:p w14:paraId="1B82B64B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E87DDB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1.简要讲解：骨软骨瘤的概述。</w:t>
      </w:r>
    </w:p>
    <w:p w14:paraId="03D88156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2.详细讲解：骨软骨瘤的临床表现。</w:t>
      </w:r>
    </w:p>
    <w:p w14:paraId="2FB044E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3.一般讲解：骨软骨瘤的X线表现。</w:t>
      </w:r>
    </w:p>
    <w:p w14:paraId="199D940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4.一般讲解：骨软骨瘤的治疗。</w:t>
      </w:r>
    </w:p>
    <w:p w14:paraId="33AC5CF3">
      <w:pPr>
        <w:spacing w:line="360" w:lineRule="auto"/>
        <w:jc w:val="lef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[自学内容]</w:t>
      </w:r>
    </w:p>
    <w:p w14:paraId="3D69BEE7">
      <w:pPr>
        <w:spacing w:line="360" w:lineRule="auto"/>
        <w:jc w:val="left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宋体" w:hAnsi="宋体"/>
          <w:bCs/>
          <w:sz w:val="24"/>
        </w:rPr>
        <w:t>骨样骨瘤、软骨瘤</w:t>
      </w:r>
    </w:p>
    <w:p w14:paraId="74081E93">
      <w:pPr>
        <w:spacing w:line="360" w:lineRule="auto"/>
        <w:jc w:val="center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第三节 骨巨细胞瘤</w:t>
      </w:r>
    </w:p>
    <w:p w14:paraId="37B9686C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47D401D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骨巨细胞瘤的临床表现。</w:t>
      </w:r>
    </w:p>
    <w:p w14:paraId="6D87323E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骨巨细胞瘤的治疗。</w:t>
      </w:r>
    </w:p>
    <w:p w14:paraId="7C7A1311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/>
          <w:bCs/>
          <w:sz w:val="24"/>
        </w:rPr>
        <w:t>骨巨细胞瘤的概述、分级。</w:t>
      </w:r>
    </w:p>
    <w:p w14:paraId="32294742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555D543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1.简要讲解：骨巨细胞瘤的概述。</w:t>
      </w:r>
    </w:p>
    <w:p w14:paraId="08CCB1D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2.简要讲解：骨巨细胞瘤的分级。</w:t>
      </w:r>
    </w:p>
    <w:p w14:paraId="4310B5A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3.详细讲解：骨巨细胞瘤的临床表现。</w:t>
      </w:r>
    </w:p>
    <w:p w14:paraId="4253AC0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4.一般讲解：骨巨细胞瘤的治疗。</w:t>
      </w:r>
    </w:p>
    <w:p w14:paraId="4FD7BA8D">
      <w:pPr>
        <w:spacing w:line="360" w:lineRule="auto"/>
        <w:jc w:val="center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第四节 原发性恶性骨肿瘤</w:t>
      </w:r>
    </w:p>
    <w:p w14:paraId="306C5764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4C3A079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骨肉瘤的临床表现。</w:t>
      </w:r>
    </w:p>
    <w:p w14:paraId="2A9CF49C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骨肉瘤的影像学表现、治疗。</w:t>
      </w:r>
    </w:p>
    <w:p w14:paraId="1784C998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/>
          <w:bCs/>
          <w:sz w:val="24"/>
        </w:rPr>
        <w:t>骨肉瘤的概述。</w:t>
      </w:r>
    </w:p>
    <w:p w14:paraId="2B9CE8C4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3891754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1.简要讲解：骨肉瘤的概述。</w:t>
      </w:r>
    </w:p>
    <w:p w14:paraId="39B7B56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2.详细讲解：骨肉瘤的临床表现。</w:t>
      </w:r>
    </w:p>
    <w:p w14:paraId="5B0418B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3.一般讲解：骨肉瘤的影像学表现。</w:t>
      </w:r>
    </w:p>
    <w:p w14:paraId="4C0C2E9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4.一般讲解：骨肉瘤的治疗。</w:t>
      </w:r>
    </w:p>
    <w:p w14:paraId="5AD712CA">
      <w:pPr>
        <w:spacing w:line="360" w:lineRule="auto"/>
        <w:jc w:val="lef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[自学内容]</w:t>
      </w:r>
    </w:p>
    <w:p w14:paraId="281CD604">
      <w:pPr>
        <w:spacing w:line="360" w:lineRule="auto"/>
        <w:jc w:val="left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宋体" w:hAnsi="宋体"/>
          <w:bCs/>
          <w:sz w:val="24"/>
        </w:rPr>
        <w:t>软骨肉瘤、骨纤维肉瘤、尤因肉瘤、恶性淋巴瘤、骨髓瘤、脊索瘤。</w:t>
      </w:r>
    </w:p>
    <w:p w14:paraId="39C4E6FA">
      <w:pPr>
        <w:spacing w:line="360" w:lineRule="auto"/>
        <w:jc w:val="center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第五节 转移性骨肿瘤（自学）</w:t>
      </w:r>
    </w:p>
    <w:p w14:paraId="2FFD9440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第六节 骨囊肿和其他良性疾病</w:t>
      </w:r>
    </w:p>
    <w:p w14:paraId="4F62A672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259CDF7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骨囊肿的临床表现。</w:t>
      </w:r>
    </w:p>
    <w:p w14:paraId="5CD0610C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骨囊肿的治疗。</w:t>
      </w:r>
    </w:p>
    <w:p w14:paraId="2DCEFE66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sz w:val="24"/>
        </w:rPr>
        <w:t>3.了解</w:t>
      </w:r>
      <w:r>
        <w:rPr>
          <w:rFonts w:hint="eastAsia" w:ascii="宋体" w:hAnsi="宋体"/>
          <w:bCs/>
          <w:sz w:val="24"/>
        </w:rPr>
        <w:t>骨囊肿的概述。</w:t>
      </w:r>
    </w:p>
    <w:p w14:paraId="01C06845">
      <w:pPr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149AEF6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1.简要讲解：骨囊肿的概述。</w:t>
      </w:r>
    </w:p>
    <w:p w14:paraId="51202A7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2.详细讲解：骨囊肿的临床表现。</w:t>
      </w:r>
    </w:p>
    <w:p w14:paraId="79A7F99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3.一般讲解：骨囊肿的治疗。</w:t>
      </w:r>
    </w:p>
    <w:p w14:paraId="5AE90F93">
      <w:pPr>
        <w:spacing w:line="360" w:lineRule="auto"/>
        <w:jc w:val="lef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[自学内容]</w:t>
      </w:r>
    </w:p>
    <w:p w14:paraId="3043112E">
      <w:pPr>
        <w:spacing w:line="360" w:lineRule="auto"/>
        <w:jc w:val="left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宋体" w:hAnsi="宋体"/>
          <w:bCs/>
          <w:sz w:val="24"/>
        </w:rPr>
        <w:t>动脉瘤性骨囊肿、骨嗜酸性肉芽肿、骨纤维发育不良、滑膜性软骨化生、色素沉着绒毛结节性滑膜炎。</w:t>
      </w:r>
    </w:p>
    <w:p w14:paraId="519CCA91">
      <w:pPr>
        <w:spacing w:line="360" w:lineRule="auto"/>
        <w:rPr>
          <w:rFonts w:hint="eastAsia"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（二）实践教学（课间实习）</w:t>
      </w:r>
    </w:p>
    <w:p w14:paraId="11A9180A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bookmarkStart w:id="8" w:name="OLE_LINK2"/>
      <w:r>
        <w:rPr>
          <w:rFonts w:hint="eastAsia" w:ascii="黑体" w:hAnsi="黑体" w:eastAsia="黑体" w:cs="黑体"/>
          <w:sz w:val="28"/>
          <w:szCs w:val="28"/>
        </w:rPr>
        <w:t>第一单元</w:t>
      </w:r>
      <w:r>
        <w:rPr>
          <w:rFonts w:ascii="黑体" w:hAnsi="黑体" w:eastAsia="黑体" w:cs="黑体"/>
          <w:sz w:val="28"/>
          <w:szCs w:val="28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</w:rPr>
        <w:t>麻醉</w:t>
      </w:r>
    </w:p>
    <w:p w14:paraId="7698C85C">
      <w:pPr>
        <w:widowControl/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</w:t>
      </w:r>
      <w:r>
        <w:rPr>
          <w:rFonts w:ascii="黑体" w:hAnsi="黑体" w:eastAsia="黑体" w:cs="黑体"/>
          <w:sz w:val="28"/>
          <w:szCs w:val="28"/>
        </w:rPr>
        <w:t>要求</w:t>
      </w:r>
      <w:r>
        <w:rPr>
          <w:rFonts w:hint="eastAsia" w:ascii="黑体" w:hAnsi="黑体" w:eastAsia="黑体" w:cs="黑体"/>
          <w:sz w:val="28"/>
          <w:szCs w:val="28"/>
        </w:rPr>
        <w:t>]</w:t>
      </w:r>
    </w:p>
    <w:p w14:paraId="2DDA3A29">
      <w:pPr>
        <w:widowControl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1.掌握麻醉前评估；</w:t>
      </w:r>
      <w:r>
        <w:rPr>
          <w:rFonts w:hint="eastAsia" w:ascii="宋体" w:hAnsi="宋体" w:cs="宋体"/>
          <w:kern w:val="0"/>
          <w:sz w:val="24"/>
          <w:lang w:bidi="ar"/>
        </w:rPr>
        <w:t>麻醉方法的选择。</w:t>
      </w:r>
    </w:p>
    <w:p w14:paraId="5BEC99DB">
      <w:pPr>
        <w:pStyle w:val="6"/>
        <w:spacing w:after="0" w:line="360" w:lineRule="auto"/>
        <w:ind w:firstLine="0" w:firstLineChars="0"/>
        <w:rPr>
          <w:rFonts w:hint="eastAsia" w:ascii="黑体" w:hAnsi="黑体" w:cs="黑体"/>
          <w:sz w:val="28"/>
          <w:szCs w:val="28"/>
        </w:rPr>
      </w:pPr>
      <w:r>
        <w:rPr>
          <w:rFonts w:hint="eastAsia" w:ascii="宋体" w:hAnsi="宋体"/>
          <w:sz w:val="24"/>
        </w:rPr>
        <w:t>2.基本掌握麻醉前准备；全身麻醉的实施、局部麻醉及椎管内麻醉的方法、全身麻醉的呼吸道管理。</w:t>
      </w:r>
    </w:p>
    <w:p w14:paraId="3701131A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3.了解麻醉前评估的目的；全身及局部麻醉药；全身麻醉、局部麻醉及椎管内麻醉的并发症及其防治。</w:t>
      </w:r>
    </w:p>
    <w:p w14:paraId="16F04CB0">
      <w:pPr>
        <w:widowControl/>
        <w:spacing w:line="360" w:lineRule="auto"/>
        <w:jc w:val="left"/>
        <w:rPr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 xml:space="preserve">3学时 </w:t>
      </w:r>
    </w:p>
    <w:p w14:paraId="2EB1C72F">
      <w:pPr>
        <w:widowControl/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3FB4B233">
      <w:pPr>
        <w:widowControl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1.麻醉前评估；</w:t>
      </w:r>
      <w:r>
        <w:rPr>
          <w:rFonts w:hint="eastAsia" w:ascii="宋体" w:hAnsi="宋体" w:cs="宋体"/>
          <w:kern w:val="0"/>
          <w:sz w:val="24"/>
          <w:lang w:bidi="ar"/>
        </w:rPr>
        <w:t>麻醉方法的选择。</w:t>
      </w:r>
    </w:p>
    <w:p w14:paraId="2AA6AA1C">
      <w:pPr>
        <w:pStyle w:val="6"/>
        <w:spacing w:after="0" w:line="360" w:lineRule="auto"/>
        <w:ind w:firstLine="0" w:firstLineChars="0"/>
        <w:rPr>
          <w:rFonts w:hint="eastAsia" w:ascii="黑体" w:hAnsi="黑体" w:cs="黑体"/>
          <w:sz w:val="28"/>
          <w:szCs w:val="28"/>
        </w:rPr>
      </w:pPr>
      <w:r>
        <w:rPr>
          <w:rFonts w:hint="eastAsia" w:ascii="宋体" w:hAnsi="宋体"/>
          <w:sz w:val="24"/>
        </w:rPr>
        <w:t>2.麻醉前准备；全身麻醉的实施、局部麻醉及椎管内麻醉的方法。全身麻醉的呼吸道管理。</w:t>
      </w:r>
    </w:p>
    <w:p w14:paraId="03F849B2">
      <w:pPr>
        <w:pStyle w:val="6"/>
        <w:spacing w:after="0"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3.麻醉前评估的目的；全身及局部麻醉药；全身、局部及椎管内麻醉的并发症及其防治。</w:t>
      </w:r>
    </w:p>
    <w:p w14:paraId="18193272">
      <w:pPr>
        <w:widowControl/>
        <w:spacing w:line="360" w:lineRule="auto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199D0C41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1.示教室</w:t>
      </w:r>
    </w:p>
    <w:p w14:paraId="5BF66982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介绍本次实习内容、目的要求、方法及注意事项。</w:t>
      </w:r>
    </w:p>
    <w:p w14:paraId="1A7B49F0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重点复习上述相关理论知识。</w:t>
      </w:r>
    </w:p>
    <w:p w14:paraId="4AA76FC0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2.床旁、手术室</w:t>
      </w:r>
    </w:p>
    <w:p w14:paraId="4B371EA9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教师示教麻醉前评估（麻醉前访视）。</w:t>
      </w:r>
    </w:p>
    <w:p w14:paraId="30696528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学生分2-3组，分别进行麻醉前评估，教师适时纠正、点评、补充。</w:t>
      </w:r>
    </w:p>
    <w:p w14:paraId="23255C5C">
      <w:pPr>
        <w:spacing w:line="360" w:lineRule="auto"/>
        <w:ind w:left="239" w:leftChars="114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教师带领同学分组进入手术室参观实际麻醉操作，边操作边讲解，学生全程观看。</w:t>
      </w:r>
    </w:p>
    <w:p w14:paraId="2DE2BF1A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3.示教室</w:t>
      </w:r>
    </w:p>
    <w:p w14:paraId="08196C15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教师使用</w:t>
      </w:r>
      <w:r>
        <w:rPr>
          <w:rFonts w:hint="eastAsia" w:ascii="宋体" w:hAnsi="宋体" w:cs="宋体"/>
          <w:kern w:val="0"/>
          <w:sz w:val="24"/>
          <w:lang w:bidi="ar"/>
        </w:rPr>
        <w:t>模拟人</w:t>
      </w:r>
      <w:r>
        <w:rPr>
          <w:rFonts w:hint="eastAsia" w:ascii="宋体" w:hAnsi="宋体"/>
          <w:bCs/>
          <w:sz w:val="24"/>
        </w:rPr>
        <w:t>示教气道管理（</w:t>
      </w:r>
      <w:r>
        <w:rPr>
          <w:rFonts w:hint="eastAsia" w:ascii="宋体" w:hAnsi="宋体" w:cs="宋体"/>
          <w:kern w:val="0"/>
          <w:sz w:val="24"/>
          <w:lang w:bidi="ar"/>
        </w:rPr>
        <w:t xml:space="preserve">喉镜使用、气管插管 </w:t>
      </w:r>
      <w:r>
        <w:rPr>
          <w:rFonts w:hint="eastAsia" w:ascii="宋体" w:hAnsi="宋体"/>
          <w:bCs/>
          <w:sz w:val="24"/>
        </w:rPr>
        <w:t>）、椎管内麻醉。</w:t>
      </w:r>
    </w:p>
    <w:p w14:paraId="0E4312DD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学生体验，教师适时纠正、点评、补充。</w:t>
      </w:r>
    </w:p>
    <w:p w14:paraId="7CEBB1A6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分组汇报麻醉前评估结果。</w:t>
      </w:r>
    </w:p>
    <w:p w14:paraId="701DEB45">
      <w:pPr>
        <w:spacing w:line="360" w:lineRule="auto"/>
        <w:ind w:left="239" w:leftChars="114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教师选择1-2个麻醉前评估病例，按照见习大纲的基本要求及内容展开讨论，并确定麻醉方法。</w:t>
      </w:r>
    </w:p>
    <w:p w14:paraId="128EDE9A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</w:t>
      </w:r>
    </w:p>
    <w:p w14:paraId="6359215A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教师小结麻醉实习</w:t>
      </w:r>
      <w:r>
        <w:rPr>
          <w:rFonts w:hint="eastAsia" w:ascii="宋体" w:hAnsi="宋体"/>
          <w:sz w:val="24"/>
        </w:rPr>
        <w:t>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63062EF2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253C8EA2">
      <w:pPr>
        <w:pStyle w:val="6"/>
        <w:spacing w:after="0" w:line="360" w:lineRule="auto"/>
        <w:ind w:firstLine="0" w:firstLineChars="0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第二单元</w:t>
      </w:r>
      <w:r>
        <w:rPr>
          <w:rFonts w:ascii="黑体" w:hAnsi="黑体" w:eastAsia="黑体" w:cs="黑体"/>
          <w:sz w:val="28"/>
          <w:szCs w:val="28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</w:rPr>
        <w:t>重症监测治疗及复苏</w:t>
      </w:r>
    </w:p>
    <w:p w14:paraId="0989BEB2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</w:t>
      </w:r>
      <w:r>
        <w:rPr>
          <w:rFonts w:ascii="黑体" w:hAnsi="黑体" w:eastAsia="黑体" w:cs="黑体"/>
          <w:sz w:val="28"/>
          <w:szCs w:val="28"/>
        </w:rPr>
        <w:t>要求</w:t>
      </w:r>
      <w:r>
        <w:rPr>
          <w:rFonts w:hint="eastAsia" w:ascii="黑体" w:hAnsi="黑体" w:eastAsia="黑体" w:cs="黑体"/>
          <w:sz w:val="28"/>
          <w:szCs w:val="28"/>
        </w:rPr>
        <w:t>]</w:t>
      </w:r>
    </w:p>
    <w:p w14:paraId="3BC670E3">
      <w:pPr>
        <w:widowControl/>
        <w:spacing w:line="360" w:lineRule="auto"/>
        <w:jc w:val="left"/>
        <w:rPr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lang w:bidi="ar"/>
        </w:rPr>
        <w:t>1</w:t>
      </w:r>
      <w:r>
        <w:rPr>
          <w:rFonts w:ascii="宋体" w:hAnsi="宋体" w:cs="宋体"/>
          <w:color w:val="000000"/>
          <w:kern w:val="0"/>
          <w:sz w:val="24"/>
          <w:lang w:bidi="ar"/>
        </w:rPr>
        <w:t>.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>掌握徒手心肺复苏的的方法、体表电除颤的方法。</w:t>
      </w:r>
    </w:p>
    <w:p w14:paraId="3176E3CA">
      <w:pPr>
        <w:widowControl/>
        <w:spacing w:line="360" w:lineRule="auto"/>
        <w:jc w:val="left"/>
        <w:rPr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lang w:bidi="ar"/>
        </w:rPr>
        <w:t>2</w:t>
      </w:r>
      <w:r>
        <w:rPr>
          <w:rFonts w:ascii="宋体" w:hAnsi="宋体" w:cs="宋体"/>
          <w:color w:val="000000"/>
          <w:kern w:val="0"/>
          <w:sz w:val="24"/>
          <w:lang w:bidi="ar"/>
        </w:rPr>
        <w:t>.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>基本掌握心肺复苏的基本生命支持技术。</w:t>
      </w:r>
    </w:p>
    <w:p w14:paraId="2B1202B3"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lang w:bidi="ar"/>
        </w:rPr>
        <w:t>3</w:t>
      </w:r>
      <w:r>
        <w:rPr>
          <w:rFonts w:ascii="宋体" w:hAnsi="宋体" w:cs="宋体"/>
          <w:color w:val="000000"/>
          <w:kern w:val="0"/>
          <w:sz w:val="24"/>
          <w:lang w:bidi="ar"/>
        </w:rPr>
        <w:t>.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>了解</w:t>
      </w:r>
      <w:r>
        <w:rPr>
          <w:rFonts w:hint="eastAsia" w:ascii="宋体" w:hAnsi="宋体"/>
          <w:sz w:val="24"/>
        </w:rPr>
        <w:t>重症监测治疗概念、主要内容、病情评估及人文关怀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>。</w:t>
      </w:r>
    </w:p>
    <w:p w14:paraId="762D4321">
      <w:pPr>
        <w:widowControl/>
        <w:spacing w:line="360" w:lineRule="auto"/>
        <w:jc w:val="left"/>
        <w:rPr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[教学时数]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>3学时</w:t>
      </w:r>
    </w:p>
    <w:p w14:paraId="5AA4E43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688D4415">
      <w:pPr>
        <w:widowControl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心搏骤停的判断。</w:t>
      </w:r>
    </w:p>
    <w:p w14:paraId="17E73FAB">
      <w:pPr>
        <w:widowControl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徒手心肺复苏的方法及复苏成功的判断。</w:t>
      </w:r>
    </w:p>
    <w:p w14:paraId="3A7AC15F">
      <w:pPr>
        <w:widowControl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生命支持技术。</w:t>
      </w:r>
    </w:p>
    <w:p w14:paraId="5B824EE1">
      <w:pPr>
        <w:widowControl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体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>表电</w:t>
      </w:r>
      <w:r>
        <w:rPr>
          <w:rFonts w:hint="eastAsia" w:ascii="宋体" w:hAnsi="宋体" w:cs="宋体"/>
          <w:sz w:val="24"/>
        </w:rPr>
        <w:t>除颤的方法。</w:t>
      </w:r>
    </w:p>
    <w:p w14:paraId="3BFD58FB">
      <w:pPr>
        <w:widowControl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</w:t>
      </w:r>
      <w:r>
        <w:rPr>
          <w:rFonts w:hint="eastAsia" w:ascii="宋体" w:hAnsi="宋体"/>
          <w:sz w:val="24"/>
        </w:rPr>
        <w:t>重症监测治疗概念、主要内容、病情评估及人文关怀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>。</w:t>
      </w:r>
    </w:p>
    <w:p w14:paraId="00E9D123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51509BDA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1.示教室</w:t>
      </w:r>
    </w:p>
    <w:p w14:paraId="06BED504">
      <w:pPr>
        <w:spacing w:line="360" w:lineRule="auto"/>
        <w:ind w:firstLine="240" w:firstLineChars="1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介绍本次实习内容、目的要求及方法。</w:t>
      </w:r>
    </w:p>
    <w:p w14:paraId="0647951F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理论复习：</w:t>
      </w:r>
      <w:r>
        <w:rPr>
          <w:rFonts w:hint="eastAsia" w:ascii="宋体" w:hAnsi="宋体" w:cs="宋体"/>
          <w:sz w:val="24"/>
        </w:rPr>
        <w:t>上述相关理论知识。</w:t>
      </w:r>
    </w:p>
    <w:p w14:paraId="01EF9CE3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观看教学视频（心肺复苏）。</w:t>
      </w:r>
    </w:p>
    <w:p w14:paraId="20BC80F0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2.技能中心</w:t>
      </w:r>
    </w:p>
    <w:p w14:paraId="2E9BF5D7">
      <w:pPr>
        <w:spacing w:line="360" w:lineRule="auto"/>
        <w:ind w:firstLine="240" w:firstLineChars="1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教师示教：徒手心肺复苏、体表电除颤仪使用。</w:t>
      </w:r>
    </w:p>
    <w:p w14:paraId="3D5EBC98">
      <w:pPr>
        <w:spacing w:line="360" w:lineRule="auto"/>
        <w:ind w:firstLine="240" w:firstLineChars="1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同学分组练习，教师巡视指导、纠正、补充，适时考核。</w:t>
      </w:r>
    </w:p>
    <w:p w14:paraId="78D7DDCE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3.重症监护室</w:t>
      </w:r>
    </w:p>
    <w:p w14:paraId="3704174A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 教师带领学生分组参观重症监护室。</w:t>
      </w:r>
    </w:p>
    <w:p w14:paraId="79DF1E7B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4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示教室</w:t>
      </w:r>
    </w:p>
    <w:p w14:paraId="639020D5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教师小结本次实习</w:t>
      </w:r>
      <w:r>
        <w:rPr>
          <w:rFonts w:hint="eastAsia" w:ascii="宋体" w:hAnsi="宋体"/>
          <w:sz w:val="24"/>
        </w:rPr>
        <w:t>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3F8FC940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bookmarkEnd w:id="8"/>
    <w:p w14:paraId="0E8F3ADD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第三单元</w:t>
      </w:r>
      <w:r>
        <w:rPr>
          <w:rFonts w:ascii="黑体" w:hAnsi="黑体" w:eastAsia="黑体" w:cs="黑体"/>
          <w:sz w:val="28"/>
          <w:szCs w:val="28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</w:rPr>
        <w:t>颅内压增高、颅脑损伤</w:t>
      </w:r>
    </w:p>
    <w:p w14:paraId="2518D38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3977E0AC">
      <w:pPr>
        <w:numPr>
          <w:ilvl w:val="0"/>
          <w:numId w:val="88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掌握颅内压增高及脑疝的临床表现、诊断；颅脑损伤（颅底骨折、原发性脑损伤、颅内血肿）临床表现和诊断。</w:t>
      </w:r>
    </w:p>
    <w:p w14:paraId="4EB8A657">
      <w:pPr>
        <w:numPr>
          <w:ilvl w:val="0"/>
          <w:numId w:val="88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基本掌握颅内压增高及脑疝的治疗；颅脑损伤（颅底骨折、原发性脑损伤、颅内血肿）治疗原则。</w:t>
      </w:r>
    </w:p>
    <w:p w14:paraId="15179B1C">
      <w:pPr>
        <w:numPr>
          <w:ilvl w:val="0"/>
          <w:numId w:val="88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了解引起颅内压增高的常见疾病；脑疝的病因；颅脑损伤手术治疗。</w:t>
      </w:r>
    </w:p>
    <w:p w14:paraId="222FC4F2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 w:cs="宋体"/>
          <w:sz w:val="24"/>
        </w:rPr>
        <w:t>3学时</w:t>
      </w:r>
    </w:p>
    <w:p w14:paraId="7EA64AD7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235A027A">
      <w:pPr>
        <w:numPr>
          <w:ilvl w:val="0"/>
          <w:numId w:val="89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颅内压增高的临床表现、诊断、治疗；颅内压增高的常见疾病。</w:t>
      </w:r>
    </w:p>
    <w:p w14:paraId="7C8ED7D2">
      <w:pPr>
        <w:numPr>
          <w:ilvl w:val="0"/>
          <w:numId w:val="89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脑疝的临床表现、诊断、治疗；脑疝的病因。</w:t>
      </w:r>
    </w:p>
    <w:p w14:paraId="66ADB904">
      <w:pPr>
        <w:numPr>
          <w:ilvl w:val="0"/>
          <w:numId w:val="89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颅脑损伤（颅底骨折、原发性脑损伤、颅内血肿）临床表现、诊断、治疗。</w:t>
      </w:r>
    </w:p>
    <w:p w14:paraId="3857F4F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47E628AC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572E06A0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181C62CD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6E413AAA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668E4BD7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教师示教颅内压增高和/或颅脑损伤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57321FA9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6C4AFF95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4B6E6F84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16CF5380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706125C2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007F3943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50151288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小结本次</w:t>
      </w:r>
      <w:r>
        <w:rPr>
          <w:rFonts w:hint="eastAsia" w:ascii="宋体" w:hAnsi="宋体"/>
          <w:sz w:val="24"/>
        </w:rPr>
        <w:t>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6A69CA67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3C8DF325"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第四单元</w:t>
      </w:r>
      <w:r>
        <w:rPr>
          <w:rFonts w:ascii="黑体" w:hAnsi="宋体" w:eastAsia="黑体"/>
          <w:sz w:val="28"/>
          <w:szCs w:val="28"/>
        </w:rPr>
        <w:t xml:space="preserve"> </w:t>
      </w:r>
      <w:r>
        <w:rPr>
          <w:rFonts w:hint="eastAsia" w:ascii="黑体" w:hAnsi="宋体" w:eastAsia="黑体"/>
          <w:sz w:val="28"/>
          <w:szCs w:val="28"/>
        </w:rPr>
        <w:t xml:space="preserve"> 颅内和椎管内肿瘤与血管性疾病</w:t>
      </w:r>
    </w:p>
    <w:p w14:paraId="54E01C02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黑体" w:hAnsi="宋体" w:eastAsia="黑体"/>
          <w:sz w:val="28"/>
          <w:szCs w:val="28"/>
        </w:rPr>
        <w:t>[基本要求]</w:t>
      </w:r>
      <w:r>
        <w:rPr>
          <w:rFonts w:hint="eastAsia" w:ascii="黑体" w:hAnsi="宋体" w:eastAsia="黑体"/>
          <w:sz w:val="28"/>
          <w:szCs w:val="28"/>
        </w:rPr>
        <w:cr/>
      </w: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自发性</w:t>
      </w:r>
      <w:r>
        <w:rPr>
          <w:rFonts w:ascii="宋体" w:hAnsi="宋体"/>
          <w:bCs/>
          <w:sz w:val="24"/>
        </w:rPr>
        <w:t>蛛网膜下腔出血</w:t>
      </w:r>
      <w:r>
        <w:rPr>
          <w:rFonts w:hint="eastAsia" w:ascii="宋体" w:hAnsi="宋体"/>
          <w:bCs/>
          <w:sz w:val="24"/>
        </w:rPr>
        <w:t>及</w:t>
      </w:r>
      <w:r>
        <w:rPr>
          <w:rFonts w:ascii="宋体" w:hAnsi="宋体"/>
          <w:bCs/>
          <w:sz w:val="24"/>
        </w:rPr>
        <w:t>颅内动脉瘤的临床表现</w:t>
      </w:r>
      <w:r>
        <w:rPr>
          <w:rFonts w:hint="eastAsia" w:ascii="宋体" w:hAnsi="宋体"/>
          <w:bCs/>
          <w:sz w:val="24"/>
        </w:rPr>
        <w:t>和</w:t>
      </w:r>
      <w:r>
        <w:rPr>
          <w:rFonts w:ascii="宋体" w:hAnsi="宋体"/>
          <w:bCs/>
          <w:sz w:val="24"/>
        </w:rPr>
        <w:t>诊断</w:t>
      </w:r>
      <w:r>
        <w:rPr>
          <w:rFonts w:hint="eastAsia" w:ascii="宋体" w:hAnsi="宋体"/>
          <w:bCs/>
          <w:sz w:val="24"/>
        </w:rPr>
        <w:t>。</w:t>
      </w:r>
    </w:p>
    <w:p w14:paraId="4496645D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颅内肿瘤及椎管内肿瘤的临床表现、诊断；自发性</w:t>
      </w:r>
      <w:r>
        <w:rPr>
          <w:rFonts w:ascii="宋体" w:hAnsi="宋体"/>
          <w:bCs/>
          <w:sz w:val="24"/>
        </w:rPr>
        <w:t>蛛网膜下腔出血</w:t>
      </w:r>
      <w:r>
        <w:rPr>
          <w:rFonts w:hint="eastAsia" w:ascii="宋体" w:hAnsi="宋体"/>
          <w:bCs/>
          <w:sz w:val="24"/>
        </w:rPr>
        <w:t>及</w:t>
      </w:r>
      <w:r>
        <w:rPr>
          <w:rFonts w:ascii="宋体" w:hAnsi="宋体"/>
          <w:bCs/>
          <w:sz w:val="24"/>
        </w:rPr>
        <w:t>颅内动脉瘤</w:t>
      </w:r>
      <w:r>
        <w:rPr>
          <w:rFonts w:hint="eastAsia" w:ascii="宋体" w:hAnsi="宋体"/>
          <w:bCs/>
          <w:sz w:val="24"/>
        </w:rPr>
        <w:t>的治疗。</w:t>
      </w:r>
    </w:p>
    <w:p w14:paraId="1F06DBC0">
      <w:pPr>
        <w:spacing w:line="360" w:lineRule="auto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宋体" w:hAnsi="宋体"/>
          <w:bCs/>
          <w:sz w:val="24"/>
        </w:rPr>
        <w:t>3.了解颅内肿瘤及椎管内肿瘤的治疗；自发性</w:t>
      </w:r>
      <w:r>
        <w:rPr>
          <w:rFonts w:ascii="宋体" w:hAnsi="宋体"/>
          <w:bCs/>
          <w:sz w:val="24"/>
        </w:rPr>
        <w:t>蛛网膜下腔出血</w:t>
      </w:r>
      <w:r>
        <w:rPr>
          <w:rFonts w:hint="eastAsia" w:ascii="宋体" w:hAnsi="宋体"/>
          <w:bCs/>
          <w:sz w:val="24"/>
        </w:rPr>
        <w:t>病因。</w:t>
      </w:r>
    </w:p>
    <w:p w14:paraId="0A83315C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[教学时数]</w:t>
      </w:r>
      <w:r>
        <w:rPr>
          <w:rFonts w:ascii="黑体" w:hAnsi="宋体" w:eastAsia="黑体"/>
          <w:sz w:val="28"/>
          <w:szCs w:val="28"/>
        </w:rPr>
        <w:t xml:space="preserve"> </w:t>
      </w:r>
      <w:r>
        <w:rPr>
          <w:rFonts w:hint="eastAsia" w:ascii="宋体" w:hAnsi="宋体"/>
          <w:sz w:val="24"/>
        </w:rPr>
        <w:t>3学时</w:t>
      </w:r>
    </w:p>
    <w:p w14:paraId="6AA89977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 w14:paraId="66E79318">
      <w:pPr>
        <w:numPr>
          <w:ilvl w:val="0"/>
          <w:numId w:val="90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颅内肿瘤及椎管内肿瘤的临床表现、诊断、治疗。</w:t>
      </w:r>
    </w:p>
    <w:p w14:paraId="5248ACAD">
      <w:pPr>
        <w:numPr>
          <w:ilvl w:val="0"/>
          <w:numId w:val="90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自发性</w:t>
      </w:r>
      <w:r>
        <w:rPr>
          <w:rFonts w:ascii="宋体" w:hAnsi="宋体"/>
          <w:bCs/>
          <w:sz w:val="24"/>
        </w:rPr>
        <w:t>蛛网膜下腔出血</w:t>
      </w:r>
      <w:r>
        <w:rPr>
          <w:rFonts w:hint="eastAsia" w:ascii="宋体" w:hAnsi="宋体"/>
          <w:bCs/>
          <w:sz w:val="24"/>
        </w:rPr>
        <w:t>病因；自发性</w:t>
      </w:r>
      <w:r>
        <w:rPr>
          <w:rFonts w:ascii="宋体" w:hAnsi="宋体"/>
          <w:bCs/>
          <w:sz w:val="24"/>
        </w:rPr>
        <w:t>蛛网膜下腔出血</w:t>
      </w:r>
      <w:r>
        <w:rPr>
          <w:rFonts w:hint="eastAsia" w:ascii="宋体" w:hAnsi="宋体"/>
          <w:bCs/>
          <w:sz w:val="24"/>
        </w:rPr>
        <w:t>及</w:t>
      </w:r>
      <w:r>
        <w:rPr>
          <w:rFonts w:ascii="宋体" w:hAnsi="宋体"/>
          <w:bCs/>
          <w:sz w:val="24"/>
        </w:rPr>
        <w:t>颅内动脉瘤的临床表现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诊断</w:t>
      </w:r>
      <w:r>
        <w:rPr>
          <w:rFonts w:hint="eastAsia" w:ascii="宋体" w:hAnsi="宋体"/>
          <w:bCs/>
          <w:sz w:val="24"/>
        </w:rPr>
        <w:t>、治疗。</w:t>
      </w:r>
    </w:p>
    <w:p w14:paraId="4B3E5710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39A52614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57BEE120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2670F4F7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6E6018B0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1C25198C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 w:hAnsi="宋体" w:cs="宋体"/>
          <w:sz w:val="24"/>
        </w:rPr>
        <w:t>血管性疾病（</w:t>
      </w:r>
      <w:r>
        <w:rPr>
          <w:rFonts w:hint="eastAsia" w:ascii="宋体" w:hAnsi="宋体"/>
          <w:bCs/>
          <w:sz w:val="24"/>
        </w:rPr>
        <w:t>自发性</w:t>
      </w:r>
      <w:r>
        <w:rPr>
          <w:rFonts w:ascii="宋体" w:hAnsi="宋体"/>
          <w:bCs/>
          <w:sz w:val="24"/>
        </w:rPr>
        <w:t>蛛网膜下腔出血</w:t>
      </w:r>
      <w:r>
        <w:rPr>
          <w:rFonts w:hint="eastAsia" w:ascii="宋体" w:hAnsi="宋体"/>
          <w:bCs/>
          <w:sz w:val="24"/>
        </w:rPr>
        <w:t>及</w:t>
      </w:r>
      <w:r>
        <w:rPr>
          <w:rFonts w:ascii="宋体" w:hAnsi="宋体"/>
          <w:bCs/>
          <w:sz w:val="24"/>
        </w:rPr>
        <w:t>颅内动脉瘤</w:t>
      </w:r>
      <w:r>
        <w:rPr>
          <w:rFonts w:hint="eastAsia" w:ascii="宋体" w:hAnsi="宋体"/>
          <w:bCs/>
          <w:sz w:val="24"/>
        </w:rPr>
        <w:t>）或</w:t>
      </w:r>
      <w:r>
        <w:rPr>
          <w:rFonts w:hint="eastAsia" w:ascii="宋体" w:hAnsi="宋体" w:cs="宋体"/>
          <w:sz w:val="24"/>
        </w:rPr>
        <w:t>颅内和椎管内</w:t>
      </w:r>
    </w:p>
    <w:p w14:paraId="131452D5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肿瘤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59F8736D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 w:cs="宋体"/>
          <w:sz w:val="24"/>
        </w:rPr>
        <w:t>血管性疾病（</w:t>
      </w:r>
      <w:r>
        <w:rPr>
          <w:rFonts w:hint="eastAsia" w:ascii="宋体" w:hAnsi="宋体"/>
          <w:bCs/>
          <w:sz w:val="24"/>
        </w:rPr>
        <w:t>自发性</w:t>
      </w:r>
      <w:r>
        <w:rPr>
          <w:rFonts w:ascii="宋体" w:hAnsi="宋体"/>
          <w:bCs/>
          <w:sz w:val="24"/>
        </w:rPr>
        <w:t>蛛网膜下腔出血</w:t>
      </w:r>
      <w:r>
        <w:rPr>
          <w:rFonts w:hint="eastAsia" w:ascii="宋体" w:hAnsi="宋体"/>
          <w:bCs/>
          <w:sz w:val="24"/>
        </w:rPr>
        <w:t>及</w:t>
      </w:r>
      <w:r>
        <w:rPr>
          <w:rFonts w:ascii="宋体" w:hAnsi="宋体"/>
          <w:bCs/>
          <w:sz w:val="24"/>
        </w:rPr>
        <w:t>颅内动脉瘤</w:t>
      </w:r>
      <w:r>
        <w:rPr>
          <w:rFonts w:hint="eastAsia" w:ascii="宋体" w:hAnsi="宋体"/>
          <w:bCs/>
          <w:sz w:val="24"/>
        </w:rPr>
        <w:t>）、</w:t>
      </w:r>
    </w:p>
    <w:p w14:paraId="1228EAB9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颅内和椎管内肿瘤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04C4C202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0F94C57A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2B84C965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2497EB34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27E88DFD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5886F659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小结本次</w:t>
      </w:r>
      <w:r>
        <w:rPr>
          <w:rFonts w:hint="eastAsia" w:ascii="宋体" w:hAnsi="宋体"/>
          <w:sz w:val="24"/>
        </w:rPr>
        <w:t>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04D7CF7B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3A02C858"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第五单元</w:t>
      </w:r>
      <w:r>
        <w:rPr>
          <w:rFonts w:ascii="黑体" w:hAnsi="宋体" w:eastAsia="黑体"/>
          <w:sz w:val="28"/>
          <w:szCs w:val="28"/>
        </w:rPr>
        <w:t xml:space="preserve"> </w:t>
      </w:r>
      <w:r>
        <w:rPr>
          <w:rFonts w:hint="eastAsia" w:ascii="黑体" w:hAnsi="宋体" w:eastAsia="黑体"/>
          <w:sz w:val="28"/>
          <w:szCs w:val="28"/>
        </w:rPr>
        <w:t xml:space="preserve"> 颈部疾病</w:t>
      </w:r>
    </w:p>
    <w:p w14:paraId="42D6F51E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[基本要求]</w:t>
      </w:r>
    </w:p>
    <w:p w14:paraId="056A8A39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 w:ascii="宋体" w:hAnsi="宋体" w:cs="宋体"/>
          <w:sz w:val="24"/>
        </w:rPr>
        <w:t>掌握</w:t>
      </w:r>
      <w:r>
        <w:rPr>
          <w:rFonts w:hint="eastAsia" w:ascii="宋体" w:hAnsi="宋体" w:cs="宋体"/>
          <w:sz w:val="24"/>
          <w:szCs w:val="32"/>
        </w:rPr>
        <w:t>甲状腺癌的临床表现、诊断；甲状腺结节的诊断和处理原则。</w:t>
      </w:r>
    </w:p>
    <w:p w14:paraId="47705893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sz w:val="24"/>
        </w:rPr>
        <w:t>2.基本掌握</w:t>
      </w:r>
      <w:r>
        <w:rPr>
          <w:rFonts w:hint="eastAsia" w:ascii="宋体" w:hAnsi="宋体" w:cs="宋体"/>
          <w:sz w:val="24"/>
          <w:szCs w:val="32"/>
        </w:rPr>
        <w:t>单纯性甲状腺肿的临床表现、诊断；甲状腺功能亢进的临床表现、诊断及手术治疗；甲状腺癌的治疗。</w:t>
      </w:r>
    </w:p>
    <w:p w14:paraId="48B5C805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3.了解</w:t>
      </w:r>
      <w:r>
        <w:rPr>
          <w:rFonts w:hint="eastAsia" w:ascii="宋体" w:hAnsi="宋体" w:cs="宋体"/>
          <w:sz w:val="24"/>
          <w:szCs w:val="32"/>
        </w:rPr>
        <w:t>单纯性甲状腺肿的治疗、甲状腺腺瘤、</w:t>
      </w:r>
      <w:r>
        <w:rPr>
          <w:rFonts w:hint="eastAsia" w:ascii="宋体" w:hAnsi="宋体" w:cs="宋体"/>
          <w:sz w:val="24"/>
        </w:rPr>
        <w:t>常见</w:t>
      </w:r>
      <w:r>
        <w:rPr>
          <w:rFonts w:hint="eastAsia" w:ascii="宋体" w:hAnsi="宋体" w:cs="宋体"/>
          <w:sz w:val="24"/>
          <w:szCs w:val="32"/>
        </w:rPr>
        <w:t>颈部肿块。</w:t>
      </w:r>
    </w:p>
    <w:p w14:paraId="7A0B500A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[教学时数]</w:t>
      </w:r>
      <w:r>
        <w:rPr>
          <w:rFonts w:ascii="黑体" w:hAnsi="宋体" w:eastAsia="黑体"/>
          <w:sz w:val="28"/>
          <w:szCs w:val="28"/>
        </w:rPr>
        <w:t xml:space="preserve"> </w:t>
      </w:r>
      <w:r>
        <w:rPr>
          <w:rFonts w:hint="eastAsia" w:ascii="宋体" w:hAnsi="宋体"/>
          <w:sz w:val="24"/>
        </w:rPr>
        <w:t>3学时</w:t>
      </w:r>
    </w:p>
    <w:p w14:paraId="54D9F9F3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 w14:paraId="6FB01529">
      <w:pPr>
        <w:numPr>
          <w:ilvl w:val="0"/>
          <w:numId w:val="91"/>
        </w:num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单纯性甲状腺肿的临床表现、诊断、治疗。</w:t>
      </w:r>
    </w:p>
    <w:p w14:paraId="7A441CF7">
      <w:pPr>
        <w:numPr>
          <w:ilvl w:val="0"/>
          <w:numId w:val="91"/>
        </w:num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甲状腺功能亢进的临床表现、诊断及手术治疗。</w:t>
      </w:r>
    </w:p>
    <w:p w14:paraId="04718D34">
      <w:pPr>
        <w:numPr>
          <w:ilvl w:val="0"/>
          <w:numId w:val="91"/>
        </w:num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甲状腺癌的临床表现、诊断、治疗。</w:t>
      </w:r>
    </w:p>
    <w:p w14:paraId="439B6E7E">
      <w:pPr>
        <w:numPr>
          <w:ilvl w:val="0"/>
          <w:numId w:val="91"/>
        </w:num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甲状腺结节的诊断和处理原则。</w:t>
      </w:r>
    </w:p>
    <w:p w14:paraId="09E68278">
      <w:pPr>
        <w:numPr>
          <w:ilvl w:val="0"/>
          <w:numId w:val="91"/>
        </w:num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</w:rPr>
        <w:t>常见</w:t>
      </w:r>
      <w:r>
        <w:rPr>
          <w:rFonts w:hint="eastAsia" w:ascii="宋体" w:hAnsi="宋体" w:cs="宋体"/>
          <w:sz w:val="24"/>
          <w:szCs w:val="32"/>
        </w:rPr>
        <w:t>颈部肿块。</w:t>
      </w:r>
    </w:p>
    <w:p w14:paraId="1EA1714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7560EAC6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2C5BF357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2BA4BFEB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587A6ACD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166C1D1C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教师示教甲状腺疾病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567B8E33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3416AF31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74839FA1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5E089DA6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2D7D703E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266E5790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02C1FE79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24F26BBE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6C1DADF5"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第六单元  乳房疾病</w:t>
      </w:r>
    </w:p>
    <w:p w14:paraId="2897E7F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43ECAF8A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1.掌握乳腺囊性增生病</w:t>
      </w:r>
      <w:r>
        <w:rPr>
          <w:rFonts w:hint="eastAsia" w:ascii="宋体" w:hAnsi="宋体" w:cs="宋体"/>
          <w:sz w:val="24"/>
          <w:szCs w:val="32"/>
        </w:rPr>
        <w:t>临床表现、诊断；急性乳腺炎的临床表现和治疗；</w:t>
      </w:r>
      <w:r>
        <w:rPr>
          <w:rFonts w:hint="eastAsia" w:ascii="宋体" w:hAnsi="宋体" w:cs="宋体"/>
          <w:sz w:val="24"/>
        </w:rPr>
        <w:t>乳腺癌的</w:t>
      </w:r>
      <w:r>
        <w:rPr>
          <w:rFonts w:hint="eastAsia" w:ascii="宋体" w:hAnsi="宋体" w:cs="宋体"/>
          <w:sz w:val="24"/>
          <w:szCs w:val="32"/>
        </w:rPr>
        <w:t>临床表现、诊断。</w:t>
      </w:r>
    </w:p>
    <w:p w14:paraId="35973235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2.基本掌握乳腺囊性增生病</w:t>
      </w:r>
      <w:r>
        <w:rPr>
          <w:rFonts w:hint="eastAsia" w:ascii="宋体" w:hAnsi="宋体" w:cs="宋体"/>
          <w:sz w:val="24"/>
          <w:szCs w:val="32"/>
        </w:rPr>
        <w:t>治疗；急性乳腺炎的病因；</w:t>
      </w:r>
      <w:r>
        <w:rPr>
          <w:rFonts w:hint="eastAsia" w:ascii="宋体" w:hAnsi="宋体" w:cs="宋体"/>
          <w:sz w:val="24"/>
        </w:rPr>
        <w:t>乳腺癌的</w:t>
      </w:r>
      <w:r>
        <w:rPr>
          <w:rFonts w:hint="eastAsia" w:ascii="宋体" w:hAnsi="宋体" w:cs="宋体"/>
          <w:sz w:val="24"/>
          <w:szCs w:val="32"/>
        </w:rPr>
        <w:t>治疗。</w:t>
      </w:r>
    </w:p>
    <w:p w14:paraId="76DC2A64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3.了解</w:t>
      </w:r>
      <w:r>
        <w:rPr>
          <w:rFonts w:hint="eastAsia" w:ascii="宋体" w:hAnsi="宋体" w:cs="宋体"/>
          <w:sz w:val="24"/>
        </w:rPr>
        <w:t>乳腺癌的筛查与预防、病理分型与分子分型、分期。</w:t>
      </w:r>
    </w:p>
    <w:p w14:paraId="3C813455">
      <w:pPr>
        <w:widowControl/>
        <w:spacing w:line="360" w:lineRule="auto"/>
        <w:jc w:val="left"/>
        <w:rPr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[教学时数]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>3学时</w:t>
      </w:r>
    </w:p>
    <w:p w14:paraId="352B6166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6FEE5B0F">
      <w:pPr>
        <w:numPr>
          <w:ilvl w:val="0"/>
          <w:numId w:val="92"/>
        </w:num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</w:rPr>
        <w:t>乳腺囊性增生病</w:t>
      </w:r>
      <w:r>
        <w:rPr>
          <w:rFonts w:hint="eastAsia" w:ascii="宋体" w:hAnsi="宋体" w:cs="宋体"/>
          <w:sz w:val="24"/>
          <w:szCs w:val="32"/>
        </w:rPr>
        <w:t>临床表现、诊断、治疗；</w:t>
      </w:r>
    </w:p>
    <w:p w14:paraId="4CCE9887">
      <w:pPr>
        <w:numPr>
          <w:ilvl w:val="0"/>
          <w:numId w:val="92"/>
        </w:numPr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急性乳腺炎的病因、临床表现和治疗。</w:t>
      </w:r>
    </w:p>
    <w:p w14:paraId="13DB7F58">
      <w:pPr>
        <w:numPr>
          <w:ilvl w:val="0"/>
          <w:numId w:val="92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乳腺癌的筛查与预防、</w:t>
      </w:r>
      <w:r>
        <w:rPr>
          <w:rFonts w:hint="eastAsia" w:ascii="宋体" w:hAnsi="宋体" w:cs="宋体"/>
          <w:sz w:val="24"/>
          <w:szCs w:val="32"/>
        </w:rPr>
        <w:t>临床表现、诊断、</w:t>
      </w:r>
      <w:r>
        <w:rPr>
          <w:rFonts w:hint="eastAsia" w:ascii="宋体" w:hAnsi="宋体" w:cs="宋体"/>
          <w:sz w:val="24"/>
        </w:rPr>
        <w:t>病理分型与分子分型、分期、治疗</w:t>
      </w:r>
      <w:r>
        <w:rPr>
          <w:rFonts w:hint="eastAsia" w:ascii="宋体" w:hAnsi="宋体" w:cs="宋体"/>
          <w:sz w:val="24"/>
          <w:szCs w:val="32"/>
        </w:rPr>
        <w:t>。</w:t>
      </w:r>
    </w:p>
    <w:p w14:paraId="60BF39C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52901817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45C30E99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3F2466CD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1C1E6071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434114AD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 w:hAnsi="宋体" w:cs="宋体"/>
          <w:sz w:val="24"/>
        </w:rPr>
        <w:t>乳房疾病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307938FD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5252EDF5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0B984951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2B3F30C1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7CA25FF9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12D69241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3B0FB041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6A3C0DC4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57229997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 xml:space="preserve">第七单元 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胸部损伤</w:t>
      </w:r>
    </w:p>
    <w:p w14:paraId="2F7DDC7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7E624782">
      <w:pPr>
        <w:numPr>
          <w:ilvl w:val="0"/>
          <w:numId w:val="93"/>
        </w:num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掌握胸部损伤的紧急处理；肋骨骨折的临床表现、诊断；气胸、血胸的临床表现。</w:t>
      </w:r>
    </w:p>
    <w:p w14:paraId="2CD189DE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2.基本掌握肋骨骨折的治疗；气胸的病理生理；气胸、血胸的治疗。</w:t>
      </w:r>
    </w:p>
    <w:p w14:paraId="7DED9EB6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3.了解胸腔闭式引流术的适应证、装置和使用。</w:t>
      </w:r>
    </w:p>
    <w:p w14:paraId="1D12FAF3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3学时</w:t>
      </w:r>
    </w:p>
    <w:p w14:paraId="5E972777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07F0CBE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1</w:t>
      </w:r>
      <w:r>
        <w:rPr>
          <w:rFonts w:ascii="宋体" w:hAnsi="宋体"/>
          <w:bCs/>
          <w:spacing w:val="-4"/>
          <w:sz w:val="24"/>
        </w:rPr>
        <w:t>.</w:t>
      </w:r>
      <w:r>
        <w:rPr>
          <w:rFonts w:hint="eastAsia" w:ascii="宋体" w:hAnsi="宋体"/>
          <w:bCs/>
          <w:spacing w:val="-4"/>
          <w:sz w:val="24"/>
        </w:rPr>
        <w:t>胸部损伤的紧急处理。</w:t>
      </w:r>
    </w:p>
    <w:p w14:paraId="69B187D2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2.肋骨骨折的临床表现、诊断</w:t>
      </w:r>
      <w:r>
        <w:rPr>
          <w:rFonts w:hint="eastAsia" w:ascii="宋体"/>
          <w:sz w:val="24"/>
        </w:rPr>
        <w:t>及治疗</w:t>
      </w:r>
      <w:r>
        <w:rPr>
          <w:rFonts w:hint="eastAsia" w:ascii="宋体" w:hAnsi="宋体"/>
          <w:bCs/>
          <w:spacing w:val="-4"/>
          <w:sz w:val="24"/>
        </w:rPr>
        <w:t>。</w:t>
      </w:r>
    </w:p>
    <w:p w14:paraId="78F515F1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3</w:t>
      </w:r>
      <w:r>
        <w:rPr>
          <w:rFonts w:ascii="宋体" w:hAnsi="宋体"/>
          <w:bCs/>
          <w:spacing w:val="-4"/>
          <w:sz w:val="24"/>
        </w:rPr>
        <w:t>.</w:t>
      </w:r>
      <w:r>
        <w:rPr>
          <w:rFonts w:hint="eastAsia" w:ascii="宋体" w:hAnsi="宋体"/>
          <w:bCs/>
          <w:spacing w:val="-4"/>
          <w:sz w:val="24"/>
        </w:rPr>
        <w:t>气胸（闭合性气胸、开放性气胸、张力性气胸）的病理生理；气胸的临床表现、治疗。</w:t>
      </w:r>
    </w:p>
    <w:p w14:paraId="72313909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4</w:t>
      </w:r>
      <w:r>
        <w:rPr>
          <w:rFonts w:ascii="宋体" w:hAnsi="宋体"/>
          <w:bCs/>
          <w:spacing w:val="-4"/>
          <w:sz w:val="24"/>
        </w:rPr>
        <w:t>.</w:t>
      </w:r>
      <w:r>
        <w:rPr>
          <w:rFonts w:hint="eastAsia" w:ascii="宋体" w:hAnsi="宋体"/>
          <w:bCs/>
          <w:spacing w:val="-4"/>
          <w:sz w:val="24"/>
        </w:rPr>
        <w:t>血胸的临床表现、治疗。</w:t>
      </w:r>
    </w:p>
    <w:p w14:paraId="5EE5DAB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111705BD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2190D4D7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2DDD6B1F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41ED3C6E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30DDC0DE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 w:hAnsi="宋体"/>
          <w:bCs/>
          <w:spacing w:val="-4"/>
          <w:sz w:val="24"/>
        </w:rPr>
        <w:t>胸部损伤（肋骨骨折、气胸、血胸）的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6AA60924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164808E2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51F0B0C2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参观</w:t>
      </w:r>
      <w:r>
        <w:rPr>
          <w:rFonts w:hint="eastAsia" w:ascii="宋体" w:hAnsi="宋体"/>
          <w:bCs/>
          <w:spacing w:val="-4"/>
          <w:sz w:val="24"/>
        </w:rPr>
        <w:t>胸腔闭式引流术的装置。</w:t>
      </w:r>
    </w:p>
    <w:p w14:paraId="234D7D3D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3F884EA1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7E02AA46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5879CDC1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1C225689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35153990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5EE4FD0B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第八单元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 xml:space="preserve"> 肺肿瘤和食管疾病</w:t>
      </w:r>
    </w:p>
    <w:p w14:paraId="797DFB19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23F85E6A">
      <w:pPr>
        <w:numPr>
          <w:ilvl w:val="0"/>
          <w:numId w:val="94"/>
        </w:numPr>
        <w:spacing w:line="360" w:lineRule="auto"/>
        <w:rPr>
          <w:rFonts w:ascii="宋体"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hint="eastAsia" w:ascii="宋体"/>
          <w:sz w:val="24"/>
        </w:rPr>
        <w:t>肺癌、食管癌的临床表现、诊断。</w:t>
      </w:r>
    </w:p>
    <w:p w14:paraId="0204E3E1">
      <w:pPr>
        <w:numPr>
          <w:ilvl w:val="0"/>
          <w:numId w:val="94"/>
        </w:numPr>
        <w:spacing w:line="360" w:lineRule="auto"/>
        <w:rPr>
          <w:rFonts w:ascii="宋体"/>
          <w:sz w:val="24"/>
        </w:rPr>
      </w:pPr>
      <w:r>
        <w:rPr>
          <w:rFonts w:hint="eastAsia" w:ascii="宋体" w:hAnsi="宋体" w:cs="宋体"/>
          <w:sz w:val="24"/>
        </w:rPr>
        <w:t>基本掌握</w:t>
      </w:r>
      <w:r>
        <w:rPr>
          <w:rFonts w:hint="eastAsia" w:ascii="宋体"/>
          <w:sz w:val="24"/>
        </w:rPr>
        <w:t>肺癌、食管癌的鉴别诊断、治疗。</w:t>
      </w:r>
    </w:p>
    <w:p w14:paraId="1CAFD986">
      <w:pPr>
        <w:numPr>
          <w:ilvl w:val="0"/>
          <w:numId w:val="94"/>
        </w:num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了解肺癌病理、扩散及转移；食管癌的病理。</w:t>
      </w:r>
    </w:p>
    <w:p w14:paraId="77A759B2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3学时</w:t>
      </w:r>
    </w:p>
    <w:p w14:paraId="37D059F3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4C52D085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1.肺癌的</w:t>
      </w:r>
      <w:r>
        <w:rPr>
          <w:rFonts w:hint="eastAsia" w:ascii="宋体"/>
          <w:sz w:val="24"/>
        </w:rPr>
        <w:t>病理、扩散及转移</w:t>
      </w:r>
      <w:r>
        <w:rPr>
          <w:rFonts w:hint="eastAsia" w:ascii="宋体" w:hAnsi="宋体"/>
          <w:bCs/>
          <w:spacing w:val="-4"/>
          <w:sz w:val="24"/>
        </w:rPr>
        <w:t>。</w:t>
      </w:r>
    </w:p>
    <w:p w14:paraId="7863D2C2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2.肺癌的临床表现、诊断、</w:t>
      </w:r>
      <w:r>
        <w:rPr>
          <w:rFonts w:hint="eastAsia" w:ascii="宋体"/>
          <w:sz w:val="24"/>
        </w:rPr>
        <w:t>鉴别诊断、</w:t>
      </w:r>
      <w:r>
        <w:rPr>
          <w:rFonts w:hint="eastAsia" w:ascii="宋体" w:hAnsi="宋体"/>
          <w:bCs/>
          <w:spacing w:val="-4"/>
          <w:sz w:val="24"/>
        </w:rPr>
        <w:t>治疗。</w:t>
      </w:r>
    </w:p>
    <w:p w14:paraId="0401B559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3.食管癌的病理。</w:t>
      </w:r>
    </w:p>
    <w:p w14:paraId="2B69750C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4.</w:t>
      </w:r>
      <w:r>
        <w:rPr>
          <w:rFonts w:hint="eastAsia" w:ascii="宋体"/>
          <w:sz w:val="24"/>
        </w:rPr>
        <w:t>食管癌的临床表现、诊断、鉴别诊断、治疗。</w:t>
      </w:r>
    </w:p>
    <w:p w14:paraId="3651CCAE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3DB29B48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61EB48F6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24DDC612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2C77D11D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6EC0CD83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 w:hAnsi="宋体" w:cs="宋体"/>
          <w:sz w:val="24"/>
        </w:rPr>
        <w:t>肺癌或食道癌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225F9C3E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 w:cs="宋体"/>
          <w:sz w:val="24"/>
        </w:rPr>
        <w:t>肺癌、食道癌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</w:t>
      </w:r>
    </w:p>
    <w:p w14:paraId="1C349D43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适时纠正、点评、补充学生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2371601A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0C96314E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66EEC972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788327E6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10889C82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6ECD6D32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06E2E5D8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第九单元  周围血管疾病</w:t>
      </w:r>
    </w:p>
    <w:p w14:paraId="258382FE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EA1012D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1.</w:t>
      </w:r>
      <w:r>
        <w:rPr>
          <w:rFonts w:hint="eastAsia" w:ascii="宋体" w:hAnsi="宋体" w:cs="宋体"/>
          <w:kern w:val="0"/>
          <w:sz w:val="24"/>
        </w:rPr>
        <w:t>掌握原发性下肢静脉曲张的临床表现、检查诊断方法、治疗。</w:t>
      </w:r>
    </w:p>
    <w:p w14:paraId="633071E6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2.</w:t>
      </w:r>
      <w:r>
        <w:rPr>
          <w:rFonts w:hint="eastAsia" w:ascii="宋体" w:hAnsi="宋体" w:cs="宋体"/>
          <w:kern w:val="0"/>
          <w:sz w:val="24"/>
        </w:rPr>
        <w:t>基本掌握深静脉血栓形成的检查和诊断；动脉疾病（动脉硬化性闭塞症、血栓闭塞性脉管炎、动脉栓塞）的临床表现、检查和诊断。</w:t>
      </w:r>
    </w:p>
    <w:p w14:paraId="27858D15">
      <w:pPr>
        <w:widowControl/>
        <w:autoSpaceDE w:val="0"/>
        <w:autoSpaceDN w:val="0"/>
        <w:adjustRightInd w:val="0"/>
        <w:spacing w:line="360" w:lineRule="auto"/>
        <w:jc w:val="left"/>
        <w:outlineLvl w:val="0"/>
        <w:rPr>
          <w:rFonts w:ascii="宋体"/>
          <w:sz w:val="24"/>
        </w:rPr>
      </w:pPr>
      <w:r>
        <w:rPr>
          <w:rFonts w:ascii="宋体" w:hAnsi="宋体" w:cs="宋体"/>
          <w:kern w:val="0"/>
          <w:sz w:val="24"/>
        </w:rPr>
        <w:t>3</w:t>
      </w:r>
      <w:r>
        <w:rPr>
          <w:rFonts w:ascii="宋体" w:cs="宋体"/>
          <w:kern w:val="0"/>
          <w:sz w:val="24"/>
        </w:rPr>
        <w:t>.</w:t>
      </w:r>
      <w:r>
        <w:rPr>
          <w:rFonts w:hint="eastAsia" w:ascii="宋体" w:hAnsi="宋体" w:cs="宋体"/>
          <w:kern w:val="0"/>
          <w:sz w:val="24"/>
        </w:rPr>
        <w:t>了解原发性下肢静脉曲张病因；深静脉血栓形成的治疗原则</w:t>
      </w:r>
      <w:r>
        <w:rPr>
          <w:rFonts w:hint="eastAsia" w:ascii="宋体" w:hAnsi="宋体" w:cs="宋体"/>
          <w:sz w:val="24"/>
        </w:rPr>
        <w:t>。</w:t>
      </w:r>
    </w:p>
    <w:p w14:paraId="7B9622F7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3学时</w:t>
      </w:r>
    </w:p>
    <w:p w14:paraId="393FAAB9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6A19C869">
      <w:pPr>
        <w:widowControl/>
        <w:autoSpaceDE w:val="0"/>
        <w:autoSpaceDN w:val="0"/>
        <w:adjustRightInd w:val="0"/>
        <w:spacing w:line="360" w:lineRule="auto"/>
        <w:jc w:val="left"/>
        <w:outlineLvl w:val="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1.</w:t>
      </w:r>
      <w:r>
        <w:rPr>
          <w:rFonts w:hint="eastAsia" w:ascii="宋体" w:hAnsi="宋体" w:cs="宋体"/>
          <w:kern w:val="0"/>
          <w:sz w:val="24"/>
        </w:rPr>
        <w:t>动脉疾病（动脉硬化性闭塞症、血栓闭塞性脉管炎、动脉栓塞）的临床表现、检查和诊断。</w:t>
      </w:r>
    </w:p>
    <w:p w14:paraId="4821DE61">
      <w:pPr>
        <w:widowControl/>
        <w:autoSpaceDE w:val="0"/>
        <w:autoSpaceDN w:val="0"/>
        <w:adjustRightInd w:val="0"/>
        <w:spacing w:line="360" w:lineRule="auto"/>
        <w:jc w:val="left"/>
        <w:outlineLvl w:val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2.原发性下肢静脉曲张的病因、临床表现、诊断、治疗。</w:t>
      </w:r>
    </w:p>
    <w:p w14:paraId="0F0CF6D1">
      <w:pPr>
        <w:widowControl/>
        <w:autoSpaceDE w:val="0"/>
        <w:autoSpaceDN w:val="0"/>
        <w:adjustRightInd w:val="0"/>
        <w:spacing w:line="360" w:lineRule="auto"/>
        <w:jc w:val="left"/>
        <w:outlineLvl w:val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3.下肢静脉曲张浅静脉瓣膜功能、深静脉回流和交通支静脉瓣膜功能的检查方法。</w:t>
      </w:r>
    </w:p>
    <w:p w14:paraId="204D66C2">
      <w:pPr>
        <w:widowControl/>
        <w:autoSpaceDE w:val="0"/>
        <w:autoSpaceDN w:val="0"/>
        <w:adjustRightInd w:val="0"/>
        <w:spacing w:line="360" w:lineRule="auto"/>
        <w:jc w:val="left"/>
        <w:outlineLvl w:val="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4.</w:t>
      </w:r>
      <w:r>
        <w:rPr>
          <w:rFonts w:hint="eastAsia" w:ascii="宋体" w:hAnsi="宋体" w:cs="宋体"/>
          <w:kern w:val="0"/>
          <w:sz w:val="24"/>
        </w:rPr>
        <w:t>深静脉血栓形成的临床表现和分型、检查诊断、预防和治疗。</w:t>
      </w:r>
    </w:p>
    <w:p w14:paraId="29521DB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380FBBBC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4D6C67F1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5B1BF2CA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66D87DC3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5E94D1CE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 w:hAnsi="宋体" w:cs="宋体"/>
          <w:sz w:val="24"/>
        </w:rPr>
        <w:t>周围血管疾病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25325368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71DEC9D9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75A91A74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62347D77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61FA2163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30FD64AC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6E214026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770FEDF6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50762B45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第十单元  腹外疝</w:t>
      </w:r>
    </w:p>
    <w:p w14:paraId="3E28014B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679FB6F0">
      <w:pPr>
        <w:numPr>
          <w:ilvl w:val="0"/>
          <w:numId w:val="9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pacing w:val="-4"/>
          <w:sz w:val="24"/>
        </w:rPr>
        <w:t>掌握</w:t>
      </w:r>
      <w:r>
        <w:rPr>
          <w:rFonts w:ascii="宋体" w:hAnsi="宋体"/>
          <w:bCs/>
          <w:sz w:val="24"/>
        </w:rPr>
        <w:t>腹外疝的</w:t>
      </w:r>
      <w:r>
        <w:rPr>
          <w:rFonts w:hint="eastAsia" w:ascii="宋体" w:hAnsi="宋体"/>
          <w:bCs/>
          <w:sz w:val="24"/>
        </w:rPr>
        <w:t>病因、临床类型；腹股沟</w:t>
      </w:r>
      <w:r>
        <w:rPr>
          <w:rFonts w:ascii="宋体" w:hAnsi="宋体"/>
          <w:bCs/>
          <w:sz w:val="24"/>
        </w:rPr>
        <w:t>疝的</w:t>
      </w:r>
      <w:r>
        <w:rPr>
          <w:rFonts w:hint="eastAsia" w:ascii="宋体" w:hAnsi="宋体"/>
          <w:bCs/>
          <w:sz w:val="24"/>
        </w:rPr>
        <w:t>临床表现、诊断和鉴别诊断；</w:t>
      </w:r>
    </w:p>
    <w:p w14:paraId="619E6288">
      <w:pPr>
        <w:numPr>
          <w:ilvl w:val="0"/>
          <w:numId w:val="9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基本掌握腹股沟</w:t>
      </w:r>
      <w:r>
        <w:rPr>
          <w:rFonts w:ascii="宋体" w:hAnsi="宋体"/>
          <w:bCs/>
          <w:sz w:val="24"/>
        </w:rPr>
        <w:t>疝的</w:t>
      </w:r>
      <w:r>
        <w:rPr>
          <w:rFonts w:hint="eastAsia" w:ascii="宋体" w:hAnsi="宋体"/>
          <w:bCs/>
          <w:sz w:val="24"/>
        </w:rPr>
        <w:t>治疗；股疝</w:t>
      </w:r>
      <w:r>
        <w:rPr>
          <w:rFonts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</w:rPr>
        <w:t>临床表现。</w:t>
      </w:r>
    </w:p>
    <w:p w14:paraId="69BCE203">
      <w:pPr>
        <w:numPr>
          <w:ilvl w:val="0"/>
          <w:numId w:val="9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了解股疝</w:t>
      </w:r>
      <w:r>
        <w:rPr>
          <w:rFonts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</w:rPr>
        <w:t>鉴别诊断、治疗。</w:t>
      </w:r>
    </w:p>
    <w:p w14:paraId="46C4836B">
      <w:p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pacing w:val="-4"/>
          <w:sz w:val="24"/>
        </w:rPr>
        <w:t>3学时</w:t>
      </w:r>
    </w:p>
    <w:p w14:paraId="4FE7467D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5F29563F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1.</w:t>
      </w:r>
      <w:r>
        <w:rPr>
          <w:rFonts w:ascii="宋体" w:hAnsi="宋体"/>
          <w:bCs/>
          <w:sz w:val="24"/>
        </w:rPr>
        <w:t>腹外疝的</w:t>
      </w:r>
      <w:r>
        <w:rPr>
          <w:rFonts w:hint="eastAsia" w:ascii="宋体" w:hAnsi="宋体"/>
          <w:bCs/>
          <w:sz w:val="24"/>
        </w:rPr>
        <w:t>病因、临床类型。</w:t>
      </w:r>
    </w:p>
    <w:p w14:paraId="01FD0F55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pacing w:val="-4"/>
          <w:sz w:val="24"/>
        </w:rPr>
        <w:t>2.</w:t>
      </w:r>
      <w:r>
        <w:rPr>
          <w:rFonts w:hint="eastAsia" w:ascii="宋体" w:hAnsi="宋体"/>
          <w:bCs/>
          <w:sz w:val="24"/>
        </w:rPr>
        <w:t>腹股沟</w:t>
      </w:r>
      <w:r>
        <w:rPr>
          <w:rFonts w:ascii="宋体" w:hAnsi="宋体"/>
          <w:bCs/>
          <w:sz w:val="24"/>
        </w:rPr>
        <w:t>疝的</w:t>
      </w:r>
      <w:r>
        <w:rPr>
          <w:rFonts w:hint="eastAsia" w:ascii="宋体" w:hAnsi="宋体"/>
          <w:bCs/>
          <w:sz w:val="24"/>
        </w:rPr>
        <w:t>临床表现、诊断、鉴别诊断、治疗。</w:t>
      </w:r>
    </w:p>
    <w:p w14:paraId="1B913F6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3.股疝</w:t>
      </w:r>
      <w:r>
        <w:rPr>
          <w:rFonts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</w:rPr>
        <w:t>临床表现、鉴别诊断、治疗。</w:t>
      </w:r>
    </w:p>
    <w:p w14:paraId="40C38D5B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7E885920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2DD194E5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12D7C1C8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01E07834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41F08444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 w:hAnsi="宋体" w:cs="宋体"/>
          <w:sz w:val="24"/>
        </w:rPr>
        <w:t>腹外疝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6DC6C098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01F2F051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1A991A4E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0E8C84A6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71BC0854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321B2986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39766109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708E5321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5951CA8A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第十一单元  腹部损伤</w:t>
      </w:r>
    </w:p>
    <w:p w14:paraId="6A43792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250A2BBD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1.掌握</w:t>
      </w:r>
      <w:r>
        <w:rPr>
          <w:rFonts w:ascii="宋体" w:hAnsi="宋体"/>
          <w:bCs/>
          <w:sz w:val="24"/>
        </w:rPr>
        <w:t>腹部损伤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 w:cs="宋体"/>
          <w:sz w:val="24"/>
        </w:rPr>
        <w:t>脾、肝</w:t>
      </w:r>
      <w:r>
        <w:rPr>
          <w:rFonts w:hint="eastAsia" w:ascii="宋体" w:hAnsi="宋体"/>
          <w:bCs/>
          <w:sz w:val="24"/>
        </w:rPr>
        <w:t>、胰脏、胃及十二指肠）</w:t>
      </w:r>
      <w:r>
        <w:rPr>
          <w:rFonts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</w:rPr>
        <w:t>临床表现、诊断及处理。</w:t>
      </w:r>
    </w:p>
    <w:p w14:paraId="03876270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2.基本掌握腹部损伤的</w:t>
      </w:r>
      <w:r>
        <w:rPr>
          <w:rFonts w:hint="eastAsia" w:ascii="宋体" w:hAnsi="宋体"/>
          <w:bCs/>
          <w:sz w:val="24"/>
        </w:rPr>
        <w:t>诊断、</w:t>
      </w:r>
      <w:r>
        <w:rPr>
          <w:rFonts w:hint="eastAsia" w:ascii="宋体" w:hAnsi="宋体"/>
          <w:bCs/>
          <w:spacing w:val="-4"/>
          <w:sz w:val="24"/>
        </w:rPr>
        <w:t>处理。</w:t>
      </w:r>
    </w:p>
    <w:p w14:paraId="65A203BE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3.了解腹部其它内脏损伤（</w:t>
      </w:r>
      <w:r>
        <w:rPr>
          <w:rFonts w:hint="eastAsia" w:ascii="宋体" w:hAnsi="宋体" w:cs="宋体"/>
          <w:sz w:val="24"/>
        </w:rPr>
        <w:t>小肠、结肠、直肠）</w:t>
      </w:r>
      <w:r>
        <w:rPr>
          <w:rFonts w:hint="eastAsia" w:ascii="宋体" w:hAnsi="宋体"/>
          <w:bCs/>
          <w:spacing w:val="-4"/>
          <w:sz w:val="24"/>
        </w:rPr>
        <w:t>的特征和处理。</w:t>
      </w:r>
    </w:p>
    <w:p w14:paraId="74C122A5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[教学时数]</w:t>
      </w:r>
      <w:r>
        <w:rPr>
          <w:rFonts w:hint="eastAsia" w:ascii="宋体" w:hAnsi="宋体"/>
          <w:bCs/>
          <w:spacing w:val="-4"/>
          <w:sz w:val="24"/>
        </w:rPr>
        <w:t xml:space="preserve"> 3学时</w:t>
      </w:r>
    </w:p>
    <w:p w14:paraId="405F810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6888E282">
      <w:pPr>
        <w:numPr>
          <w:ilvl w:val="0"/>
          <w:numId w:val="96"/>
        </w:num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ascii="宋体" w:hAnsi="宋体"/>
          <w:bCs/>
          <w:sz w:val="24"/>
        </w:rPr>
        <w:t>腹部损伤的</w:t>
      </w:r>
      <w:r>
        <w:rPr>
          <w:rFonts w:hint="eastAsia" w:ascii="宋体" w:hAnsi="宋体"/>
          <w:bCs/>
          <w:sz w:val="24"/>
        </w:rPr>
        <w:t>诊断、处理</w:t>
      </w:r>
      <w:r>
        <w:rPr>
          <w:rFonts w:hint="eastAsia" w:ascii="宋体" w:hAnsi="宋体"/>
          <w:bCs/>
          <w:spacing w:val="-4"/>
          <w:sz w:val="24"/>
        </w:rPr>
        <w:t>。</w:t>
      </w:r>
    </w:p>
    <w:p w14:paraId="69ADD83A">
      <w:pPr>
        <w:numPr>
          <w:ilvl w:val="0"/>
          <w:numId w:val="96"/>
        </w:num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ascii="宋体" w:hAnsi="宋体"/>
          <w:bCs/>
          <w:sz w:val="24"/>
        </w:rPr>
        <w:t>腹部损伤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 w:cs="宋体"/>
          <w:sz w:val="24"/>
        </w:rPr>
        <w:t>脾、肝</w:t>
      </w:r>
      <w:r>
        <w:rPr>
          <w:rFonts w:hint="eastAsia" w:ascii="宋体" w:hAnsi="宋体"/>
          <w:bCs/>
          <w:sz w:val="24"/>
        </w:rPr>
        <w:t>、胰脏、胃及十二指肠）</w:t>
      </w:r>
      <w:r>
        <w:rPr>
          <w:rFonts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</w:rPr>
        <w:t>临床表现、诊断及处理。</w:t>
      </w:r>
    </w:p>
    <w:p w14:paraId="78654BDC">
      <w:pPr>
        <w:numPr>
          <w:ilvl w:val="0"/>
          <w:numId w:val="96"/>
        </w:num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腹部其它内脏损伤（</w:t>
      </w:r>
      <w:r>
        <w:rPr>
          <w:rFonts w:hint="eastAsia" w:ascii="宋体" w:hAnsi="宋体" w:cs="宋体"/>
          <w:sz w:val="24"/>
        </w:rPr>
        <w:t>小肠、结肠、直肠）</w:t>
      </w:r>
      <w:r>
        <w:rPr>
          <w:rFonts w:hint="eastAsia" w:ascii="宋体" w:hAnsi="宋体"/>
          <w:bCs/>
          <w:spacing w:val="-4"/>
          <w:sz w:val="24"/>
        </w:rPr>
        <w:t>。</w:t>
      </w:r>
    </w:p>
    <w:p w14:paraId="4D434ED3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68298253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7D90B068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4717B717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6F34B0EF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588DF62B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教师示教常见</w:t>
      </w:r>
      <w:r>
        <w:rPr>
          <w:rFonts w:hint="eastAsia" w:ascii="宋体" w:hAnsi="宋体"/>
          <w:bCs/>
          <w:spacing w:val="-4"/>
          <w:sz w:val="24"/>
        </w:rPr>
        <w:t>腹部损伤的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7BBCE74B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4C9018FB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57CF1E98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29A996CF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073E523A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2AD9CC9D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4AAEDF2C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797FEAA6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29BF6670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第十二单元  胃十二指肠疾病</w:t>
      </w:r>
    </w:p>
    <w:p w14:paraId="07936719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6FBFF599">
      <w:pPr>
        <w:numPr>
          <w:ilvl w:val="0"/>
          <w:numId w:val="97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ascii="宋体" w:hAnsi="宋体"/>
          <w:bCs/>
          <w:sz w:val="24"/>
        </w:rPr>
        <w:t>胃十二</w:t>
      </w:r>
      <w:r>
        <w:rPr>
          <w:rFonts w:hint="eastAsia" w:ascii="宋体" w:hAnsi="宋体"/>
          <w:bCs/>
          <w:sz w:val="24"/>
        </w:rPr>
        <w:t>指</w:t>
      </w:r>
      <w:r>
        <w:rPr>
          <w:rFonts w:ascii="宋体" w:hAnsi="宋体"/>
          <w:bCs/>
          <w:sz w:val="24"/>
        </w:rPr>
        <w:t>肠溃疡穿孔</w:t>
      </w:r>
      <w:r>
        <w:rPr>
          <w:rFonts w:hint="eastAsia" w:ascii="宋体" w:hAnsi="宋体"/>
          <w:bCs/>
          <w:sz w:val="24"/>
        </w:rPr>
        <w:t>、大出血及</w:t>
      </w:r>
      <w:r>
        <w:rPr>
          <w:rFonts w:ascii="宋体" w:hAnsi="宋体"/>
          <w:bCs/>
          <w:sz w:val="24"/>
        </w:rPr>
        <w:t>瘢痕性幽门梗阻</w:t>
      </w:r>
      <w:r>
        <w:rPr>
          <w:rFonts w:hint="eastAsia" w:ascii="宋体" w:hAnsi="宋体"/>
          <w:bCs/>
          <w:sz w:val="24"/>
        </w:rPr>
        <w:t>、胃癌</w:t>
      </w:r>
      <w:r>
        <w:rPr>
          <w:rFonts w:ascii="宋体" w:hAnsi="宋体"/>
          <w:bCs/>
          <w:sz w:val="24"/>
        </w:rPr>
        <w:t>的临床表现</w:t>
      </w:r>
      <w:r>
        <w:rPr>
          <w:rFonts w:hint="eastAsia" w:ascii="宋体" w:hAnsi="宋体"/>
          <w:bCs/>
          <w:sz w:val="24"/>
        </w:rPr>
        <w:t>、诊断。</w:t>
      </w:r>
    </w:p>
    <w:p w14:paraId="76B0EE67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pacing w:val="-4"/>
          <w:sz w:val="24"/>
        </w:rPr>
        <w:t>2.基本掌握</w:t>
      </w:r>
      <w:r>
        <w:rPr>
          <w:rFonts w:ascii="宋体" w:hAnsi="宋体"/>
          <w:bCs/>
          <w:sz w:val="24"/>
        </w:rPr>
        <w:t>胃十二</w:t>
      </w:r>
      <w:r>
        <w:rPr>
          <w:rFonts w:hint="eastAsia" w:ascii="宋体" w:hAnsi="宋体"/>
          <w:bCs/>
          <w:sz w:val="24"/>
        </w:rPr>
        <w:t>指</w:t>
      </w:r>
      <w:r>
        <w:rPr>
          <w:rFonts w:ascii="宋体" w:hAnsi="宋体"/>
          <w:bCs/>
          <w:sz w:val="24"/>
        </w:rPr>
        <w:t>肠溃疡穿孔</w:t>
      </w:r>
      <w:r>
        <w:rPr>
          <w:rFonts w:hint="eastAsia" w:ascii="宋体" w:hAnsi="宋体"/>
          <w:bCs/>
          <w:sz w:val="24"/>
        </w:rPr>
        <w:t>、大出血及</w:t>
      </w:r>
      <w:r>
        <w:rPr>
          <w:rFonts w:ascii="宋体" w:hAnsi="宋体"/>
          <w:bCs/>
          <w:sz w:val="24"/>
        </w:rPr>
        <w:t>瘢痕性幽门梗阻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胃癌的</w:t>
      </w:r>
      <w:r>
        <w:rPr>
          <w:rFonts w:hint="eastAsia" w:ascii="宋体" w:hAnsi="宋体"/>
          <w:bCs/>
          <w:sz w:val="24"/>
        </w:rPr>
        <w:t>治疗。</w:t>
      </w:r>
    </w:p>
    <w:p w14:paraId="10F0E93C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</w:t>
      </w:r>
      <w:r>
        <w:rPr>
          <w:rFonts w:ascii="宋体" w:hAnsi="宋体"/>
          <w:bCs/>
          <w:sz w:val="24"/>
        </w:rPr>
        <w:t>胃十二指肠溃疡</w:t>
      </w:r>
      <w:r>
        <w:rPr>
          <w:rFonts w:hint="eastAsia" w:ascii="宋体" w:hAnsi="宋体"/>
          <w:bCs/>
          <w:sz w:val="24"/>
        </w:rPr>
        <w:t>穿孔、大出血、</w:t>
      </w:r>
      <w:r>
        <w:rPr>
          <w:rFonts w:ascii="宋体" w:hAnsi="宋体"/>
          <w:bCs/>
          <w:sz w:val="24"/>
        </w:rPr>
        <w:t>瘢痕性幽门梗阻</w:t>
      </w:r>
      <w:r>
        <w:rPr>
          <w:rFonts w:hint="eastAsia" w:ascii="宋体" w:hAnsi="宋体"/>
          <w:bCs/>
          <w:sz w:val="24"/>
        </w:rPr>
        <w:t>的病因；胃癌的病因、病理；胃大部切除术术后并发症。</w:t>
      </w:r>
    </w:p>
    <w:p w14:paraId="3EAEB3D3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pacing w:val="-4"/>
          <w:sz w:val="24"/>
        </w:rPr>
        <w:t>3学时</w:t>
      </w:r>
    </w:p>
    <w:p w14:paraId="6BE80D3B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316A9B54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ascii="宋体" w:hAnsi="宋体"/>
          <w:bCs/>
          <w:sz w:val="24"/>
        </w:rPr>
        <w:t>胃十二</w:t>
      </w:r>
      <w:r>
        <w:rPr>
          <w:rFonts w:hint="eastAsia" w:ascii="宋体" w:hAnsi="宋体"/>
          <w:bCs/>
          <w:sz w:val="24"/>
        </w:rPr>
        <w:t>指</w:t>
      </w:r>
      <w:r>
        <w:rPr>
          <w:rFonts w:ascii="宋体" w:hAnsi="宋体"/>
          <w:bCs/>
          <w:sz w:val="24"/>
        </w:rPr>
        <w:t>肠溃疡穿孔</w:t>
      </w:r>
      <w:r>
        <w:rPr>
          <w:rFonts w:hint="eastAsia" w:ascii="宋体" w:hAnsi="宋体"/>
          <w:bCs/>
          <w:sz w:val="24"/>
        </w:rPr>
        <w:t>、大出血及</w:t>
      </w:r>
      <w:r>
        <w:rPr>
          <w:rFonts w:ascii="宋体" w:hAnsi="宋体"/>
          <w:bCs/>
          <w:sz w:val="24"/>
        </w:rPr>
        <w:t>瘢痕性幽门梗阻的</w:t>
      </w:r>
      <w:r>
        <w:rPr>
          <w:rFonts w:hint="eastAsia" w:ascii="宋体" w:hAnsi="宋体"/>
          <w:bCs/>
          <w:sz w:val="24"/>
        </w:rPr>
        <w:t>病因、</w:t>
      </w:r>
      <w:r>
        <w:rPr>
          <w:rFonts w:ascii="宋体" w:hAnsi="宋体"/>
          <w:bCs/>
          <w:sz w:val="24"/>
        </w:rPr>
        <w:t>临床表现</w:t>
      </w:r>
      <w:r>
        <w:rPr>
          <w:rFonts w:hint="eastAsia" w:ascii="宋体" w:hAnsi="宋体"/>
          <w:bCs/>
          <w:sz w:val="24"/>
        </w:rPr>
        <w:t>、诊断与、治疗。</w:t>
      </w:r>
    </w:p>
    <w:p w14:paraId="227BDC0A">
      <w:pPr>
        <w:spacing w:line="360" w:lineRule="auto"/>
        <w:outlineLvl w:val="1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 w:ascii="宋体" w:hAnsi="宋体"/>
          <w:bCs/>
          <w:sz w:val="24"/>
        </w:rPr>
        <w:t>胃大部切除术与注意事项、术后并发症。</w:t>
      </w:r>
    </w:p>
    <w:p w14:paraId="70E24E62">
      <w:pPr>
        <w:spacing w:line="360" w:lineRule="auto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3.</w:t>
      </w:r>
      <w:r>
        <w:rPr>
          <w:rFonts w:ascii="宋体" w:hAnsi="宋体"/>
          <w:bCs/>
          <w:sz w:val="24"/>
        </w:rPr>
        <w:t>胃癌的</w:t>
      </w:r>
      <w:r>
        <w:rPr>
          <w:rFonts w:hint="eastAsia" w:ascii="宋体" w:hAnsi="宋体"/>
          <w:bCs/>
          <w:sz w:val="24"/>
        </w:rPr>
        <w:t>病因、病理、</w:t>
      </w:r>
      <w:r>
        <w:rPr>
          <w:rFonts w:ascii="宋体" w:hAnsi="宋体"/>
          <w:bCs/>
          <w:sz w:val="24"/>
        </w:rPr>
        <w:t>临床表现</w:t>
      </w:r>
      <w:r>
        <w:rPr>
          <w:rFonts w:hint="eastAsia" w:ascii="宋体" w:hAnsi="宋体"/>
          <w:bCs/>
          <w:sz w:val="24"/>
        </w:rPr>
        <w:t>、诊断、治疗。</w:t>
      </w:r>
    </w:p>
    <w:p w14:paraId="69FB6384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2CB0095B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07B72168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4D4309A5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63DE4BF7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37340C50">
      <w:pPr>
        <w:tabs>
          <w:tab w:val="left" w:pos="251"/>
          <w:tab w:val="left" w:pos="900"/>
        </w:tabs>
        <w:spacing w:line="360" w:lineRule="auto"/>
        <w:ind w:left="239" w:leftChars="114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 w:hAnsi="宋体" w:cs="宋体"/>
          <w:sz w:val="24"/>
        </w:rPr>
        <w:t>胃十二指肠疾病（</w:t>
      </w:r>
      <w:r>
        <w:rPr>
          <w:rFonts w:ascii="宋体" w:hAnsi="宋体"/>
          <w:bCs/>
          <w:sz w:val="24"/>
        </w:rPr>
        <w:t>胃十二</w:t>
      </w:r>
      <w:r>
        <w:rPr>
          <w:rFonts w:hint="eastAsia" w:ascii="宋体" w:hAnsi="宋体"/>
          <w:bCs/>
          <w:sz w:val="24"/>
        </w:rPr>
        <w:t>指</w:t>
      </w:r>
      <w:r>
        <w:rPr>
          <w:rFonts w:ascii="宋体" w:hAnsi="宋体"/>
          <w:bCs/>
          <w:sz w:val="24"/>
        </w:rPr>
        <w:t>肠溃疡穿孔</w:t>
      </w:r>
      <w:r>
        <w:rPr>
          <w:rFonts w:hint="eastAsia" w:ascii="宋体" w:hAnsi="宋体"/>
          <w:bCs/>
          <w:sz w:val="24"/>
        </w:rPr>
        <w:t>和/大出血和/</w:t>
      </w:r>
      <w:r>
        <w:rPr>
          <w:rFonts w:ascii="宋体" w:hAnsi="宋体"/>
          <w:bCs/>
          <w:sz w:val="24"/>
        </w:rPr>
        <w:t>瘢痕性幽门梗阻</w:t>
      </w:r>
      <w:r>
        <w:rPr>
          <w:rFonts w:hint="eastAsia" w:ascii="宋体" w:hAnsi="宋体"/>
          <w:bCs/>
          <w:sz w:val="24"/>
        </w:rPr>
        <w:t>和/胃癌</w:t>
      </w:r>
      <w:r>
        <w:rPr>
          <w:rFonts w:hint="eastAsia" w:ascii="宋体" w:hAnsi="宋体" w:cs="宋体"/>
          <w:sz w:val="24"/>
        </w:rPr>
        <w:t>）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368905CB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123147FF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675B70D1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1E6D414D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10CD141E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3257AAFA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0BB1498E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7E8AB2A1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50703016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第十三单元  小肠疾病</w:t>
      </w:r>
    </w:p>
    <w:p w14:paraId="5B6A067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1C10D238">
      <w:pPr>
        <w:numPr>
          <w:ilvl w:val="0"/>
          <w:numId w:val="98"/>
        </w:num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ascii="宋体" w:hAnsi="宋体"/>
          <w:bCs/>
          <w:sz w:val="24"/>
        </w:rPr>
        <w:t>肠梗阻的分类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临床表现</w:t>
      </w:r>
      <w:r>
        <w:rPr>
          <w:rFonts w:hint="eastAsia" w:ascii="宋体" w:hAnsi="宋体"/>
          <w:bCs/>
          <w:sz w:val="24"/>
        </w:rPr>
        <w:t>、诊断；</w:t>
      </w:r>
      <w:r>
        <w:rPr>
          <w:rFonts w:hint="eastAsia" w:ascii="宋体" w:hAnsi="宋体" w:cs="宋体"/>
          <w:kern w:val="0"/>
          <w:sz w:val="24"/>
        </w:rPr>
        <w:t>粘连性肠梗阻的诊断。</w:t>
      </w:r>
    </w:p>
    <w:p w14:paraId="57A3D8C1">
      <w:pPr>
        <w:numPr>
          <w:ilvl w:val="0"/>
          <w:numId w:val="98"/>
        </w:num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基本掌握</w:t>
      </w:r>
      <w:r>
        <w:rPr>
          <w:rFonts w:hint="eastAsia" w:ascii="宋体" w:hAnsi="宋体" w:cs="宋体"/>
          <w:sz w:val="24"/>
        </w:rPr>
        <w:t>肠梗阻的</w:t>
      </w:r>
      <w:r>
        <w:rPr>
          <w:rFonts w:ascii="宋体" w:hAnsi="宋体"/>
          <w:bCs/>
          <w:sz w:val="24"/>
        </w:rPr>
        <w:t>病因</w:t>
      </w:r>
      <w:r>
        <w:rPr>
          <w:rFonts w:hint="eastAsia" w:ascii="宋体" w:hAnsi="宋体"/>
          <w:bCs/>
          <w:sz w:val="24"/>
        </w:rPr>
        <w:t>、治疗；</w:t>
      </w:r>
      <w:r>
        <w:rPr>
          <w:rFonts w:hint="eastAsia" w:ascii="宋体" w:hAnsi="宋体" w:cs="宋体"/>
          <w:kern w:val="0"/>
          <w:sz w:val="24"/>
        </w:rPr>
        <w:t>粘连性肠梗阻的治疗。</w:t>
      </w:r>
    </w:p>
    <w:p w14:paraId="2F03CFB5">
      <w:pPr>
        <w:numPr>
          <w:ilvl w:val="0"/>
          <w:numId w:val="98"/>
        </w:num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了解</w:t>
      </w:r>
      <w:r>
        <w:rPr>
          <w:rFonts w:ascii="宋体" w:hAnsi="宋体"/>
          <w:bCs/>
          <w:sz w:val="24"/>
        </w:rPr>
        <w:t>肠梗阻的</w:t>
      </w:r>
      <w:r>
        <w:rPr>
          <w:rFonts w:hint="eastAsia" w:ascii="宋体" w:hAnsi="宋体"/>
          <w:bCs/>
          <w:sz w:val="24"/>
        </w:rPr>
        <w:t>病理和</w:t>
      </w:r>
      <w:r>
        <w:rPr>
          <w:rFonts w:ascii="宋体" w:hAnsi="宋体"/>
          <w:bCs/>
          <w:sz w:val="24"/>
        </w:rPr>
        <w:t>病理生理</w:t>
      </w:r>
      <w:r>
        <w:rPr>
          <w:rFonts w:hint="eastAsia" w:ascii="宋体" w:hAnsi="宋体"/>
          <w:bCs/>
          <w:sz w:val="24"/>
        </w:rPr>
        <w:t>；</w:t>
      </w:r>
      <w:r>
        <w:rPr>
          <w:rFonts w:hint="eastAsia" w:ascii="宋体" w:hAnsi="宋体" w:cs="宋体"/>
          <w:kern w:val="0"/>
          <w:sz w:val="24"/>
        </w:rPr>
        <w:t>粘连性肠梗阻</w:t>
      </w:r>
      <w:r>
        <w:rPr>
          <w:rFonts w:ascii="宋体" w:hAnsi="宋体"/>
          <w:bCs/>
          <w:sz w:val="24"/>
        </w:rPr>
        <w:t>的病因</w:t>
      </w:r>
      <w:r>
        <w:rPr>
          <w:rFonts w:hint="eastAsia" w:ascii="宋体" w:hAnsi="宋体"/>
          <w:bCs/>
          <w:sz w:val="24"/>
        </w:rPr>
        <w:t>、病理、</w:t>
      </w:r>
      <w:r>
        <w:rPr>
          <w:rFonts w:hint="eastAsia" w:ascii="宋体" w:hAnsi="宋体" w:cs="宋体"/>
          <w:kern w:val="0"/>
          <w:sz w:val="24"/>
        </w:rPr>
        <w:t>预防</w:t>
      </w:r>
      <w:r>
        <w:rPr>
          <w:rFonts w:hint="eastAsia" w:ascii="宋体" w:hAnsi="宋体"/>
          <w:bCs/>
          <w:sz w:val="24"/>
        </w:rPr>
        <w:t>；</w:t>
      </w:r>
      <w:r>
        <w:rPr>
          <w:rFonts w:hint="eastAsia" w:ascii="宋体" w:hAnsi="宋体" w:cs="宋体"/>
          <w:kern w:val="0"/>
          <w:sz w:val="24"/>
        </w:rPr>
        <w:t>肠套叠、</w:t>
      </w:r>
      <w:r>
        <w:rPr>
          <w:rFonts w:hint="eastAsia" w:ascii="宋体" w:hAnsi="宋体"/>
          <w:sz w:val="24"/>
          <w:szCs w:val="21"/>
        </w:rPr>
        <w:t>肠扭转</w:t>
      </w:r>
      <w:r>
        <w:rPr>
          <w:rFonts w:hint="eastAsia" w:ascii="宋体" w:hAnsi="宋体" w:cs="宋体"/>
          <w:kern w:val="0"/>
          <w:sz w:val="24"/>
        </w:rPr>
        <w:t>的临床表现、治疗。</w:t>
      </w:r>
    </w:p>
    <w:p w14:paraId="0F9B451C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pacing w:val="-4"/>
          <w:sz w:val="24"/>
        </w:rPr>
        <w:t>3学时</w:t>
      </w:r>
    </w:p>
    <w:p w14:paraId="527CD33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3336A019">
      <w:pPr>
        <w:numPr>
          <w:ilvl w:val="0"/>
          <w:numId w:val="99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肠梗阻的病因</w:t>
      </w:r>
      <w:r>
        <w:rPr>
          <w:rFonts w:hint="eastAsia" w:ascii="宋体" w:hAnsi="宋体"/>
          <w:bCs/>
          <w:sz w:val="24"/>
        </w:rPr>
        <w:t>和</w:t>
      </w:r>
      <w:r>
        <w:rPr>
          <w:rFonts w:ascii="宋体" w:hAnsi="宋体"/>
          <w:bCs/>
          <w:sz w:val="24"/>
        </w:rPr>
        <w:t>分类</w:t>
      </w:r>
      <w:r>
        <w:rPr>
          <w:rFonts w:hint="eastAsia" w:ascii="宋体" w:hAnsi="宋体"/>
          <w:bCs/>
          <w:sz w:val="24"/>
        </w:rPr>
        <w:t>、病理和</w:t>
      </w:r>
      <w:r>
        <w:rPr>
          <w:rFonts w:ascii="宋体" w:hAnsi="宋体"/>
          <w:bCs/>
          <w:sz w:val="24"/>
        </w:rPr>
        <w:t>病理生理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临床表现</w:t>
      </w:r>
      <w:r>
        <w:rPr>
          <w:rFonts w:hint="eastAsia" w:ascii="宋体" w:hAnsi="宋体"/>
          <w:bCs/>
          <w:sz w:val="24"/>
        </w:rPr>
        <w:t>、诊断、治疗。</w:t>
      </w:r>
    </w:p>
    <w:p w14:paraId="2AFD5890">
      <w:pPr>
        <w:numPr>
          <w:ilvl w:val="0"/>
          <w:numId w:val="99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kern w:val="0"/>
          <w:sz w:val="24"/>
        </w:rPr>
        <w:t>粘连性肠梗阻的</w:t>
      </w:r>
      <w:r>
        <w:rPr>
          <w:rFonts w:ascii="宋体" w:hAnsi="宋体"/>
          <w:bCs/>
          <w:sz w:val="24"/>
        </w:rPr>
        <w:t>病因</w:t>
      </w:r>
      <w:r>
        <w:rPr>
          <w:rFonts w:hint="eastAsia" w:ascii="宋体" w:hAnsi="宋体"/>
          <w:bCs/>
          <w:sz w:val="24"/>
        </w:rPr>
        <w:t>、病理、</w:t>
      </w:r>
      <w:r>
        <w:rPr>
          <w:rFonts w:hint="eastAsia" w:ascii="宋体" w:hAnsi="宋体" w:cs="宋体"/>
          <w:kern w:val="0"/>
          <w:sz w:val="24"/>
        </w:rPr>
        <w:t>诊断、预防、治疗。</w:t>
      </w:r>
    </w:p>
    <w:p w14:paraId="2D47C2F4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3.肠套叠、</w:t>
      </w:r>
      <w:r>
        <w:rPr>
          <w:rFonts w:hint="eastAsia" w:ascii="宋体" w:hAnsi="宋体"/>
          <w:sz w:val="24"/>
          <w:szCs w:val="21"/>
        </w:rPr>
        <w:t>肠扭转</w:t>
      </w:r>
      <w:r>
        <w:rPr>
          <w:rFonts w:hint="eastAsia" w:ascii="宋体" w:hAnsi="宋体" w:cs="宋体"/>
          <w:kern w:val="0"/>
          <w:sz w:val="24"/>
        </w:rPr>
        <w:t>的临床表现、治疗。</w:t>
      </w:r>
    </w:p>
    <w:p w14:paraId="1925B6B4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31DE4D19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54A1454B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13E6742C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4795BA86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784951E1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教师示教肠梗阻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7AE5E628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31EB4ADA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1011A9C7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04835F65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66FE2DCB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77F8D22B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61F4435A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062177BE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09621D71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第十四单元  阑尾疾病</w:t>
      </w:r>
    </w:p>
    <w:p w14:paraId="4C0D5374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6CC4B0E8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ascii="宋体" w:hAnsi="宋体"/>
          <w:bCs/>
          <w:spacing w:val="-4"/>
          <w:sz w:val="24"/>
        </w:rPr>
        <w:t>1.</w:t>
      </w:r>
      <w:r>
        <w:rPr>
          <w:rFonts w:hint="eastAsia" w:ascii="宋体" w:hAnsi="宋体"/>
          <w:bCs/>
          <w:spacing w:val="-4"/>
          <w:sz w:val="24"/>
        </w:rPr>
        <w:t>掌握急性阑尾炎的临床诊断、鉴别诊断和治疗。</w:t>
      </w:r>
    </w:p>
    <w:p w14:paraId="3ACDF305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pacing w:val="-4"/>
          <w:sz w:val="24"/>
        </w:rPr>
        <w:t>2.</w:t>
      </w:r>
      <w:r>
        <w:rPr>
          <w:rFonts w:hint="eastAsia" w:ascii="宋体" w:hAnsi="宋体" w:cs="宋体"/>
          <w:sz w:val="24"/>
        </w:rPr>
        <w:t>基本掌握阑尾的解剖特点和位置变异；</w:t>
      </w:r>
      <w:r>
        <w:rPr>
          <w:rFonts w:ascii="宋体" w:hAnsi="宋体"/>
          <w:bCs/>
          <w:sz w:val="24"/>
        </w:rPr>
        <w:t>急性阑尾炎的并发症</w:t>
      </w:r>
      <w:r>
        <w:rPr>
          <w:rFonts w:hint="eastAsia" w:ascii="宋体" w:hAnsi="宋体"/>
          <w:bCs/>
          <w:sz w:val="24"/>
        </w:rPr>
        <w:t>及其处理。</w:t>
      </w:r>
    </w:p>
    <w:p w14:paraId="28D15068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</w:t>
      </w:r>
      <w:r>
        <w:rPr>
          <w:rFonts w:ascii="宋体" w:hAnsi="宋体"/>
          <w:bCs/>
          <w:sz w:val="24"/>
        </w:rPr>
        <w:t>急性阑尾炎的病因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临床病理分型</w:t>
      </w:r>
      <w:r>
        <w:rPr>
          <w:rFonts w:hint="eastAsia" w:ascii="宋体" w:hAnsi="宋体"/>
          <w:bCs/>
          <w:sz w:val="24"/>
        </w:rPr>
        <w:t>；</w:t>
      </w:r>
      <w:r>
        <w:rPr>
          <w:rFonts w:hint="eastAsia" w:ascii="宋体" w:hAnsi="宋体" w:cs="宋体"/>
          <w:sz w:val="24"/>
        </w:rPr>
        <w:t>特殊类型阑尾炎；</w:t>
      </w:r>
      <w:r>
        <w:rPr>
          <w:rFonts w:hint="eastAsia" w:ascii="宋体" w:hAnsi="宋体"/>
          <w:bCs/>
          <w:spacing w:val="-4"/>
          <w:sz w:val="24"/>
        </w:rPr>
        <w:t>慢性阑尾炎的诊断和治疗</w:t>
      </w:r>
      <w:r>
        <w:rPr>
          <w:rFonts w:hint="eastAsia" w:ascii="宋体" w:hAnsi="宋体" w:cs="宋体"/>
          <w:sz w:val="24"/>
        </w:rPr>
        <w:t>。</w:t>
      </w:r>
    </w:p>
    <w:p w14:paraId="06490924">
      <w:p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pacing w:val="-4"/>
          <w:sz w:val="24"/>
        </w:rPr>
        <w:t>3学时</w:t>
      </w:r>
    </w:p>
    <w:p w14:paraId="4FE4A9B4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1178864B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1.</w:t>
      </w:r>
      <w:r>
        <w:rPr>
          <w:rFonts w:hint="eastAsia" w:ascii="宋体" w:hAnsi="宋体" w:cs="宋体"/>
          <w:sz w:val="24"/>
        </w:rPr>
        <w:t>阑尾的解剖特点和位置变异。</w:t>
      </w:r>
    </w:p>
    <w:p w14:paraId="09EEAF8D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2</w:t>
      </w:r>
      <w:r>
        <w:rPr>
          <w:rFonts w:ascii="宋体" w:hAnsi="宋体"/>
          <w:bCs/>
          <w:spacing w:val="-4"/>
          <w:sz w:val="24"/>
        </w:rPr>
        <w:t>.</w:t>
      </w:r>
      <w:r>
        <w:rPr>
          <w:rFonts w:hint="eastAsia" w:ascii="宋体" w:hAnsi="宋体"/>
          <w:bCs/>
          <w:spacing w:val="-4"/>
          <w:sz w:val="24"/>
        </w:rPr>
        <w:t>急性阑尾炎的</w:t>
      </w:r>
      <w:r>
        <w:rPr>
          <w:rFonts w:ascii="宋体" w:hAnsi="宋体"/>
          <w:bCs/>
          <w:sz w:val="24"/>
        </w:rPr>
        <w:t>病因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临床病理分型</w:t>
      </w:r>
      <w:r>
        <w:rPr>
          <w:rFonts w:hint="eastAsia" w:ascii="宋体" w:hAnsi="宋体"/>
          <w:bCs/>
          <w:sz w:val="24"/>
        </w:rPr>
        <w:t>、</w:t>
      </w:r>
      <w:r>
        <w:rPr>
          <w:rFonts w:hint="eastAsia" w:ascii="宋体" w:hAnsi="宋体"/>
          <w:bCs/>
          <w:spacing w:val="-4"/>
          <w:sz w:val="24"/>
        </w:rPr>
        <w:t>临床诊断、鉴别诊断、治疗、</w:t>
      </w:r>
      <w:r>
        <w:rPr>
          <w:rFonts w:ascii="宋体" w:hAnsi="宋体"/>
          <w:bCs/>
          <w:sz w:val="24"/>
        </w:rPr>
        <w:t>并发症</w:t>
      </w:r>
      <w:r>
        <w:rPr>
          <w:rFonts w:hint="eastAsia" w:ascii="宋体" w:hAnsi="宋体"/>
          <w:bCs/>
          <w:sz w:val="24"/>
        </w:rPr>
        <w:t>及其处理</w:t>
      </w:r>
      <w:r>
        <w:rPr>
          <w:rFonts w:hint="eastAsia" w:ascii="宋体" w:hAnsi="宋体"/>
          <w:bCs/>
          <w:spacing w:val="-4"/>
          <w:sz w:val="24"/>
        </w:rPr>
        <w:t>。</w:t>
      </w:r>
    </w:p>
    <w:p w14:paraId="0756C189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3.</w:t>
      </w:r>
      <w:r>
        <w:rPr>
          <w:rFonts w:hint="eastAsia" w:ascii="宋体" w:hAnsi="宋体" w:cs="宋体"/>
          <w:sz w:val="24"/>
        </w:rPr>
        <w:t>特殊类型阑尾炎。</w:t>
      </w:r>
    </w:p>
    <w:p w14:paraId="50B333A7">
      <w:pPr>
        <w:spacing w:line="360" w:lineRule="auto"/>
        <w:rPr>
          <w:rFonts w:hint="eastAsia" w:ascii="宋体" w:hAnsi="宋体"/>
          <w:bCs/>
          <w:color w:val="C00000"/>
          <w:sz w:val="24"/>
        </w:rPr>
      </w:pPr>
      <w:r>
        <w:rPr>
          <w:rFonts w:hint="eastAsia" w:ascii="宋体" w:hAnsi="宋体"/>
          <w:bCs/>
          <w:sz w:val="24"/>
        </w:rPr>
        <w:t>4.慢</w:t>
      </w:r>
      <w:r>
        <w:rPr>
          <w:rFonts w:ascii="宋体" w:hAnsi="宋体"/>
          <w:bCs/>
          <w:sz w:val="24"/>
        </w:rPr>
        <w:t>性阑尾炎</w:t>
      </w:r>
      <w:r>
        <w:rPr>
          <w:rFonts w:hint="eastAsia" w:ascii="宋体" w:hAnsi="宋体"/>
          <w:bCs/>
          <w:sz w:val="24"/>
        </w:rPr>
        <w:t>。</w:t>
      </w:r>
    </w:p>
    <w:p w14:paraId="752AE9AB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023164B4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014B9BE9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1E509FB2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222CB73A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2C86231A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 w:hAnsi="宋体"/>
          <w:bCs/>
          <w:spacing w:val="-4"/>
          <w:sz w:val="24"/>
        </w:rPr>
        <w:t>阑尾疾病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64DA2EA8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00E60805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64C5BF01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497226FB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0CD14355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3EE06BFE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3873F872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2D61A960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30348C8B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第十五单元  结、直肠疾病</w:t>
      </w:r>
    </w:p>
    <w:p w14:paraId="6148368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261BC1F4">
      <w:pPr>
        <w:numPr>
          <w:ilvl w:val="0"/>
          <w:numId w:val="100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掌握</w:t>
      </w:r>
      <w:r>
        <w:rPr>
          <w:rFonts w:hint="eastAsia" w:ascii="宋体" w:hAnsi="宋体"/>
          <w:bCs/>
          <w:sz w:val="24"/>
        </w:rPr>
        <w:t>结肠癌、</w:t>
      </w:r>
      <w:r>
        <w:rPr>
          <w:rFonts w:hint="eastAsia" w:ascii="宋体" w:hAnsi="宋体" w:cs="宋体"/>
          <w:bCs/>
          <w:sz w:val="24"/>
        </w:rPr>
        <w:t>直肠</w:t>
      </w:r>
      <w:r>
        <w:rPr>
          <w:rFonts w:hint="eastAsia" w:ascii="宋体" w:hAnsi="宋体"/>
          <w:bCs/>
          <w:sz w:val="24"/>
        </w:rPr>
        <w:t>癌的临床表现、诊断。</w:t>
      </w:r>
    </w:p>
    <w:p w14:paraId="266A9AA1">
      <w:pPr>
        <w:numPr>
          <w:ilvl w:val="0"/>
          <w:numId w:val="100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pacing w:val="-4"/>
          <w:sz w:val="24"/>
        </w:rPr>
        <w:t>基本掌握</w:t>
      </w:r>
      <w:r>
        <w:rPr>
          <w:rFonts w:hint="eastAsia" w:ascii="宋体" w:hAnsi="宋体"/>
          <w:bCs/>
          <w:sz w:val="24"/>
        </w:rPr>
        <w:t>结肠癌的</w:t>
      </w:r>
      <w:r>
        <w:rPr>
          <w:rFonts w:hint="eastAsia" w:ascii="宋体" w:hAnsi="宋体" w:cs="宋体"/>
          <w:bCs/>
          <w:sz w:val="24"/>
        </w:rPr>
        <w:t>鉴别诊断、</w:t>
      </w:r>
      <w:r>
        <w:rPr>
          <w:rFonts w:hint="eastAsia" w:ascii="宋体" w:hAnsi="宋体"/>
          <w:bCs/>
          <w:sz w:val="24"/>
        </w:rPr>
        <w:t>治疗；</w:t>
      </w:r>
      <w:r>
        <w:rPr>
          <w:rFonts w:hint="eastAsia" w:ascii="宋体" w:hAnsi="宋体" w:cs="宋体"/>
          <w:bCs/>
          <w:sz w:val="24"/>
        </w:rPr>
        <w:t>直肠</w:t>
      </w:r>
      <w:r>
        <w:rPr>
          <w:rFonts w:hint="eastAsia" w:ascii="宋体" w:hAnsi="宋体"/>
          <w:bCs/>
          <w:sz w:val="24"/>
        </w:rPr>
        <w:t>癌的辅助检查、治疗；</w:t>
      </w:r>
      <w:r>
        <w:rPr>
          <w:rFonts w:hint="eastAsia" w:ascii="宋体" w:hAnsi="宋体" w:cs="宋体"/>
          <w:sz w:val="24"/>
        </w:rPr>
        <w:t>直肠和肛管物理检查方法</w:t>
      </w:r>
      <w:r>
        <w:rPr>
          <w:rFonts w:hint="eastAsia" w:ascii="宋体" w:hAnsi="宋体"/>
          <w:bCs/>
          <w:sz w:val="24"/>
        </w:rPr>
        <w:t>。</w:t>
      </w:r>
    </w:p>
    <w:p w14:paraId="333AC4F3">
      <w:pPr>
        <w:numPr>
          <w:ilvl w:val="0"/>
          <w:numId w:val="100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pacing w:val="-4"/>
          <w:sz w:val="24"/>
        </w:rPr>
        <w:t>了解</w:t>
      </w:r>
      <w:r>
        <w:rPr>
          <w:rFonts w:hint="eastAsia" w:ascii="宋体" w:hAnsi="宋体"/>
          <w:bCs/>
          <w:sz w:val="24"/>
        </w:rPr>
        <w:t>结肠癌的病理与分型、</w:t>
      </w:r>
      <w:r>
        <w:rPr>
          <w:rFonts w:hint="eastAsia" w:ascii="宋体" w:hAnsi="宋体" w:cs="宋体"/>
          <w:bCs/>
          <w:sz w:val="24"/>
        </w:rPr>
        <w:t>分期；直肠</w:t>
      </w:r>
      <w:r>
        <w:rPr>
          <w:rFonts w:hint="eastAsia" w:ascii="宋体" w:hAnsi="宋体"/>
          <w:bCs/>
          <w:sz w:val="24"/>
        </w:rPr>
        <w:t>癌的病理。</w:t>
      </w:r>
    </w:p>
    <w:p w14:paraId="24DDAEC9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pacing w:val="-4"/>
          <w:sz w:val="24"/>
        </w:rPr>
        <w:t>3学时</w:t>
      </w:r>
    </w:p>
    <w:p w14:paraId="4680857D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398B1F4C">
      <w:pPr>
        <w:numPr>
          <w:ilvl w:val="0"/>
          <w:numId w:val="101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结、直肠和肛管检查方法</w:t>
      </w:r>
      <w:r>
        <w:rPr>
          <w:rFonts w:hint="eastAsia" w:ascii="宋体" w:hAnsi="宋体"/>
          <w:bCs/>
          <w:sz w:val="24"/>
        </w:rPr>
        <w:t>。</w:t>
      </w:r>
    </w:p>
    <w:p w14:paraId="3CA3487C">
      <w:pPr>
        <w:numPr>
          <w:ilvl w:val="0"/>
          <w:numId w:val="101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结肠癌的病理与分型、分期、临床表现、诊断、</w:t>
      </w:r>
      <w:r>
        <w:rPr>
          <w:rFonts w:hint="eastAsia" w:ascii="宋体" w:hAnsi="宋体" w:cs="宋体"/>
          <w:bCs/>
          <w:sz w:val="24"/>
        </w:rPr>
        <w:t>鉴别诊断、</w:t>
      </w:r>
      <w:r>
        <w:rPr>
          <w:rFonts w:hint="eastAsia" w:ascii="宋体" w:hAnsi="宋体"/>
          <w:bCs/>
          <w:sz w:val="24"/>
        </w:rPr>
        <w:t>治疗。</w:t>
      </w:r>
    </w:p>
    <w:p w14:paraId="6EE624D0">
      <w:pPr>
        <w:numPr>
          <w:ilvl w:val="0"/>
          <w:numId w:val="101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直肠</w:t>
      </w:r>
      <w:r>
        <w:rPr>
          <w:rFonts w:hint="eastAsia" w:ascii="宋体" w:hAnsi="宋体"/>
          <w:bCs/>
          <w:sz w:val="24"/>
        </w:rPr>
        <w:t>癌的病理、</w:t>
      </w:r>
      <w:r>
        <w:rPr>
          <w:rFonts w:hint="eastAsia" w:ascii="宋体" w:hAnsi="宋体" w:cs="宋体"/>
          <w:bCs/>
          <w:sz w:val="24"/>
        </w:rPr>
        <w:t>症状、体征、</w:t>
      </w:r>
      <w:r>
        <w:rPr>
          <w:rFonts w:hint="eastAsia" w:ascii="宋体" w:hAnsi="宋体"/>
          <w:bCs/>
          <w:sz w:val="24"/>
        </w:rPr>
        <w:t>辅助检查、诊断、治疗。</w:t>
      </w:r>
    </w:p>
    <w:p w14:paraId="19FAFEF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0D5289C9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55ECDA23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16CC3470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60D6ACD1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498701AC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 w:hAnsi="宋体" w:cs="宋体"/>
          <w:sz w:val="24"/>
        </w:rPr>
        <w:t>结、直肠疾病的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69B64840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10379389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4534D05E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7AFB8481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7FCBF209">
      <w:pPr>
        <w:tabs>
          <w:tab w:val="left" w:pos="251"/>
          <w:tab w:val="left" w:pos="900"/>
        </w:tabs>
        <w:spacing w:line="360" w:lineRule="auto"/>
        <w:ind w:left="239" w:leftChars="114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265318F0">
      <w:pPr>
        <w:tabs>
          <w:tab w:val="left" w:pos="251"/>
          <w:tab w:val="left" w:pos="900"/>
        </w:tabs>
        <w:spacing w:line="360" w:lineRule="auto"/>
        <w:ind w:left="239" w:leftChars="114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教师利用模拟人，示教</w:t>
      </w:r>
      <w:r>
        <w:rPr>
          <w:rFonts w:hint="eastAsia" w:ascii="宋体" w:hAnsi="宋体" w:cs="宋体"/>
          <w:sz w:val="24"/>
        </w:rPr>
        <w:t>直肠和肛管物理检查方法</w:t>
      </w:r>
      <w:r>
        <w:rPr>
          <w:rFonts w:hint="eastAsia" w:ascii="宋体" w:hAnsi="宋体"/>
          <w:bCs/>
          <w:sz w:val="24"/>
        </w:rPr>
        <w:t>，学生体验、练习，教师纠正、补充。</w:t>
      </w:r>
    </w:p>
    <w:p w14:paraId="2598E4B3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7F90FEBB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5F6F1687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2E45A50D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第十六单元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 xml:space="preserve"> 肛管疾病</w:t>
      </w:r>
    </w:p>
    <w:p w14:paraId="6BA84BA9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518588A0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1.掌握肛裂</w:t>
      </w:r>
      <w:r>
        <w:rPr>
          <w:rFonts w:hint="eastAsia" w:ascii="宋体" w:hAnsi="宋体"/>
          <w:bCs/>
          <w:sz w:val="24"/>
        </w:rPr>
        <w:t>的临床表现、诊断、治疗；</w:t>
      </w:r>
      <w:r>
        <w:rPr>
          <w:rFonts w:hint="eastAsia" w:ascii="宋体" w:hAnsi="宋体" w:cs="宋体"/>
          <w:bCs/>
          <w:sz w:val="24"/>
        </w:rPr>
        <w:t>肛周脓肿、肛瘘的</w:t>
      </w:r>
      <w:r>
        <w:rPr>
          <w:rFonts w:hint="eastAsia" w:ascii="宋体" w:hAnsi="宋体"/>
          <w:bCs/>
          <w:sz w:val="24"/>
        </w:rPr>
        <w:t>临床表现；</w:t>
      </w:r>
      <w:r>
        <w:rPr>
          <w:rFonts w:hint="eastAsia" w:ascii="宋体" w:hAnsi="宋体" w:cs="宋体"/>
          <w:bCs/>
          <w:sz w:val="24"/>
        </w:rPr>
        <w:t>痔</w:t>
      </w:r>
      <w:r>
        <w:rPr>
          <w:rFonts w:hint="eastAsia" w:ascii="宋体" w:hAnsi="宋体"/>
          <w:bCs/>
          <w:sz w:val="24"/>
        </w:rPr>
        <w:t>的临床表现、诊断、治疗。</w:t>
      </w:r>
    </w:p>
    <w:p w14:paraId="320DB058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</w:t>
      </w:r>
      <w:r>
        <w:rPr>
          <w:rFonts w:hint="eastAsia" w:ascii="宋体" w:hAnsi="宋体" w:cs="宋体"/>
          <w:bCs/>
          <w:sz w:val="24"/>
        </w:rPr>
        <w:t>肛周脓肿、肛瘘的</w:t>
      </w:r>
      <w:r>
        <w:rPr>
          <w:rFonts w:hint="eastAsia" w:ascii="宋体" w:hAnsi="宋体"/>
          <w:bCs/>
          <w:sz w:val="24"/>
        </w:rPr>
        <w:t>治疗；</w:t>
      </w:r>
      <w:r>
        <w:rPr>
          <w:rFonts w:hint="eastAsia" w:ascii="宋体" w:hAnsi="宋体" w:cs="宋体"/>
          <w:bCs/>
          <w:sz w:val="24"/>
        </w:rPr>
        <w:t>痔的</w:t>
      </w:r>
      <w:r>
        <w:rPr>
          <w:rFonts w:hint="eastAsia" w:ascii="宋体" w:hAnsi="宋体" w:cs="宋体"/>
          <w:kern w:val="0"/>
          <w:sz w:val="24"/>
        </w:rPr>
        <w:t>分类、</w:t>
      </w:r>
      <w:r>
        <w:rPr>
          <w:rFonts w:hint="eastAsia" w:ascii="宋体" w:hAnsi="宋体" w:cs="宋体"/>
          <w:bCs/>
          <w:sz w:val="24"/>
        </w:rPr>
        <w:t>鉴别</w:t>
      </w:r>
      <w:r>
        <w:rPr>
          <w:rFonts w:hint="eastAsia" w:ascii="宋体" w:hAnsi="宋体"/>
          <w:bCs/>
          <w:sz w:val="24"/>
        </w:rPr>
        <w:t>诊断。</w:t>
      </w:r>
    </w:p>
    <w:p w14:paraId="5BCA6BA1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</w:t>
      </w:r>
      <w:r>
        <w:rPr>
          <w:rFonts w:hint="eastAsia" w:ascii="宋体" w:hAnsi="宋体" w:cs="宋体"/>
          <w:bCs/>
          <w:sz w:val="24"/>
        </w:rPr>
        <w:t>肛裂、肛周脓肿、肛瘘、痔</w:t>
      </w:r>
      <w:r>
        <w:rPr>
          <w:rFonts w:hint="eastAsia" w:ascii="宋体" w:hAnsi="宋体"/>
          <w:bCs/>
          <w:sz w:val="24"/>
        </w:rPr>
        <w:t>的病因。</w:t>
      </w:r>
    </w:p>
    <w:p w14:paraId="063A0F14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3学时</w:t>
      </w:r>
    </w:p>
    <w:p w14:paraId="6F08842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0AF503F8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1.肛裂的病因、临床表现、诊断与治疗。</w:t>
      </w:r>
    </w:p>
    <w:p w14:paraId="62854D61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2.肛周脓肿的病因、临床表现、治疗。</w:t>
      </w:r>
    </w:p>
    <w:p w14:paraId="2EFC51BA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3.肛瘘的病因、临床表现、治疗。</w:t>
      </w:r>
    </w:p>
    <w:p w14:paraId="5DD6D077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4.痔的病因、分类、临床表现、诊断、鉴别诊断、治疗。</w:t>
      </w:r>
    </w:p>
    <w:p w14:paraId="1A79D14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7C172176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271520F7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59A897A5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0527BCA2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649E76F0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 w:hAnsi="宋体" w:cs="宋体"/>
          <w:sz w:val="24"/>
        </w:rPr>
        <w:t>肛管疾病的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0219AE51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59BEB394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5989FA99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3A6ECA28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0A9670E8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4822D830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4F28CDE0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3A8A3ACF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0EFDB01C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第十七单元  肝脏疾病</w:t>
      </w:r>
    </w:p>
    <w:p w14:paraId="70C8670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65D6D544">
      <w:pPr>
        <w:numPr>
          <w:ilvl w:val="0"/>
          <w:numId w:val="102"/>
        </w:num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掌握</w:t>
      </w:r>
      <w:r>
        <w:rPr>
          <w:rFonts w:hint="eastAsia" w:ascii="宋体" w:hAnsi="宋体" w:cs="宋体"/>
          <w:sz w:val="24"/>
        </w:rPr>
        <w:t>肝细胞癌的临床表现、诊断和鉴别诊断。</w:t>
      </w:r>
    </w:p>
    <w:p w14:paraId="17E92969">
      <w:pPr>
        <w:numPr>
          <w:ilvl w:val="0"/>
          <w:numId w:val="102"/>
        </w:num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基本掌握</w:t>
      </w:r>
      <w:r>
        <w:rPr>
          <w:rFonts w:hint="eastAsia" w:ascii="宋体" w:hAnsi="宋体" w:cs="宋体"/>
          <w:sz w:val="24"/>
        </w:rPr>
        <w:t>肝细胞癌的治疗；</w:t>
      </w:r>
      <w:r>
        <w:rPr>
          <w:rFonts w:hint="eastAsia" w:ascii="宋体" w:hAnsi="宋体"/>
          <w:bCs/>
          <w:sz w:val="24"/>
        </w:rPr>
        <w:t>细菌性肝脓肿的临床表现、诊断。</w:t>
      </w:r>
    </w:p>
    <w:p w14:paraId="0544D22C">
      <w:pPr>
        <w:numPr>
          <w:ilvl w:val="0"/>
          <w:numId w:val="102"/>
        </w:num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了解</w:t>
      </w:r>
      <w:r>
        <w:rPr>
          <w:rFonts w:hint="eastAsia" w:ascii="宋体" w:hAnsi="宋体" w:cs="宋体"/>
          <w:sz w:val="24"/>
        </w:rPr>
        <w:t>肝细胞癌的病理；肝脓肿的病因、治疗。</w:t>
      </w:r>
    </w:p>
    <w:p w14:paraId="7327A914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3学时</w:t>
      </w:r>
    </w:p>
    <w:p w14:paraId="208990BF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538EA2B2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1.肝脓肿的</w:t>
      </w:r>
      <w:r>
        <w:rPr>
          <w:rFonts w:hint="eastAsia" w:ascii="宋体" w:hAnsi="宋体" w:cs="宋体"/>
          <w:sz w:val="24"/>
        </w:rPr>
        <w:t>病因、</w:t>
      </w:r>
      <w:r>
        <w:rPr>
          <w:rFonts w:hint="eastAsia" w:ascii="宋体" w:hAnsi="宋体"/>
          <w:bCs/>
          <w:sz w:val="24"/>
        </w:rPr>
        <w:t>临床表现、诊断、治疗。</w:t>
      </w:r>
    </w:p>
    <w:p w14:paraId="390BCD21">
      <w:pPr>
        <w:spacing w:line="360" w:lineRule="auto"/>
        <w:rPr>
          <w:rFonts w:hint="eastAsia" w:ascii="宋体" w:hAnsi="宋体"/>
          <w:bCs/>
          <w:color w:val="00B050"/>
          <w:sz w:val="24"/>
        </w:rPr>
      </w:pPr>
      <w:r>
        <w:rPr>
          <w:rFonts w:hint="eastAsia" w:ascii="宋体" w:hAnsi="宋体"/>
          <w:bCs/>
          <w:sz w:val="24"/>
        </w:rPr>
        <w:t>2.</w:t>
      </w:r>
      <w:r>
        <w:rPr>
          <w:rFonts w:hint="eastAsia" w:ascii="宋体" w:hAnsi="宋体" w:cs="宋体"/>
          <w:sz w:val="24"/>
        </w:rPr>
        <w:t>肝细胞癌的病理、临床表现、诊断和鉴别诊断、治疗。</w:t>
      </w:r>
    </w:p>
    <w:p w14:paraId="7D99F124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6D0D36E0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43CD4940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4ADBE72C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7DF01A28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694D747F">
      <w:pPr>
        <w:tabs>
          <w:tab w:val="left" w:pos="251"/>
          <w:tab w:val="left" w:pos="900"/>
        </w:tabs>
        <w:spacing w:line="360" w:lineRule="auto"/>
        <w:ind w:left="239" w:leftChars="114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 w:hAnsi="宋体" w:cs="宋体"/>
          <w:sz w:val="24"/>
        </w:rPr>
        <w:t>肝脏疾病的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793C1D98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5167A788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080E2192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29FB121D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00395AFF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5E739642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238662EA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4591A864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0ED6FE91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 xml:space="preserve">第十八单元 </w:t>
      </w:r>
      <w:r>
        <w:rPr>
          <w:rFonts w:ascii="黑体" w:eastAsia="黑体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胆道疾病</w:t>
      </w:r>
    </w:p>
    <w:p w14:paraId="701460A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62B53624">
      <w:pPr>
        <w:numPr>
          <w:ilvl w:val="0"/>
          <w:numId w:val="103"/>
        </w:num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掌握胆石症、胆道感染的临床表现、诊断。</w:t>
      </w:r>
    </w:p>
    <w:p w14:paraId="258AFF0A">
      <w:pPr>
        <w:numPr>
          <w:ilvl w:val="0"/>
          <w:numId w:val="103"/>
        </w:num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基本掌握胆石症、胆道感染的实验室检查及辅助检查、治疗；胆道肿瘤（胆囊息肉、胆囊恶性肿瘤）的临床表现、诊断和治疗。</w:t>
      </w:r>
    </w:p>
    <w:p w14:paraId="194ED43C">
      <w:pPr>
        <w:numPr>
          <w:ilvl w:val="0"/>
          <w:numId w:val="103"/>
        </w:num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了解胆道感染的病因；胆囊恶性肿瘤病理、分期</w:t>
      </w:r>
      <w:r>
        <w:rPr>
          <w:rFonts w:hint="eastAsia" w:ascii="宋体" w:hAnsi="宋体"/>
          <w:bCs/>
          <w:sz w:val="24"/>
        </w:rPr>
        <w:t>。</w:t>
      </w:r>
    </w:p>
    <w:p w14:paraId="21A275C9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3学时</w:t>
      </w:r>
    </w:p>
    <w:p w14:paraId="20812C87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55893A5D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1.胆石症（胆囊结石、胆管结石）的临床表现、诊断和治疗；</w:t>
      </w:r>
      <w:r>
        <w:rPr>
          <w:rFonts w:hint="eastAsia" w:ascii="宋体" w:hAnsi="宋体"/>
          <w:bCs/>
          <w:sz w:val="24"/>
        </w:rPr>
        <w:t>肝外胆管结石的辅助检查、肝内胆管结石的实验室检查</w:t>
      </w:r>
      <w:r>
        <w:rPr>
          <w:rFonts w:hint="eastAsia" w:ascii="宋体" w:hAnsi="宋体"/>
          <w:bCs/>
          <w:spacing w:val="-4"/>
          <w:sz w:val="24"/>
        </w:rPr>
        <w:t>。</w:t>
      </w:r>
    </w:p>
    <w:p w14:paraId="6FC39908">
      <w:pPr>
        <w:spacing w:line="360" w:lineRule="auto"/>
        <w:rPr>
          <w:rFonts w:hint="eastAsia" w:ascii="宋体" w:hAnsi="宋体"/>
          <w:bCs/>
          <w:color w:val="00B050"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2.胆道感染（</w:t>
      </w:r>
      <w:r>
        <w:rPr>
          <w:rFonts w:hint="eastAsia" w:ascii="宋体" w:hAnsi="宋体"/>
          <w:bCs/>
          <w:sz w:val="24"/>
        </w:rPr>
        <w:t>急性结石性胆囊炎、急性非结石性胆囊炎、急性梗阻性化脓性胆管炎</w:t>
      </w:r>
      <w:r>
        <w:rPr>
          <w:rFonts w:hint="eastAsia" w:ascii="宋体" w:hAnsi="宋体"/>
          <w:bCs/>
          <w:spacing w:val="-4"/>
          <w:sz w:val="24"/>
        </w:rPr>
        <w:t>）的病因、临床表现、</w:t>
      </w:r>
      <w:r>
        <w:rPr>
          <w:rFonts w:hint="eastAsia" w:ascii="宋体" w:hAnsi="宋体"/>
          <w:bCs/>
          <w:sz w:val="24"/>
        </w:rPr>
        <w:t>辅助检查、诊断、</w:t>
      </w:r>
      <w:r>
        <w:rPr>
          <w:rFonts w:hint="eastAsia" w:ascii="宋体" w:hAnsi="宋体"/>
          <w:bCs/>
          <w:spacing w:val="-4"/>
          <w:sz w:val="24"/>
        </w:rPr>
        <w:t>治疗。</w:t>
      </w:r>
    </w:p>
    <w:p w14:paraId="5F633305">
      <w:pPr>
        <w:spacing w:line="360" w:lineRule="auto"/>
        <w:rPr>
          <w:rFonts w:hint="eastAsia" w:ascii="宋体" w:hAnsi="宋体"/>
          <w:bCs/>
          <w:color w:val="00B050"/>
          <w:spacing w:val="-4"/>
          <w:sz w:val="24"/>
        </w:rPr>
      </w:pPr>
      <w:r>
        <w:rPr>
          <w:rFonts w:hint="eastAsia" w:ascii="宋体" w:hAnsi="宋体"/>
          <w:bCs/>
          <w:sz w:val="24"/>
        </w:rPr>
        <w:t>3.胆囊息肉的临床表现、治疗。</w:t>
      </w:r>
    </w:p>
    <w:p w14:paraId="20162F80">
      <w:pPr>
        <w:spacing w:line="360" w:lineRule="auto"/>
        <w:rPr>
          <w:rFonts w:hint="eastAsia" w:ascii="宋体" w:hAnsi="宋体"/>
          <w:bCs/>
          <w:color w:val="00B050"/>
          <w:spacing w:val="-4"/>
          <w:sz w:val="24"/>
        </w:rPr>
      </w:pPr>
      <w:r>
        <w:rPr>
          <w:rFonts w:hint="eastAsia" w:ascii="宋体" w:hAnsi="宋体"/>
          <w:bCs/>
          <w:spacing w:val="-4"/>
          <w:sz w:val="24"/>
        </w:rPr>
        <w:t>4.胆囊恶性肿瘤（</w:t>
      </w:r>
      <w:r>
        <w:rPr>
          <w:rFonts w:hint="eastAsia" w:ascii="宋体" w:hAnsi="宋体"/>
          <w:bCs/>
          <w:sz w:val="24"/>
        </w:rPr>
        <w:t>胆囊癌、胆管癌</w:t>
      </w:r>
      <w:r>
        <w:rPr>
          <w:rFonts w:hint="eastAsia" w:ascii="宋体" w:hAnsi="宋体"/>
          <w:bCs/>
          <w:spacing w:val="-4"/>
          <w:sz w:val="24"/>
        </w:rPr>
        <w:t>）病理、分期、</w:t>
      </w:r>
      <w:r>
        <w:rPr>
          <w:rFonts w:hint="eastAsia" w:ascii="宋体" w:hAnsi="宋体"/>
          <w:bCs/>
          <w:sz w:val="24"/>
        </w:rPr>
        <w:t>临床表现、诊断、治疗。</w:t>
      </w:r>
    </w:p>
    <w:p w14:paraId="2979556D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07A11F71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3BB5A1BF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68D9EF40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2D62F800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227424B3">
      <w:pPr>
        <w:tabs>
          <w:tab w:val="left" w:pos="251"/>
          <w:tab w:val="left" w:pos="900"/>
        </w:tabs>
        <w:spacing w:line="360" w:lineRule="auto"/>
        <w:ind w:left="239" w:leftChars="114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 w:hAnsi="宋体" w:cs="宋体"/>
          <w:sz w:val="24"/>
        </w:rPr>
        <w:t>胆道疾病的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303437B2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2E0972E2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2142A458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4C7232DC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095533BE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3ECBD3C6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4BD7453D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187550FC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325B87EB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第十九单元  胰腺疾病</w:t>
      </w:r>
    </w:p>
    <w:p w14:paraId="1099BF1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[基本要求] </w:t>
      </w:r>
    </w:p>
    <w:p w14:paraId="620C47C8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急性胰腺炎的临床表现、诊断、治疗；胰腺癌、壶腹周围癌的临床表现、的诊断。</w:t>
      </w:r>
    </w:p>
    <w:p w14:paraId="6F64E050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急性胰腺炎的危险因素；胰腺癌、壶腹周围癌的治疗。</w:t>
      </w:r>
    </w:p>
    <w:p w14:paraId="37F08BD7">
      <w:pPr>
        <w:spacing w:line="360" w:lineRule="auto"/>
        <w:rPr>
          <w:rFonts w:hint="eastAsia" w:ascii="宋体" w:hAnsi="宋体"/>
          <w:bCs/>
          <w:color w:val="00B050"/>
          <w:spacing w:val="-4"/>
          <w:sz w:val="24"/>
        </w:rPr>
      </w:pPr>
      <w:r>
        <w:rPr>
          <w:rFonts w:hint="eastAsia" w:ascii="宋体" w:hAnsi="宋体"/>
          <w:bCs/>
          <w:sz w:val="24"/>
        </w:rPr>
        <w:t>3.了解急性胰腺炎的病理、并发症；慢性胰腺炎的临床表现、诊断、治疗；胰腺癌的病理类型、分期；壶腹周围癌病理。</w:t>
      </w:r>
    </w:p>
    <w:p w14:paraId="22E21C0A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pacing w:val="-4"/>
          <w:sz w:val="24"/>
        </w:rPr>
        <w:t>3学时</w:t>
      </w:r>
    </w:p>
    <w:p w14:paraId="199E361B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102CDBB9">
      <w:pPr>
        <w:numPr>
          <w:ilvl w:val="0"/>
          <w:numId w:val="10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急性胰腺炎的危险因素、病理、临床表现、诊断、并发症、治疗。</w:t>
      </w:r>
    </w:p>
    <w:p w14:paraId="782FDBE2">
      <w:pPr>
        <w:numPr>
          <w:ilvl w:val="0"/>
          <w:numId w:val="104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慢性胰腺炎的临床表现、诊断、治疗。</w:t>
      </w:r>
    </w:p>
    <w:p w14:paraId="63817643">
      <w:pPr>
        <w:numPr>
          <w:ilvl w:val="0"/>
          <w:numId w:val="10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胰腺癌的病因和危险因素、病理类型、分期、临床表现、诊断、治疗。</w:t>
      </w:r>
    </w:p>
    <w:p w14:paraId="3A9179FC">
      <w:pPr>
        <w:numPr>
          <w:ilvl w:val="0"/>
          <w:numId w:val="10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壶腹周围癌的病理、诊断、治疗。</w:t>
      </w:r>
    </w:p>
    <w:p w14:paraId="30C015F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60697FF5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2347E825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51688C67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1A08654F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63E717CC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 w:hAnsi="宋体" w:cs="宋体"/>
          <w:sz w:val="24"/>
        </w:rPr>
        <w:t>胰腺疾病的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32B97E7B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1BD7992F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48F2390A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03D4B8F8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626933D5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0A61D7FE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40163146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790DD04C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5DE91E11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sz w:val="28"/>
          <w:szCs w:val="48"/>
        </w:rPr>
        <w:t>第二十单元  外科急腹症</w:t>
      </w:r>
    </w:p>
    <w:p w14:paraId="3D2EB1A4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[基本要求]</w:t>
      </w:r>
    </w:p>
    <w:p w14:paraId="3B777405">
      <w:pPr>
        <w:numPr>
          <w:ilvl w:val="0"/>
          <w:numId w:val="10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掌握急腹症的临床诊断与分析。</w:t>
      </w:r>
    </w:p>
    <w:p w14:paraId="352F90BC">
      <w:pPr>
        <w:numPr>
          <w:ilvl w:val="0"/>
          <w:numId w:val="10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基本掌握急腹症病因、</w:t>
      </w:r>
      <w:r>
        <w:rPr>
          <w:rFonts w:hint="eastAsia" w:ascii="宋体" w:hAnsi="宋体"/>
          <w:bCs/>
          <w:spacing w:val="-4"/>
          <w:sz w:val="24"/>
        </w:rPr>
        <w:t>常见外科</w:t>
      </w:r>
      <w:r>
        <w:rPr>
          <w:rFonts w:hint="eastAsia" w:ascii="宋体" w:hAnsi="宋体"/>
          <w:bCs/>
          <w:sz w:val="24"/>
        </w:rPr>
        <w:t>急腹症诊断与鉴别要点、处理原则</w:t>
      </w:r>
      <w:r>
        <w:rPr>
          <w:rFonts w:hint="eastAsia" w:ascii="宋体" w:hAnsi="宋体"/>
          <w:bCs/>
          <w:color w:val="0070C0"/>
          <w:sz w:val="24"/>
        </w:rPr>
        <w:t>。</w:t>
      </w:r>
    </w:p>
    <w:p w14:paraId="0B490D70">
      <w:pPr>
        <w:numPr>
          <w:ilvl w:val="0"/>
          <w:numId w:val="10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了解</w:t>
      </w:r>
      <w:r>
        <w:rPr>
          <w:rFonts w:ascii="宋体" w:hAnsi="宋体"/>
          <w:bCs/>
          <w:sz w:val="24"/>
        </w:rPr>
        <w:t>急性</w:t>
      </w:r>
      <w:r>
        <w:rPr>
          <w:rFonts w:hint="eastAsia" w:ascii="宋体" w:hAnsi="宋体"/>
          <w:bCs/>
          <w:sz w:val="24"/>
        </w:rPr>
        <w:t>弥漫性</w:t>
      </w:r>
      <w:r>
        <w:rPr>
          <w:rFonts w:ascii="宋体" w:hAnsi="宋体"/>
          <w:bCs/>
          <w:sz w:val="24"/>
        </w:rPr>
        <w:t>腹膜炎</w:t>
      </w:r>
      <w:r>
        <w:rPr>
          <w:rFonts w:hint="eastAsia" w:ascii="宋体" w:hAnsi="宋体"/>
          <w:bCs/>
          <w:sz w:val="24"/>
        </w:rPr>
        <w:t>的</w:t>
      </w:r>
      <w:r>
        <w:rPr>
          <w:rFonts w:ascii="宋体" w:hAnsi="宋体"/>
          <w:bCs/>
          <w:sz w:val="24"/>
        </w:rPr>
        <w:t>病理生理。</w:t>
      </w:r>
    </w:p>
    <w:p w14:paraId="171C9117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3学时</w:t>
      </w:r>
    </w:p>
    <w:p w14:paraId="503CDD00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[基本内容]</w:t>
      </w:r>
    </w:p>
    <w:p w14:paraId="20AE898A">
      <w:pPr>
        <w:numPr>
          <w:ilvl w:val="0"/>
          <w:numId w:val="106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急腹症的病因。</w:t>
      </w:r>
    </w:p>
    <w:p w14:paraId="10BF22A6">
      <w:pPr>
        <w:numPr>
          <w:ilvl w:val="0"/>
          <w:numId w:val="106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急性</w:t>
      </w:r>
      <w:r>
        <w:rPr>
          <w:rFonts w:hint="eastAsia" w:ascii="宋体" w:hAnsi="宋体"/>
          <w:bCs/>
          <w:sz w:val="24"/>
        </w:rPr>
        <w:t>弥漫性</w:t>
      </w:r>
      <w:r>
        <w:rPr>
          <w:rFonts w:ascii="宋体" w:hAnsi="宋体"/>
          <w:bCs/>
          <w:sz w:val="24"/>
        </w:rPr>
        <w:t>腹膜炎</w:t>
      </w:r>
      <w:r>
        <w:rPr>
          <w:rFonts w:hint="eastAsia" w:ascii="宋体" w:hAnsi="宋体"/>
          <w:bCs/>
          <w:sz w:val="24"/>
        </w:rPr>
        <w:t>的</w:t>
      </w:r>
      <w:r>
        <w:rPr>
          <w:rFonts w:ascii="宋体" w:hAnsi="宋体"/>
          <w:bCs/>
          <w:sz w:val="24"/>
        </w:rPr>
        <w:t>病理生理。</w:t>
      </w:r>
    </w:p>
    <w:p w14:paraId="19B6986A">
      <w:pPr>
        <w:numPr>
          <w:ilvl w:val="0"/>
          <w:numId w:val="106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急腹症的临床诊断与分析。</w:t>
      </w:r>
    </w:p>
    <w:p w14:paraId="44D894DE">
      <w:pPr>
        <w:numPr>
          <w:ilvl w:val="0"/>
          <w:numId w:val="10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pacing w:val="-4"/>
          <w:sz w:val="24"/>
        </w:rPr>
        <w:t>常见外科</w:t>
      </w:r>
      <w:r>
        <w:rPr>
          <w:rFonts w:hint="eastAsia" w:ascii="宋体" w:hAnsi="宋体"/>
          <w:bCs/>
          <w:sz w:val="24"/>
        </w:rPr>
        <w:t>急腹症诊断与鉴别要点</w:t>
      </w:r>
      <w:r>
        <w:rPr>
          <w:rFonts w:hint="eastAsia" w:ascii="宋体" w:hAnsi="宋体"/>
          <w:bCs/>
          <w:color w:val="0070C0"/>
          <w:sz w:val="24"/>
        </w:rPr>
        <w:t>。</w:t>
      </w:r>
    </w:p>
    <w:p w14:paraId="007253F1">
      <w:pPr>
        <w:numPr>
          <w:ilvl w:val="0"/>
          <w:numId w:val="105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急腹症的处理原则</w:t>
      </w:r>
      <w:r>
        <w:rPr>
          <w:rFonts w:hint="eastAsia" w:ascii="宋体" w:hAnsi="宋体"/>
          <w:bCs/>
          <w:color w:val="0070C0"/>
          <w:sz w:val="24"/>
        </w:rPr>
        <w:t>。</w:t>
      </w:r>
    </w:p>
    <w:p w14:paraId="1730CF4C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5A6ECA54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0DB6D39F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3B843582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487D5ABF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04E5AF76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 w:hAnsi="宋体"/>
          <w:bCs/>
          <w:spacing w:val="-4"/>
          <w:sz w:val="24"/>
        </w:rPr>
        <w:t>常见外科</w:t>
      </w:r>
      <w:r>
        <w:rPr>
          <w:rFonts w:hint="eastAsia" w:ascii="宋体" w:hAnsi="宋体" w:cs="宋体"/>
          <w:sz w:val="24"/>
        </w:rPr>
        <w:t>急腹症的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7526717B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13C522A3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52CACBF0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2A556F30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3A081B1F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6E4A0FE1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010DF9B5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本次实习所需掌握的内容并留课后思考题。</w:t>
      </w:r>
    </w:p>
    <w:p w14:paraId="5D9C0FDF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</w:p>
    <w:p w14:paraId="0221959A">
      <w:pPr>
        <w:spacing w:line="360" w:lineRule="auto"/>
        <w:jc w:val="center"/>
        <w:outlineLvl w:val="1"/>
        <w:rPr>
          <w:rFonts w:ascii="黑体" w:eastAsia="黑体"/>
          <w:color w:val="000000"/>
          <w:sz w:val="28"/>
          <w:szCs w:val="48"/>
        </w:rPr>
      </w:pPr>
      <w:r>
        <w:rPr>
          <w:rFonts w:hint="eastAsia" w:ascii="黑体" w:eastAsia="黑体"/>
          <w:color w:val="000000"/>
          <w:sz w:val="28"/>
          <w:szCs w:val="48"/>
        </w:rPr>
        <w:t>第二十一单元</w:t>
      </w:r>
      <w:r>
        <w:rPr>
          <w:rFonts w:ascii="黑体" w:eastAsia="黑体"/>
          <w:color w:val="000000"/>
          <w:sz w:val="28"/>
          <w:szCs w:val="48"/>
        </w:rPr>
        <w:t xml:space="preserve">  </w:t>
      </w:r>
      <w:r>
        <w:rPr>
          <w:rFonts w:hint="eastAsia" w:ascii="黑体" w:eastAsia="黑体"/>
          <w:color w:val="000000"/>
          <w:sz w:val="28"/>
          <w:szCs w:val="48"/>
        </w:rPr>
        <w:t>泌尿外科疾病的诊断方法</w:t>
      </w:r>
    </w:p>
    <w:p w14:paraId="635627DF">
      <w:pPr>
        <w:spacing w:line="360" w:lineRule="auto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[基本要求]</w:t>
      </w:r>
    </w:p>
    <w:p w14:paraId="48D5D3B3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1.掌握泌尿、男性生殖系统外科疾病的常见症状。</w:t>
      </w:r>
    </w:p>
    <w:p w14:paraId="1FB5195C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2.基本掌握泌尿、男性生殖系统的实验室检查和影像学检查。</w:t>
      </w:r>
    </w:p>
    <w:p w14:paraId="20A2D2E8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3.了解泌尿、男性生殖系统的专科器械检查的适应证、禁忌证及注意事项。</w:t>
      </w:r>
    </w:p>
    <w:p w14:paraId="7722CC3D">
      <w:pPr>
        <w:spacing w:line="360" w:lineRule="auto"/>
        <w:rPr>
          <w:rFonts w:hint="eastAsia"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[教学时数]</w:t>
      </w:r>
      <w:r>
        <w:rPr>
          <w:rFonts w:ascii="黑体" w:hAnsi="宋体" w:eastAsia="黑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4"/>
        </w:rPr>
        <w:t>3学时</w:t>
      </w:r>
    </w:p>
    <w:p w14:paraId="038DB8E3">
      <w:pPr>
        <w:spacing w:line="360" w:lineRule="auto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[基本内容]</w:t>
      </w:r>
    </w:p>
    <w:p w14:paraId="4C1F1E1B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</w:t>
      </w:r>
      <w:r>
        <w:rPr>
          <w:rFonts w:hint="eastAsia" w:ascii="宋体" w:hAnsi="宋体"/>
          <w:bCs/>
          <w:sz w:val="24"/>
        </w:rPr>
        <w:t>泌尿、男生殖系统外科疾病的症状学（疼痛、下尿路症、尿液改变等）。</w:t>
      </w:r>
    </w:p>
    <w:p w14:paraId="29CBB0E9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sz w:val="24"/>
        </w:rPr>
        <w:t>泌尿、男生殖系统实验室检查。</w:t>
      </w:r>
    </w:p>
    <w:p w14:paraId="57E7047F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3.泌尿、男生殖系统影像学检查。</w:t>
      </w:r>
    </w:p>
    <w:p w14:paraId="41BD19E4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4.泌尿、男生殖系统专科器械检查。</w:t>
      </w:r>
    </w:p>
    <w:p w14:paraId="03EBB034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0AF637D4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2B34A6FE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2B0DBF95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65E9CF3C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4B3D02AA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教师结合病例示教</w:t>
      </w:r>
      <w:r>
        <w:rPr>
          <w:rFonts w:hint="eastAsia" w:ascii="宋体" w:hAnsi="宋体" w:cs="宋体"/>
          <w:sz w:val="24"/>
        </w:rPr>
        <w:t>泌尿外科疾病的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43A9EF51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5F598368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2FC0778A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19E65FB7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150BBA5D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4F88BB7D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教师在模拟人上示教导尿等泌尿、男性生殖系统专科器械检查，学生体验、练</w:t>
      </w:r>
    </w:p>
    <w:p w14:paraId="0F937B60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习，教师纠正、补充。</w:t>
      </w:r>
    </w:p>
    <w:p w14:paraId="5F25BC63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2DD4612F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2B2CCF3C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405F22A1">
      <w:pPr>
        <w:spacing w:line="360" w:lineRule="auto"/>
        <w:jc w:val="center"/>
        <w:outlineLvl w:val="1"/>
        <w:rPr>
          <w:rFonts w:ascii="黑体" w:eastAsia="黑体"/>
          <w:color w:val="000000"/>
          <w:sz w:val="28"/>
          <w:szCs w:val="48"/>
        </w:rPr>
      </w:pPr>
      <w:r>
        <w:rPr>
          <w:rFonts w:hint="eastAsia" w:ascii="黑体" w:eastAsia="黑体"/>
          <w:color w:val="000000"/>
          <w:sz w:val="28"/>
          <w:szCs w:val="48"/>
        </w:rPr>
        <w:t>第二十二单元  泌尿、男生殖系统损伤与感染</w:t>
      </w:r>
    </w:p>
    <w:p w14:paraId="53B162DC">
      <w:pPr>
        <w:spacing w:line="360" w:lineRule="auto"/>
        <w:rPr>
          <w:rFonts w:hint="eastAsia"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[基本要求]</w:t>
      </w:r>
    </w:p>
    <w:p w14:paraId="7F2774FC">
      <w:pPr>
        <w:numPr>
          <w:ilvl w:val="0"/>
          <w:numId w:val="107"/>
        </w:num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掌握泌尿系统感染的临床表现、诊断、治疗；</w:t>
      </w:r>
      <w:r>
        <w:rPr>
          <w:rFonts w:hint="eastAsia" w:ascii="宋体" w:hAnsi="宋体" w:cs="宋体"/>
          <w:color w:val="000000"/>
          <w:sz w:val="24"/>
        </w:rPr>
        <w:t>男生殖系统感染的临床表现、诊断。</w:t>
      </w:r>
    </w:p>
    <w:p w14:paraId="3158F533">
      <w:pPr>
        <w:numPr>
          <w:ilvl w:val="0"/>
          <w:numId w:val="107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基本掌握泌尿系统（肾、输尿管、膀胱、尿道）损伤的临床表现、诊断；</w:t>
      </w:r>
      <w:r>
        <w:rPr>
          <w:rFonts w:hint="eastAsia" w:ascii="宋体" w:hAnsi="宋体" w:cs="宋体"/>
          <w:color w:val="000000"/>
          <w:sz w:val="24"/>
        </w:rPr>
        <w:t>男生殖系统感染的治疗</w:t>
      </w:r>
      <w:r>
        <w:rPr>
          <w:rFonts w:hint="eastAsia" w:ascii="宋体" w:hAnsi="宋体"/>
          <w:bCs/>
          <w:color w:val="000000"/>
          <w:sz w:val="24"/>
        </w:rPr>
        <w:t>。</w:t>
      </w:r>
    </w:p>
    <w:p w14:paraId="69AB61C3">
      <w:pPr>
        <w:numPr>
          <w:ilvl w:val="0"/>
          <w:numId w:val="107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了解泌尿系统（肾、输尿管、膀胱、尿道）损伤的治疗；</w:t>
      </w:r>
      <w:r>
        <w:rPr>
          <w:rFonts w:hint="eastAsia" w:ascii="宋体" w:hAnsi="宋体"/>
          <w:bCs/>
          <w:sz w:val="24"/>
        </w:rPr>
        <w:t>泌尿、男生殖系统感染的</w:t>
      </w:r>
      <w:r>
        <w:rPr>
          <w:rFonts w:hint="eastAsia" w:ascii="宋体" w:hAnsi="宋体" w:cs="宋体"/>
          <w:sz w:val="24"/>
        </w:rPr>
        <w:t>病原微生物、诱发因素、感染途径</w:t>
      </w:r>
      <w:r>
        <w:rPr>
          <w:rFonts w:hint="eastAsia" w:ascii="宋体" w:hAnsi="宋体"/>
          <w:bCs/>
          <w:color w:val="000000"/>
          <w:sz w:val="24"/>
        </w:rPr>
        <w:t>。</w:t>
      </w:r>
    </w:p>
    <w:p w14:paraId="2D77BDB0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3学时</w:t>
      </w:r>
    </w:p>
    <w:p w14:paraId="5224DAA8">
      <w:pPr>
        <w:spacing w:line="360" w:lineRule="auto"/>
        <w:rPr>
          <w:rFonts w:hint="eastAsia"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[基本内容]</w:t>
      </w:r>
    </w:p>
    <w:p w14:paraId="6472918E">
      <w:pPr>
        <w:numPr>
          <w:ilvl w:val="0"/>
          <w:numId w:val="108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泌尿系统（肾、输尿管、膀胱、尿道）损伤的临床表现、诊断、治疗。</w:t>
      </w:r>
    </w:p>
    <w:p w14:paraId="67FCF507">
      <w:pPr>
        <w:numPr>
          <w:ilvl w:val="0"/>
          <w:numId w:val="108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sz w:val="24"/>
        </w:rPr>
        <w:t>泌尿、男生殖系统感染的</w:t>
      </w:r>
      <w:r>
        <w:rPr>
          <w:rFonts w:hint="eastAsia" w:ascii="宋体" w:hAnsi="宋体" w:cs="宋体"/>
          <w:sz w:val="24"/>
        </w:rPr>
        <w:t>病原微生物、诱发因素、感染途径。</w:t>
      </w:r>
    </w:p>
    <w:p w14:paraId="10B1DE40">
      <w:pPr>
        <w:numPr>
          <w:ilvl w:val="0"/>
          <w:numId w:val="108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泌尿系统（上、下尿路）感染的临床表现、诊断、治疗。</w:t>
      </w:r>
    </w:p>
    <w:p w14:paraId="07CA5846">
      <w:pPr>
        <w:numPr>
          <w:ilvl w:val="0"/>
          <w:numId w:val="108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男生殖系统感染（急、慢性细菌性前列腺炎、慢性非细菌性前列腺炎）的临床表现、诊断、治疗。</w:t>
      </w:r>
    </w:p>
    <w:p w14:paraId="6E81C8E2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2EEEEB02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02E71C7D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76F0EAD3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3495D79C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病房（床旁）和/门诊：</w:t>
      </w:r>
    </w:p>
    <w:p w14:paraId="1E46A937">
      <w:pPr>
        <w:tabs>
          <w:tab w:val="left" w:pos="251"/>
          <w:tab w:val="left" w:pos="900"/>
        </w:tabs>
        <w:spacing w:line="360" w:lineRule="auto"/>
        <w:ind w:left="239" w:leftChars="114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 w:hAnsi="宋体" w:cs="宋体"/>
          <w:sz w:val="24"/>
        </w:rPr>
        <w:t>泌尿系统损伤和/泌尿系统、男生殖系统感染的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0F252732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183931F9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63763DD0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10E68EFD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3B4F7FDA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教师选择1-2个典型病例按照课间实习大纲的基本要求及内容展开讨论。</w:t>
      </w:r>
    </w:p>
    <w:p w14:paraId="6E54FBC8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709E0295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1AA9D047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</w:p>
    <w:p w14:paraId="64F9339A">
      <w:pPr>
        <w:spacing w:line="360" w:lineRule="auto"/>
        <w:jc w:val="center"/>
        <w:outlineLvl w:val="1"/>
        <w:rPr>
          <w:rFonts w:ascii="黑体" w:eastAsia="黑体"/>
          <w:color w:val="000000"/>
          <w:sz w:val="28"/>
          <w:szCs w:val="48"/>
        </w:rPr>
      </w:pPr>
      <w:r>
        <w:rPr>
          <w:rFonts w:hint="eastAsia" w:ascii="黑体" w:eastAsia="黑体"/>
          <w:color w:val="000000"/>
          <w:sz w:val="28"/>
          <w:szCs w:val="48"/>
        </w:rPr>
        <w:t>第二十三单元  泌尿系统结石与尿路梗阻性疾病</w:t>
      </w:r>
    </w:p>
    <w:p w14:paraId="34B29BC0">
      <w:pPr>
        <w:spacing w:line="360" w:lineRule="auto"/>
        <w:rPr>
          <w:rFonts w:hint="eastAsia"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[基本要求]</w:t>
      </w:r>
    </w:p>
    <w:p w14:paraId="0B79C4B5">
      <w:pPr>
        <w:numPr>
          <w:ilvl w:val="0"/>
          <w:numId w:val="109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掌握良性前列腺增生的临床表现、诊断；</w:t>
      </w:r>
      <w:r>
        <w:rPr>
          <w:rFonts w:hint="eastAsia" w:ascii="宋体" w:hAnsi="宋体"/>
          <w:bCs/>
          <w:sz w:val="24"/>
        </w:rPr>
        <w:t>上、下尿路结石的临床表现、诊断。</w:t>
      </w:r>
    </w:p>
    <w:p w14:paraId="6C1837B1">
      <w:pPr>
        <w:numPr>
          <w:ilvl w:val="0"/>
          <w:numId w:val="109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基本掌握良性前列腺增生的治疗；</w:t>
      </w:r>
      <w:r>
        <w:rPr>
          <w:rFonts w:hint="eastAsia" w:ascii="宋体" w:hAnsi="宋体"/>
          <w:bCs/>
          <w:sz w:val="24"/>
        </w:rPr>
        <w:t>上尿路结石的并发症及其表现；上、下尿路结石的治疗。</w:t>
      </w:r>
    </w:p>
    <w:p w14:paraId="19CF1AB0">
      <w:pPr>
        <w:numPr>
          <w:ilvl w:val="0"/>
          <w:numId w:val="109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了解良性前列腺增生的随访；</w:t>
      </w:r>
      <w:r>
        <w:rPr>
          <w:rFonts w:hint="eastAsia" w:ascii="宋体" w:hAnsi="宋体"/>
          <w:bCs/>
          <w:sz w:val="24"/>
        </w:rPr>
        <w:t>泌尿系统结石的病因、上尿路结石的预防。</w:t>
      </w:r>
    </w:p>
    <w:p w14:paraId="2E7EE978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3学时</w:t>
      </w:r>
    </w:p>
    <w:p w14:paraId="7DFF28AA">
      <w:pPr>
        <w:spacing w:line="360" w:lineRule="auto"/>
        <w:rPr>
          <w:rFonts w:hint="eastAsia"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[基本内容]</w:t>
      </w:r>
    </w:p>
    <w:p w14:paraId="442B171A">
      <w:pPr>
        <w:numPr>
          <w:ilvl w:val="0"/>
          <w:numId w:val="110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良性前列腺增生的临床表现、诊断、治疗、随访。</w:t>
      </w:r>
    </w:p>
    <w:p w14:paraId="0E6029AC">
      <w:pPr>
        <w:numPr>
          <w:ilvl w:val="0"/>
          <w:numId w:val="110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sz w:val="24"/>
        </w:rPr>
        <w:t>泌尿系统结石的病因。</w:t>
      </w:r>
    </w:p>
    <w:p w14:paraId="6DC61E05">
      <w:pPr>
        <w:numPr>
          <w:ilvl w:val="0"/>
          <w:numId w:val="110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sz w:val="24"/>
        </w:rPr>
        <w:t>上尿路结石的临床表现、上尿路结石的并发症及其表现、诊断、治疗、预防。</w:t>
      </w:r>
    </w:p>
    <w:p w14:paraId="2CAC3ED9">
      <w:pPr>
        <w:numPr>
          <w:ilvl w:val="0"/>
          <w:numId w:val="110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sz w:val="24"/>
        </w:rPr>
        <w:t>下尿路结石的临床表现、诊断、治疗。</w:t>
      </w:r>
    </w:p>
    <w:p w14:paraId="387368F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7F2D262E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076B06AE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733A468A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1FB562D5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50E8E55E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 w:hAnsi="宋体" w:cs="宋体"/>
          <w:sz w:val="24"/>
        </w:rPr>
        <w:t>泌尿系统结石和尿路梗阻性疾病的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0DCC2811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3CC29E6B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38C61E89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3EB2E03D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6D831400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5B6F2E12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012B5FF6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2D1575BA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667F8ED8">
      <w:pPr>
        <w:spacing w:line="360" w:lineRule="auto"/>
        <w:jc w:val="center"/>
        <w:outlineLvl w:val="1"/>
        <w:rPr>
          <w:rFonts w:ascii="黑体" w:eastAsia="黑体"/>
          <w:color w:val="000000"/>
          <w:sz w:val="28"/>
          <w:szCs w:val="48"/>
        </w:rPr>
      </w:pPr>
      <w:r>
        <w:rPr>
          <w:rFonts w:hint="eastAsia" w:ascii="黑体" w:eastAsia="黑体"/>
          <w:color w:val="000000"/>
          <w:sz w:val="28"/>
          <w:szCs w:val="48"/>
        </w:rPr>
        <w:t>第二十四单元  泌尿、男生殖系统肿瘤</w:t>
      </w:r>
    </w:p>
    <w:p w14:paraId="30EDC159">
      <w:pPr>
        <w:spacing w:line="360" w:lineRule="auto"/>
        <w:rPr>
          <w:rFonts w:hint="eastAsia"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[基本要求]</w:t>
      </w:r>
    </w:p>
    <w:p w14:paraId="72230554">
      <w:pPr>
        <w:numPr>
          <w:ilvl w:val="0"/>
          <w:numId w:val="111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掌握</w:t>
      </w:r>
      <w:r>
        <w:rPr>
          <w:rFonts w:hint="eastAsia" w:ascii="宋体" w:hAnsi="宋体"/>
          <w:bCs/>
          <w:sz w:val="24"/>
        </w:rPr>
        <w:t>肾细胞癌、膀胱肿瘤、前列腺癌的临床表现、诊断。</w:t>
      </w:r>
    </w:p>
    <w:p w14:paraId="2A25A4D5">
      <w:pPr>
        <w:numPr>
          <w:ilvl w:val="0"/>
          <w:numId w:val="111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基本掌握</w:t>
      </w:r>
      <w:r>
        <w:rPr>
          <w:rFonts w:hint="eastAsia" w:ascii="宋体" w:hAnsi="宋体"/>
          <w:bCs/>
          <w:sz w:val="24"/>
        </w:rPr>
        <w:t>肾细胞癌、膀胱肿瘤、前列腺癌的治疗。</w:t>
      </w:r>
    </w:p>
    <w:p w14:paraId="659CBA8F">
      <w:pPr>
        <w:numPr>
          <w:ilvl w:val="0"/>
          <w:numId w:val="111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了解</w:t>
      </w:r>
      <w:r>
        <w:rPr>
          <w:rFonts w:hint="eastAsia" w:ascii="宋体" w:hAnsi="宋体"/>
          <w:bCs/>
          <w:sz w:val="24"/>
        </w:rPr>
        <w:t>肾细胞癌、膀胱肿瘤、前列腺癌的病理（TNM分期）；肾盂癌、输尿管癌的临床表现、诊断、治疗。</w:t>
      </w:r>
    </w:p>
    <w:p w14:paraId="13A5C58F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3学时</w:t>
      </w:r>
    </w:p>
    <w:p w14:paraId="57611C40">
      <w:pPr>
        <w:spacing w:line="360" w:lineRule="auto"/>
        <w:rPr>
          <w:rFonts w:hint="eastAsia"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[基本内容]</w:t>
      </w:r>
    </w:p>
    <w:p w14:paraId="15F76C1B">
      <w:pPr>
        <w:numPr>
          <w:ilvl w:val="0"/>
          <w:numId w:val="112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sz w:val="24"/>
        </w:rPr>
        <w:t>肾细胞癌的病理与临床分期、</w:t>
      </w:r>
      <w:r>
        <w:rPr>
          <w:rFonts w:hint="eastAsia" w:ascii="宋体" w:hAnsi="宋体"/>
          <w:bCs/>
          <w:color w:val="000000"/>
          <w:sz w:val="24"/>
        </w:rPr>
        <w:t>临床表现、诊断、治疗。</w:t>
      </w:r>
    </w:p>
    <w:p w14:paraId="5FFA3C4F">
      <w:pPr>
        <w:numPr>
          <w:ilvl w:val="0"/>
          <w:numId w:val="112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sz w:val="24"/>
        </w:rPr>
        <w:t>膀胱肿瘤的病理（TNM分期）、临床表现、诊断、治疗。</w:t>
      </w:r>
    </w:p>
    <w:p w14:paraId="10FBD759">
      <w:pPr>
        <w:numPr>
          <w:ilvl w:val="0"/>
          <w:numId w:val="112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sz w:val="24"/>
        </w:rPr>
        <w:t>肾盂癌、输尿管癌临床表现、诊断、治疗。</w:t>
      </w:r>
    </w:p>
    <w:p w14:paraId="4FB83F42">
      <w:pPr>
        <w:numPr>
          <w:ilvl w:val="0"/>
          <w:numId w:val="112"/>
        </w:num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sz w:val="24"/>
        </w:rPr>
        <w:t>前列腺癌的的病理（TNM分期）、临床表现、诊断、治疗。</w:t>
      </w:r>
    </w:p>
    <w:p w14:paraId="52D9968E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1AEE3FA4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231D7009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32040228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686F80C9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6DF5D1AE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 w:hAnsi="宋体" w:cs="宋体"/>
          <w:sz w:val="24"/>
        </w:rPr>
        <w:t>泌尿、男生殖系统肿瘤的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5E86B3F0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5319F96D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792DB5F8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10B6B1BC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43B7E1EB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3320B155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75363A22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2A496061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49111894">
      <w:pPr>
        <w:spacing w:line="360" w:lineRule="auto"/>
        <w:jc w:val="center"/>
        <w:outlineLvl w:val="1"/>
        <w:rPr>
          <w:rFonts w:ascii="黑体" w:eastAsia="黑体"/>
          <w:color w:val="C00000"/>
          <w:sz w:val="28"/>
          <w:szCs w:val="48"/>
        </w:rPr>
      </w:pPr>
      <w:r>
        <w:rPr>
          <w:rFonts w:hint="eastAsia" w:ascii="黑体" w:eastAsia="黑体"/>
          <w:color w:val="000000"/>
          <w:sz w:val="28"/>
          <w:szCs w:val="48"/>
        </w:rPr>
        <w:t xml:space="preserve"> 第二十五单元 </w:t>
      </w:r>
      <w:r>
        <w:rPr>
          <w:rFonts w:ascii="黑体" w:eastAsia="黑体"/>
          <w:color w:val="000000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运动系统检查法</w:t>
      </w:r>
    </w:p>
    <w:p w14:paraId="67423CF4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[基本要求]</w:t>
      </w:r>
    </w:p>
    <w:p w14:paraId="6A7FA76F">
      <w:pPr>
        <w:numPr>
          <w:ilvl w:val="0"/>
          <w:numId w:val="113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掌握</w:t>
      </w:r>
      <w:r>
        <w:rPr>
          <w:rFonts w:hint="eastAsia" w:ascii="宋体" w:hAnsi="宋体" w:cs="宋体"/>
          <w:sz w:val="24"/>
        </w:rPr>
        <w:t>运动系统检查法的内容、</w:t>
      </w:r>
      <w:r>
        <w:rPr>
          <w:rFonts w:hint="eastAsia" w:ascii="宋体" w:hAnsi="宋体" w:cs="宋体"/>
          <w:kern w:val="0"/>
          <w:sz w:val="24"/>
        </w:rPr>
        <w:t>骨科检查法的程序</w:t>
      </w:r>
      <w:r>
        <w:rPr>
          <w:rFonts w:hint="eastAsia" w:ascii="宋体" w:hAnsi="宋体" w:cs="宋体"/>
          <w:sz w:val="24"/>
        </w:rPr>
        <w:t>。</w:t>
      </w:r>
    </w:p>
    <w:p w14:paraId="09D4CC4E">
      <w:pPr>
        <w:numPr>
          <w:ilvl w:val="0"/>
          <w:numId w:val="113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基本掌握</w:t>
      </w:r>
      <w:r>
        <w:rPr>
          <w:rFonts w:hint="eastAsia" w:ascii="宋体" w:hAnsi="宋体" w:cs="宋体"/>
          <w:kern w:val="0"/>
          <w:sz w:val="24"/>
        </w:rPr>
        <w:t>骨科常用检查方法的要点</w:t>
      </w:r>
      <w:r>
        <w:rPr>
          <w:rFonts w:hint="eastAsia" w:ascii="宋体" w:hAnsi="宋体" w:cs="宋体"/>
          <w:sz w:val="24"/>
        </w:rPr>
        <w:t>。</w:t>
      </w:r>
    </w:p>
    <w:p w14:paraId="70A412A4">
      <w:pPr>
        <w:spacing w:line="360" w:lineRule="auto"/>
        <w:rPr>
          <w:rFonts w:hint="eastAsia" w:ascii="宋体" w:hAnsi="宋体"/>
          <w:bCs/>
          <w:color w:val="0070C0"/>
          <w:sz w:val="24"/>
        </w:rPr>
      </w:pPr>
      <w:r>
        <w:rPr>
          <w:rFonts w:hint="eastAsia" w:ascii="宋体" w:hAnsi="宋体" w:cs="宋体"/>
          <w:kern w:val="0"/>
          <w:sz w:val="24"/>
        </w:rPr>
        <w:t>3.了解</w:t>
      </w:r>
      <w:r>
        <w:rPr>
          <w:rFonts w:hint="eastAsia" w:ascii="宋体" w:hAnsi="宋体" w:cs="宋体"/>
          <w:sz w:val="24"/>
        </w:rPr>
        <w:t>运动系统</w:t>
      </w:r>
      <w:r>
        <w:rPr>
          <w:rFonts w:hint="eastAsia" w:ascii="宋体" w:hAnsi="宋体"/>
          <w:sz w:val="24"/>
          <w:szCs w:val="30"/>
        </w:rPr>
        <w:t>异常体征的</w:t>
      </w:r>
      <w:r>
        <w:rPr>
          <w:rFonts w:hint="eastAsia" w:ascii="宋体" w:hAnsi="宋体" w:cs="宋体"/>
          <w:kern w:val="0"/>
          <w:sz w:val="24"/>
        </w:rPr>
        <w:t>临床意义</w:t>
      </w:r>
      <w:r>
        <w:rPr>
          <w:rFonts w:hint="eastAsia" w:ascii="宋体" w:hAnsi="宋体" w:cs="宋体"/>
          <w:sz w:val="24"/>
        </w:rPr>
        <w:t>。</w:t>
      </w:r>
    </w:p>
    <w:p w14:paraId="1073D614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3学时</w:t>
      </w:r>
    </w:p>
    <w:p w14:paraId="2020FE5E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 w14:paraId="7A733179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 w:val="24"/>
        </w:rPr>
        <w:t>参照</w:t>
      </w:r>
      <w:r>
        <w:rPr>
          <w:rFonts w:hint="eastAsia" w:ascii="宋体" w:hAnsi="宋体"/>
          <w:sz w:val="24"/>
        </w:rPr>
        <w:t>万学红、卢雪峰.《诊断学》.第10版，北京：人民卫生出版社，2024出版.第三篇，第八章，P198-207;第三篇，第九章，P208-217.</w:t>
      </w:r>
    </w:p>
    <w:p w14:paraId="1C86A175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 w:val="24"/>
        </w:rPr>
        <w:t>参照</w:t>
      </w:r>
      <w:r>
        <w:rPr>
          <w:rFonts w:hint="eastAsia" w:ascii="宋体" w:hAnsi="宋体"/>
          <w:sz w:val="24"/>
        </w:rPr>
        <w:t>陈孝平、张英泽等.《外科学》.第10版，北京：人民卫生出版社，2024出版.第九篇，第五十九章，第一节，P600-612.</w:t>
      </w:r>
    </w:p>
    <w:p w14:paraId="06742B98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参照《检体诊断学》</w:t>
      </w:r>
      <w:r>
        <w:rPr>
          <w:rFonts w:hint="eastAsia" w:ascii="宋体" w:hAnsi="宋体"/>
          <w:bCs/>
          <w:sz w:val="24"/>
        </w:rPr>
        <w:t>教学视频。</w:t>
      </w:r>
    </w:p>
    <w:p w14:paraId="4CFECEB7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/>
          <w:bCs/>
          <w:sz w:val="24"/>
        </w:rPr>
        <w:t>1.</w:t>
      </w:r>
      <w:r>
        <w:rPr>
          <w:rFonts w:hint="eastAsia" w:ascii="宋体" w:hAnsi="宋体" w:cs="宋体"/>
          <w:sz w:val="24"/>
        </w:rPr>
        <w:t>运动系统检查法的内容、</w:t>
      </w:r>
      <w:r>
        <w:rPr>
          <w:rFonts w:hint="eastAsia" w:ascii="宋体" w:hAnsi="宋体" w:cs="宋体"/>
          <w:kern w:val="0"/>
          <w:sz w:val="24"/>
        </w:rPr>
        <w:t>骨科检查法的程序及原则</w:t>
      </w:r>
    </w:p>
    <w:p w14:paraId="54C28F64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视诊：姿势与步态、有无畸形、皮肤、肿胀与萎缩。</w:t>
      </w:r>
    </w:p>
    <w:p w14:paraId="078B255C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触诊：皮温、压痛点、肿块、骨性标志与关节间隙。</w:t>
      </w:r>
    </w:p>
    <w:p w14:paraId="1F67251F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动诊（关节活动度检查）：主动活动、被动活动、活动范围。</w:t>
      </w:r>
    </w:p>
    <w:p w14:paraId="28C32491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量诊：长度测量、周经测量、力线测量。</w:t>
      </w:r>
    </w:p>
    <w:p w14:paraId="784A8A85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听诊：骨擦音/感、关节弹响等。</w:t>
      </w:r>
    </w:p>
    <w:p w14:paraId="2404F0D1">
      <w:pPr>
        <w:spacing w:line="360" w:lineRule="auto"/>
        <w:ind w:left="239" w:leftChars="114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肩关节、肘关节、腕与手、髋关节、膝关节、踝关节（</w:t>
      </w:r>
      <w:r>
        <w:rPr>
          <w:rFonts w:hint="eastAsia" w:ascii="宋体" w:hAnsi="宋体"/>
          <w:bCs/>
          <w:sz w:val="24"/>
        </w:rPr>
        <w:t>视诊、触诊、动诊和量诊、特殊检查）</w:t>
      </w:r>
      <w:r>
        <w:rPr>
          <w:rFonts w:hint="eastAsia" w:ascii="宋体" w:hAnsi="宋体" w:cs="宋体"/>
          <w:sz w:val="24"/>
        </w:rPr>
        <w:t>。</w:t>
      </w:r>
    </w:p>
    <w:p w14:paraId="345BCA2B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上、下肢神经检查：感觉、运动（肌力）、反射。</w:t>
      </w:r>
    </w:p>
    <w:p w14:paraId="2014E5B3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血管检查：脉搏、毛细血管充盈时间、皮温与颜色。</w:t>
      </w:r>
    </w:p>
    <w:p w14:paraId="49A0BB52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脊柱：</w:t>
      </w:r>
      <w:r>
        <w:rPr>
          <w:rFonts w:hint="eastAsia" w:ascii="宋体" w:hAnsi="宋体"/>
          <w:bCs/>
          <w:sz w:val="24"/>
        </w:rPr>
        <w:t>视诊、触诊、叩诊、动诊。</w:t>
      </w:r>
    </w:p>
    <w:p w14:paraId="00B8E434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Cs/>
          <w:sz w:val="24"/>
        </w:rPr>
        <w:t>脊髓损伤的检查</w:t>
      </w:r>
    </w:p>
    <w:p w14:paraId="0610E961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原则：顺序性、对比性、全身性、无痛性、完整性。</w:t>
      </w:r>
    </w:p>
    <w:p w14:paraId="33A23D4E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2.骨科常用检查方法的要点。</w:t>
      </w:r>
    </w:p>
    <w:p w14:paraId="0CC3FB7F">
      <w:pPr>
        <w:numPr>
          <w:ilvl w:val="0"/>
          <w:numId w:val="99"/>
        </w:num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运动系统</w:t>
      </w:r>
      <w:r>
        <w:rPr>
          <w:rFonts w:hint="eastAsia" w:ascii="宋体" w:hAnsi="宋体"/>
          <w:sz w:val="24"/>
          <w:szCs w:val="30"/>
        </w:rPr>
        <w:t>异常体征的</w:t>
      </w:r>
      <w:r>
        <w:rPr>
          <w:rFonts w:hint="eastAsia" w:ascii="宋体" w:hAnsi="宋体" w:cs="宋体"/>
          <w:kern w:val="0"/>
          <w:sz w:val="24"/>
        </w:rPr>
        <w:t>临床意义。</w:t>
      </w:r>
    </w:p>
    <w:p w14:paraId="57F9A0D3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3EDAC977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558280DC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7E68834E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64C654AE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观看教学视频。</w:t>
      </w:r>
    </w:p>
    <w:p w14:paraId="51C3475B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</w:t>
      </w:r>
      <w:r>
        <w:rPr>
          <w:rFonts w:hint="eastAsia" w:ascii="宋体" w:hAnsi="宋体"/>
          <w:bCs/>
          <w:sz w:val="24"/>
        </w:rPr>
        <w:t>.临床技能中心：</w:t>
      </w:r>
    </w:p>
    <w:p w14:paraId="4178954A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教师示教：</w:t>
      </w:r>
      <w:r>
        <w:rPr>
          <w:rFonts w:hint="eastAsia" w:ascii="宋体" w:hAnsi="宋体" w:cs="宋体"/>
          <w:sz w:val="24"/>
        </w:rPr>
        <w:t>运动系统检查法的内容及方法</w:t>
      </w:r>
      <w:r>
        <w:rPr>
          <w:rFonts w:hint="eastAsia" w:ascii="宋体" w:hAnsi="宋体"/>
          <w:bCs/>
          <w:sz w:val="24"/>
        </w:rPr>
        <w:t>。</w:t>
      </w:r>
    </w:p>
    <w:p w14:paraId="41DB3634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同学分组实践、互相练习，教师巡视、纠正、补充，必要时再次示教。</w:t>
      </w:r>
    </w:p>
    <w:p w14:paraId="50D44ABF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3床旁教学：</w:t>
      </w:r>
    </w:p>
    <w:p w14:paraId="74579FA6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szCs w:val="30"/>
        </w:rPr>
        <w:t>识别异常体征并分析临床意义。</w:t>
      </w:r>
    </w:p>
    <w:p w14:paraId="1262C8E9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</w:t>
      </w:r>
      <w:r>
        <w:rPr>
          <w:rFonts w:ascii="宋体" w:hAnsi="宋体"/>
          <w:bCs/>
          <w:sz w:val="24"/>
        </w:rPr>
        <w:t>.</w:t>
      </w:r>
      <w:r>
        <w:rPr>
          <w:rFonts w:hint="eastAsia" w:ascii="宋体" w:hAnsi="宋体"/>
          <w:bCs/>
          <w:sz w:val="24"/>
        </w:rPr>
        <w:t>示教室：</w:t>
      </w:r>
    </w:p>
    <w:p w14:paraId="643D4A56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232CCDCE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1180B911">
      <w:pPr>
        <w:spacing w:line="360" w:lineRule="auto"/>
        <w:jc w:val="center"/>
        <w:rPr>
          <w:rFonts w:hint="eastAsia"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 xml:space="preserve">第二十六单元 </w:t>
      </w:r>
      <w:r>
        <w:rPr>
          <w:rFonts w:ascii="黑体" w:hAnsi="宋体" w:eastAsia="黑体"/>
          <w:color w:val="000000"/>
          <w:sz w:val="28"/>
          <w:szCs w:val="28"/>
        </w:rPr>
        <w:t xml:space="preserve"> </w:t>
      </w:r>
      <w:r>
        <w:rPr>
          <w:rFonts w:hint="eastAsia" w:ascii="黑体" w:hAnsi="宋体" w:eastAsia="黑体"/>
          <w:color w:val="000000"/>
          <w:sz w:val="28"/>
          <w:szCs w:val="28"/>
        </w:rPr>
        <w:t>常见四肢骨、关节损伤</w:t>
      </w:r>
    </w:p>
    <w:p w14:paraId="21185F43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黑体" w:hAnsi="宋体" w:eastAsia="黑体"/>
          <w:sz w:val="28"/>
          <w:szCs w:val="28"/>
        </w:rPr>
        <w:t>[基本要求]</w:t>
      </w:r>
      <w:r>
        <w:rPr>
          <w:rFonts w:hint="eastAsia" w:ascii="黑体" w:hAnsi="宋体" w:eastAsia="黑体"/>
          <w:sz w:val="28"/>
          <w:szCs w:val="28"/>
        </w:rPr>
        <w:cr/>
      </w:r>
      <w:r>
        <w:rPr>
          <w:rFonts w:hint="eastAsia" w:ascii="宋体" w:hAnsi="宋体" w:cs="宋体"/>
          <w:sz w:val="24"/>
        </w:rPr>
        <w:t>1.掌握</w:t>
      </w:r>
      <w:r>
        <w:rPr>
          <w:rFonts w:hint="eastAsia" w:ascii="宋体" w:hAnsi="宋体"/>
          <w:bCs/>
          <w:sz w:val="24"/>
        </w:rPr>
        <w:t>骨折的临床表现、X线检查、骨折治疗的三大原则、骨折的复位。</w:t>
      </w:r>
    </w:p>
    <w:p w14:paraId="47BAE757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2.基本掌握</w:t>
      </w:r>
      <w:r>
        <w:rPr>
          <w:rFonts w:hint="eastAsia" w:ascii="宋体" w:hAnsi="宋体"/>
          <w:bCs/>
          <w:sz w:val="24"/>
        </w:rPr>
        <w:t>骨折的固定；常见上</w:t>
      </w:r>
      <w:r>
        <w:rPr>
          <w:rFonts w:hint="eastAsia" w:ascii="宋体" w:hAnsi="宋体" w:cs="宋体"/>
          <w:sz w:val="24"/>
        </w:rPr>
        <w:t>下肢骨、关节损伤的临床表现、诊断。</w:t>
      </w:r>
    </w:p>
    <w:p w14:paraId="5B63CFA0">
      <w:pPr>
        <w:numPr>
          <w:ilvl w:val="0"/>
          <w:numId w:val="101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了解</w:t>
      </w:r>
      <w:r>
        <w:rPr>
          <w:rFonts w:hint="eastAsia" w:ascii="宋体" w:hAnsi="宋体"/>
          <w:bCs/>
          <w:sz w:val="24"/>
        </w:rPr>
        <w:t>骨折的功能锻炼及康复；常见上</w:t>
      </w:r>
      <w:r>
        <w:rPr>
          <w:rFonts w:hint="eastAsia" w:ascii="宋体" w:hAnsi="宋体" w:cs="宋体"/>
          <w:sz w:val="24"/>
        </w:rPr>
        <w:t>下肢骨、关节损伤的治疗。</w:t>
      </w:r>
    </w:p>
    <w:p w14:paraId="4FE86387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3学时</w:t>
      </w:r>
    </w:p>
    <w:p w14:paraId="5273657C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 w14:paraId="172FB7EF">
      <w:pPr>
        <w:numPr>
          <w:ilvl w:val="0"/>
          <w:numId w:val="11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骨折的临床表现、X线检查、骨折治疗的三大原则、骨折的复位、固定。</w:t>
      </w:r>
    </w:p>
    <w:p w14:paraId="42583336">
      <w:pPr>
        <w:numPr>
          <w:ilvl w:val="0"/>
          <w:numId w:val="11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上</w:t>
      </w:r>
      <w:r>
        <w:rPr>
          <w:rFonts w:hint="eastAsia" w:ascii="宋体" w:hAnsi="宋体" w:cs="宋体"/>
          <w:sz w:val="24"/>
        </w:rPr>
        <w:t>肢骨、关节损伤（</w:t>
      </w:r>
      <w:r>
        <w:rPr>
          <w:rFonts w:hint="eastAsia" w:ascii="宋体" w:hAnsi="宋体"/>
          <w:bCs/>
          <w:sz w:val="24"/>
        </w:rPr>
        <w:t>锁骨骨折、肱骨干骨折、肱骨髁上骨折、前臂双骨折、桡骨远端骨折、肩关节脱位、肘关节脱位</w:t>
      </w:r>
      <w:r>
        <w:rPr>
          <w:rFonts w:hint="eastAsia" w:ascii="宋体" w:hAnsi="宋体" w:cs="宋体"/>
          <w:sz w:val="24"/>
        </w:rPr>
        <w:t>）的临床表现、诊断、治疗。</w:t>
      </w:r>
    </w:p>
    <w:p w14:paraId="6B407952">
      <w:pPr>
        <w:numPr>
          <w:ilvl w:val="0"/>
          <w:numId w:val="114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下肢骨、关节损伤（股骨近端骨折、</w:t>
      </w:r>
      <w:r>
        <w:rPr>
          <w:rFonts w:hint="eastAsia" w:ascii="宋体" w:hAnsi="宋体"/>
          <w:bCs/>
          <w:sz w:val="24"/>
        </w:rPr>
        <w:t>股骨干骨折、胫骨平台骨折、胫腓骨干骨折、踝部骨折、髋关节脱位、膝关节韧带损伤、膝关节半月板损伤</w:t>
      </w:r>
      <w:r>
        <w:rPr>
          <w:rFonts w:hint="eastAsia" w:ascii="宋体" w:hAnsi="宋体" w:cs="宋体"/>
          <w:sz w:val="24"/>
        </w:rPr>
        <w:t>）的临床表现、诊断、治疗。</w:t>
      </w:r>
    </w:p>
    <w:p w14:paraId="5BA01993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7AD4FD2D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0059B366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36D18693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5A453D44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病房（床旁）：</w:t>
      </w:r>
    </w:p>
    <w:p w14:paraId="4077535D">
      <w:pPr>
        <w:tabs>
          <w:tab w:val="left" w:pos="251"/>
          <w:tab w:val="left" w:pos="900"/>
        </w:tabs>
        <w:spacing w:line="360" w:lineRule="auto"/>
        <w:ind w:left="239" w:leftChars="114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Cs/>
          <w:sz w:val="24"/>
        </w:rPr>
        <w:t>教师选择</w:t>
      </w:r>
      <w:r>
        <w:rPr>
          <w:rFonts w:hint="eastAsia" w:ascii="宋体" w:hAnsi="宋体" w:cs="宋体"/>
          <w:sz w:val="24"/>
        </w:rPr>
        <w:t>常见四肢骨、关节损伤</w:t>
      </w:r>
      <w:r>
        <w:rPr>
          <w:rFonts w:hint="eastAsia" w:ascii="宋体" w:hAnsi="宋体"/>
          <w:bCs/>
          <w:sz w:val="24"/>
        </w:rPr>
        <w:t>病例，示教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3226D9F2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7A96BA10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color w:val="C00000"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73D02809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教师带学生观摩并讲解骨科固定方法。</w:t>
      </w:r>
    </w:p>
    <w:p w14:paraId="4E390A86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01D3A7A8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教师利用模拟人示教骨科外固定，学生模拟操作练习，教师巡视指导。</w:t>
      </w:r>
    </w:p>
    <w:p w14:paraId="0B575BCB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54AEC4E3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color w:val="C00000"/>
          <w:sz w:val="24"/>
        </w:rPr>
      </w:pPr>
      <w:r>
        <w:rPr>
          <w:rFonts w:hint="eastAsia" w:ascii="宋体" w:hAnsi="宋体"/>
          <w:bCs/>
          <w:sz w:val="24"/>
        </w:rPr>
        <w:t>教师选择1-2个典型病例按照课间实习大纲的基本要求及内容展开讨论。</w:t>
      </w:r>
    </w:p>
    <w:p w14:paraId="7A9DBF88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4.</w:t>
      </w:r>
      <w:r>
        <w:rPr>
          <w:rFonts w:hint="eastAsia" w:ascii="宋体" w:hAnsi="宋体"/>
          <w:bCs/>
          <w:sz w:val="24"/>
        </w:rPr>
        <w:t>教师小结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1FA748AF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3C1569DA">
      <w:pPr>
        <w:spacing w:line="360" w:lineRule="auto"/>
        <w:jc w:val="center"/>
        <w:outlineLvl w:val="1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黑体" w:eastAsia="黑体"/>
          <w:color w:val="000000"/>
          <w:sz w:val="28"/>
          <w:szCs w:val="48"/>
        </w:rPr>
        <w:t>第二十七单元</w:t>
      </w:r>
      <w:r>
        <w:rPr>
          <w:rFonts w:ascii="黑体" w:eastAsia="黑体"/>
          <w:color w:val="000000"/>
          <w:sz w:val="28"/>
          <w:szCs w:val="48"/>
        </w:rPr>
        <w:t xml:space="preserve"> </w:t>
      </w:r>
      <w:r>
        <w:rPr>
          <w:rFonts w:hint="eastAsia" w:ascii="黑体" w:eastAsia="黑体"/>
          <w:color w:val="000000"/>
          <w:sz w:val="28"/>
          <w:szCs w:val="48"/>
        </w:rPr>
        <w:t xml:space="preserve"> 运动系统慢性损伤</w:t>
      </w:r>
    </w:p>
    <w:p w14:paraId="0983B81B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[基本要求]</w:t>
      </w:r>
    </w:p>
    <w:p w14:paraId="4B5E5E06">
      <w:pPr>
        <w:numPr>
          <w:ilvl w:val="0"/>
          <w:numId w:val="115"/>
        </w:numPr>
        <w:spacing w:line="360" w:lineRule="auto"/>
        <w:jc w:val="left"/>
        <w:rPr>
          <w:rFonts w:ascii="宋体"/>
          <w:bCs/>
          <w:sz w:val="24"/>
        </w:rPr>
      </w:pPr>
      <w:r>
        <w:rPr>
          <w:rFonts w:ascii="宋体"/>
          <w:bCs/>
          <w:sz w:val="24"/>
        </w:rPr>
        <w:t>掌握</w:t>
      </w:r>
      <w:r>
        <w:rPr>
          <w:rFonts w:hint="eastAsia" w:ascii="宋体"/>
          <w:bCs/>
          <w:sz w:val="24"/>
        </w:rPr>
        <w:t>运动系统慢性损伤常见病的临床表现、诊断。</w:t>
      </w:r>
    </w:p>
    <w:p w14:paraId="3CF11470">
      <w:pPr>
        <w:numPr>
          <w:ilvl w:val="0"/>
          <w:numId w:val="115"/>
        </w:numPr>
        <w:spacing w:line="360" w:lineRule="auto"/>
        <w:jc w:val="left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基本掌握运动系统慢性损伤常见病的治疗；与慢性损伤相关的其他疾病的临床表现。</w:t>
      </w:r>
    </w:p>
    <w:p w14:paraId="2AD58F9A">
      <w:pPr>
        <w:spacing w:line="360" w:lineRule="auto"/>
        <w:jc w:val="left"/>
        <w:rPr>
          <w:rFonts w:ascii="宋体"/>
          <w:bCs/>
          <w:sz w:val="24"/>
        </w:rPr>
      </w:pPr>
      <w:r>
        <w:rPr>
          <w:rFonts w:ascii="宋体"/>
          <w:bCs/>
          <w:sz w:val="24"/>
        </w:rPr>
        <w:t>3</w:t>
      </w:r>
      <w:r>
        <w:rPr>
          <w:rFonts w:hint="eastAsia" w:ascii="宋体"/>
          <w:bCs/>
          <w:sz w:val="24"/>
        </w:rPr>
        <w:t>.</w:t>
      </w:r>
      <w:r>
        <w:rPr>
          <w:rFonts w:ascii="宋体"/>
          <w:bCs/>
          <w:sz w:val="24"/>
        </w:rPr>
        <w:t>了解</w:t>
      </w:r>
      <w:r>
        <w:rPr>
          <w:rFonts w:hint="eastAsia" w:ascii="宋体"/>
          <w:bCs/>
          <w:sz w:val="24"/>
        </w:rPr>
        <w:t>运动系统慢性损伤常见病的病因；与慢性损伤相关的其他疾病的治疗。</w:t>
      </w:r>
    </w:p>
    <w:p w14:paraId="64542CA8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3学时</w:t>
      </w:r>
    </w:p>
    <w:p w14:paraId="0BF2F252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[基本内容]</w:t>
      </w:r>
    </w:p>
    <w:p w14:paraId="72DB1A5B">
      <w:pPr>
        <w:spacing w:line="360" w:lineRule="auto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1.运动系统慢性损伤</w:t>
      </w: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sz w:val="24"/>
        </w:rPr>
        <w:t>慢性软组织损伤、软骨慢性损伤）</w:t>
      </w:r>
      <w:r>
        <w:rPr>
          <w:rFonts w:hint="eastAsia" w:ascii="宋体"/>
          <w:bCs/>
          <w:sz w:val="24"/>
        </w:rPr>
        <w:t>的病因、临床表现、诊断、治疗。</w:t>
      </w:r>
    </w:p>
    <w:p w14:paraId="1F6CE1E5">
      <w:pPr>
        <w:spacing w:line="360" w:lineRule="auto"/>
        <w:jc w:val="left"/>
        <w:rPr>
          <w:rFonts w:ascii="宋体"/>
          <w:bCs/>
          <w:sz w:val="24"/>
        </w:rPr>
      </w:pPr>
      <w:r>
        <w:rPr>
          <w:rFonts w:hint="eastAsia" w:ascii="宋体"/>
          <w:bCs/>
          <w:sz w:val="24"/>
        </w:rPr>
        <w:t>2.与慢性损伤相关的其他疾病的临床表现、治疗。</w:t>
      </w:r>
    </w:p>
    <w:p w14:paraId="0736B822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2AFDCEC2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5C5BA1AD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2FCE736E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09777DF5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病房（床旁）/门诊：</w:t>
      </w:r>
    </w:p>
    <w:p w14:paraId="5BEFC7EE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</w:t>
      </w:r>
      <w:r>
        <w:rPr>
          <w:rFonts w:hint="eastAsia" w:ascii="宋体"/>
          <w:bCs/>
          <w:sz w:val="24"/>
        </w:rPr>
        <w:t>运动系统慢性损伤常见病的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6DD78EA8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08257288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27AF35C7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5C76B599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6309CB50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1E25AC02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5284C113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0822DE49">
      <w:pPr>
        <w:spacing w:line="360" w:lineRule="auto"/>
        <w:jc w:val="center"/>
        <w:outlineLvl w:val="1"/>
        <w:rPr>
          <w:rFonts w:ascii="黑体" w:eastAsia="黑体"/>
          <w:sz w:val="28"/>
          <w:szCs w:val="48"/>
        </w:rPr>
      </w:pPr>
      <w:r>
        <w:rPr>
          <w:rFonts w:hint="eastAsia" w:ascii="黑体" w:eastAsia="黑体"/>
          <w:color w:val="000000"/>
          <w:sz w:val="28"/>
          <w:szCs w:val="48"/>
        </w:rPr>
        <w:t xml:space="preserve">第二十八单元 </w:t>
      </w:r>
      <w:r>
        <w:rPr>
          <w:rFonts w:ascii="黑体" w:eastAsia="黑体"/>
          <w:color w:val="000000"/>
          <w:sz w:val="28"/>
          <w:szCs w:val="48"/>
        </w:rPr>
        <w:t xml:space="preserve"> </w:t>
      </w:r>
      <w:r>
        <w:rPr>
          <w:rFonts w:hint="eastAsia" w:ascii="黑体" w:eastAsia="黑体"/>
          <w:sz w:val="28"/>
          <w:szCs w:val="48"/>
        </w:rPr>
        <w:t>颈椎退行性疾病</w:t>
      </w:r>
    </w:p>
    <w:p w14:paraId="1EA373C2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[基本要求]</w:t>
      </w:r>
    </w:p>
    <w:p w14:paraId="1F7627F7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1.掌握颈椎病的分型及临床表现、诊断；颈椎间盘突出症临床表现、诊断。</w:t>
      </w:r>
    </w:p>
    <w:p w14:paraId="4C79B72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2.基本掌握颈椎病的鉴别诊断及治疗；颈椎病及颈椎间盘突出症的影像学检查；颈椎间盘突出症治疗。</w:t>
      </w:r>
    </w:p>
    <w:p w14:paraId="1FE00C9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3.了解颈椎病、颈椎间盘突出症的病因和病理。</w:t>
      </w:r>
    </w:p>
    <w:p w14:paraId="0C132F8D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3学时</w:t>
      </w:r>
    </w:p>
    <w:p w14:paraId="4CB86069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 w14:paraId="32744E3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1.颈椎病的病因和病理、分型、临床表现、影像学检查、诊断与鉴别诊断、治疗。</w:t>
      </w:r>
    </w:p>
    <w:p w14:paraId="55A7DD6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2.颈椎间盘突出症的病因和病理、临床表现、影像学检查、诊断与鉴别诊断、治疗。</w:t>
      </w:r>
    </w:p>
    <w:p w14:paraId="6B85D65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4D150D3E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25C0C343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06BA28C1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6763FDE1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病房（床旁）/门诊：</w:t>
      </w:r>
    </w:p>
    <w:p w14:paraId="7F52C646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教师示教颈椎退行性疾病的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46E24B30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6938E636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27246753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4B7A5940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3B068407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教师选择1-2个典型病例按照课间实习大纲的基本要求及内容展开讨论。</w:t>
      </w:r>
    </w:p>
    <w:p w14:paraId="7ADDAEC6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68DEFA7D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78DA41E1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79B0E439">
      <w:pPr>
        <w:spacing w:line="360" w:lineRule="auto"/>
        <w:jc w:val="center"/>
        <w:outlineLvl w:val="1"/>
        <w:rPr>
          <w:rFonts w:ascii="黑体" w:eastAsia="黑体"/>
          <w:color w:val="000000"/>
          <w:sz w:val="28"/>
          <w:szCs w:val="48"/>
        </w:rPr>
      </w:pPr>
      <w:r>
        <w:rPr>
          <w:rFonts w:hint="eastAsia" w:ascii="黑体" w:eastAsia="黑体"/>
          <w:color w:val="000000"/>
          <w:sz w:val="28"/>
          <w:szCs w:val="48"/>
        </w:rPr>
        <w:t xml:space="preserve">第二十九单元 </w:t>
      </w:r>
      <w:r>
        <w:rPr>
          <w:rFonts w:ascii="黑体" w:eastAsia="黑体"/>
          <w:color w:val="000000"/>
          <w:sz w:val="28"/>
          <w:szCs w:val="48"/>
        </w:rPr>
        <w:t xml:space="preserve"> </w:t>
      </w:r>
      <w:r>
        <w:rPr>
          <w:rFonts w:hint="eastAsia" w:ascii="黑体" w:eastAsia="黑体"/>
          <w:color w:val="000000"/>
          <w:sz w:val="28"/>
          <w:szCs w:val="48"/>
        </w:rPr>
        <w:t>腰椎退行性疾病</w:t>
      </w:r>
    </w:p>
    <w:p w14:paraId="44B8AD16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[基本要求]</w:t>
      </w:r>
    </w:p>
    <w:p w14:paraId="6D7E2E3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1.掌握腰椎间盘突出症的临床表现、诊断；腰椎管狭窄症临床表现。</w:t>
      </w:r>
    </w:p>
    <w:p w14:paraId="5C50CCE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2.基本掌握腰椎间盘突出症的病因、鉴别诊断、治疗；腰椎管狭窄症的影像学检查、鉴别诊断、治疗。</w:t>
      </w:r>
    </w:p>
    <w:p w14:paraId="3D81A97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3.了解腰椎管狭窄症的病因和病理；腰椎滑脱症。</w:t>
      </w:r>
    </w:p>
    <w:p w14:paraId="350451D6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3学时</w:t>
      </w:r>
    </w:p>
    <w:p w14:paraId="1A8E9DDA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 w14:paraId="5ED0F452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1.腰椎间盘突出症的病因、临床表现、诊断、鉴别诊断、治疗。</w:t>
      </w:r>
    </w:p>
    <w:p w14:paraId="53A007B1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2.腰椎管狭窄症的病因和病理、临床表现、影像学检查、鉴别诊断、治疗。</w:t>
      </w:r>
    </w:p>
    <w:p w14:paraId="1F11EC4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腰椎滑脱症。</w:t>
      </w:r>
    </w:p>
    <w:p w14:paraId="16715B3B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4469BAB9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1FF3C90E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0431B50E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3EDE6A0E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病房（床旁）/门诊：</w:t>
      </w:r>
    </w:p>
    <w:p w14:paraId="4AF3B51C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教师示教腰椎退行性疾病的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7C338FB7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17B3B47F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1660608D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0F927137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70F5B8B8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06C1A57C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35F141B0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71B7179D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4A870954">
      <w:pPr>
        <w:spacing w:line="360" w:lineRule="auto"/>
        <w:jc w:val="center"/>
        <w:outlineLvl w:val="1"/>
        <w:rPr>
          <w:rFonts w:ascii="黑体" w:eastAsia="黑体"/>
          <w:color w:val="000000"/>
          <w:sz w:val="28"/>
          <w:szCs w:val="48"/>
        </w:rPr>
      </w:pPr>
      <w:r>
        <w:rPr>
          <w:rFonts w:hint="eastAsia" w:ascii="黑体" w:eastAsia="黑体"/>
          <w:color w:val="000000"/>
          <w:sz w:val="28"/>
          <w:szCs w:val="48"/>
        </w:rPr>
        <w:t xml:space="preserve">第三十单元 </w:t>
      </w:r>
      <w:r>
        <w:rPr>
          <w:rFonts w:ascii="黑体" w:eastAsia="黑体"/>
          <w:color w:val="000000"/>
          <w:sz w:val="28"/>
          <w:szCs w:val="48"/>
        </w:rPr>
        <w:t xml:space="preserve"> </w:t>
      </w:r>
      <w:r>
        <w:rPr>
          <w:rFonts w:hint="eastAsia" w:ascii="黑体" w:eastAsia="黑体"/>
          <w:color w:val="000000"/>
          <w:sz w:val="28"/>
          <w:szCs w:val="48"/>
        </w:rPr>
        <w:t>骨关节病</w:t>
      </w:r>
    </w:p>
    <w:p w14:paraId="2E762CDE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[基本要求]</w:t>
      </w:r>
    </w:p>
    <w:p w14:paraId="324655E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1.掌握骨关节炎的临床表现、诊断与鉴别诊断。</w:t>
      </w:r>
    </w:p>
    <w:p w14:paraId="3ED86A6B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2.基本掌握骨关节炎的辅助检查、治疗。</w:t>
      </w:r>
    </w:p>
    <w:p w14:paraId="4B43ED94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3.了解骨关节炎的病因、病理。</w:t>
      </w:r>
    </w:p>
    <w:p w14:paraId="2DF49E8F">
      <w:pPr>
        <w:spacing w:line="360" w:lineRule="auto"/>
        <w:rPr>
          <w:rFonts w:hint="eastAsia" w:ascii="宋体" w:hAnsi="宋体"/>
          <w:bCs/>
          <w:spacing w:val="-4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sz w:val="24"/>
        </w:rPr>
        <w:t>3学时</w:t>
      </w:r>
    </w:p>
    <w:p w14:paraId="46145C2C"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[基本内容]</w:t>
      </w:r>
    </w:p>
    <w:p w14:paraId="5354BD0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</w:t>
      </w:r>
      <w:r>
        <w:rPr>
          <w:rFonts w:ascii="宋体" w:hAnsi="宋体"/>
          <w:bCs/>
          <w:sz w:val="24"/>
        </w:rPr>
        <w:t>.</w:t>
      </w:r>
      <w:r>
        <w:rPr>
          <w:rFonts w:hint="eastAsia" w:ascii="宋体" w:hAnsi="宋体"/>
          <w:bCs/>
          <w:sz w:val="24"/>
        </w:rPr>
        <w:t>骨关节炎的病因、病理。</w:t>
      </w:r>
    </w:p>
    <w:p w14:paraId="70C1DB8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</w:t>
      </w:r>
      <w:r>
        <w:rPr>
          <w:rFonts w:ascii="宋体" w:hAnsi="宋体"/>
          <w:bCs/>
          <w:sz w:val="24"/>
        </w:rPr>
        <w:t>.</w:t>
      </w:r>
      <w:r>
        <w:rPr>
          <w:rFonts w:hint="eastAsia" w:ascii="宋体" w:hAnsi="宋体"/>
          <w:bCs/>
          <w:sz w:val="24"/>
        </w:rPr>
        <w:t>骨关节炎的临床表现、辅助检查。</w:t>
      </w:r>
    </w:p>
    <w:p w14:paraId="71625F65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3.骨关节炎的诊断与鉴别诊断。</w:t>
      </w:r>
    </w:p>
    <w:p w14:paraId="31DBF3E9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</w:t>
      </w:r>
      <w:r>
        <w:rPr>
          <w:rFonts w:ascii="宋体" w:hAnsi="宋体"/>
          <w:bCs/>
          <w:sz w:val="24"/>
        </w:rPr>
        <w:t>.</w:t>
      </w:r>
      <w:r>
        <w:rPr>
          <w:rFonts w:hint="eastAsia" w:ascii="宋体" w:hAnsi="宋体"/>
          <w:bCs/>
          <w:sz w:val="24"/>
        </w:rPr>
        <w:t>骨关节炎的治疗。</w:t>
      </w:r>
    </w:p>
    <w:p w14:paraId="0B6174AF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[实习方法]</w:t>
      </w:r>
    </w:p>
    <w:p w14:paraId="78727077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Cs/>
          <w:sz w:val="24"/>
        </w:rPr>
        <w:t>示教室：</w:t>
      </w:r>
    </w:p>
    <w:p w14:paraId="44AABDD1">
      <w:pPr>
        <w:spacing w:line="360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介绍本次</w:t>
      </w:r>
      <w:r>
        <w:rPr>
          <w:rFonts w:hint="eastAsia" w:ascii="宋体" w:hAnsi="宋体" w:cs="宋体"/>
          <w:sz w:val="24"/>
        </w:rPr>
        <w:t>实习内容、目的、要求。</w:t>
      </w:r>
    </w:p>
    <w:p w14:paraId="1A4C25EB">
      <w:pPr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>重点复习：</w:t>
      </w:r>
      <w:r>
        <w:rPr>
          <w:rFonts w:hint="eastAsia" w:ascii="宋体" w:hAnsi="宋体"/>
          <w:bCs/>
          <w:sz w:val="24"/>
        </w:rPr>
        <w:t>上述相关理论知识。</w:t>
      </w:r>
    </w:p>
    <w:p w14:paraId="4C343F3B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病房（床旁）/门诊：</w:t>
      </w:r>
    </w:p>
    <w:p w14:paraId="0A36022E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教师示教骨关节病的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及重点查体/专科查体。</w:t>
      </w:r>
    </w:p>
    <w:p w14:paraId="675362CD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学生分2-3组，分别进行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及重点查体/专科查体，教师适时纠正、点</w:t>
      </w:r>
    </w:p>
    <w:p w14:paraId="49B8D410">
      <w:pPr>
        <w:tabs>
          <w:tab w:val="left" w:pos="251"/>
          <w:tab w:val="left" w:pos="900"/>
        </w:tabs>
        <w:spacing w:line="360" w:lineRule="auto"/>
        <w:ind w:left="719" w:leftChars="114" w:hanging="480" w:hanging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评、补充学生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及查体存在的问题，必要时再次示教。</w:t>
      </w:r>
    </w:p>
    <w:p w14:paraId="6028366B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>示教室：</w:t>
      </w:r>
    </w:p>
    <w:p w14:paraId="6F10CCC2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各小组汇总、汇报</w:t>
      </w:r>
      <w:r>
        <w:rPr>
          <w:rFonts w:hint="eastAsia" w:ascii="宋体" w:hAnsi="宋体"/>
          <w:sz w:val="24"/>
        </w:rPr>
        <w:t>病史采集</w:t>
      </w:r>
      <w:r>
        <w:rPr>
          <w:rFonts w:hint="eastAsia" w:ascii="宋体" w:hAnsi="宋体"/>
          <w:bCs/>
          <w:sz w:val="24"/>
        </w:rPr>
        <w:t>及查体结果。</w:t>
      </w:r>
    </w:p>
    <w:p w14:paraId="265F6E0B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教师选择1个典型病例按照课间实习大纲的基本要求及内容展开讨论。</w:t>
      </w:r>
    </w:p>
    <w:p w14:paraId="2D0BE95B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4.示教室：</w:t>
      </w:r>
    </w:p>
    <w:p w14:paraId="3ACBEEA0">
      <w:pPr>
        <w:tabs>
          <w:tab w:val="left" w:pos="251"/>
          <w:tab w:val="left" w:pos="900"/>
        </w:tabs>
        <w:spacing w:line="360" w:lineRule="auto"/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小结</w:t>
      </w:r>
      <w:r>
        <w:rPr>
          <w:rFonts w:hint="eastAsia" w:ascii="宋体" w:hAnsi="宋体"/>
          <w:sz w:val="24"/>
        </w:rPr>
        <w:t>本次实习所需掌握的内容并留课后思考题</w:t>
      </w:r>
      <w:r>
        <w:rPr>
          <w:rFonts w:hint="eastAsia" w:ascii="宋体" w:hAnsi="宋体"/>
          <w:bCs/>
          <w:sz w:val="24"/>
        </w:rPr>
        <w:t>。</w:t>
      </w:r>
    </w:p>
    <w:p w14:paraId="52604B94">
      <w:pPr>
        <w:tabs>
          <w:tab w:val="left" w:pos="251"/>
          <w:tab w:val="left" w:pos="900"/>
        </w:tabs>
        <w:spacing w:line="360" w:lineRule="auto"/>
        <w:rPr>
          <w:rFonts w:hint="eastAsia" w:ascii="宋体" w:hAnsi="宋体"/>
          <w:bCs/>
          <w:sz w:val="24"/>
        </w:rPr>
      </w:pPr>
    </w:p>
    <w:p w14:paraId="224CCE70">
      <w:pPr>
        <w:spacing w:line="360" w:lineRule="auto"/>
        <w:ind w:firstLine="5760" w:firstLineChars="2400"/>
        <w:rPr>
          <w:rFonts w:hint="eastAsia" w:ascii="宋体" w:hAnsi="宋体"/>
          <w:bCs/>
          <w:sz w:val="24"/>
        </w:rPr>
      </w:pPr>
      <w:r>
        <w:rPr>
          <w:rFonts w:hint="eastAsia" w:ascii="宋体" w:hAnsi="宋体" w:cs="宋体"/>
          <w:sz w:val="24"/>
        </w:rPr>
        <w:t xml:space="preserve"> 修订日期：2025.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2</w:t>
      </w:r>
      <w:r>
        <w:rPr>
          <w:rFonts w:ascii="宋体" w:hAnsi="宋体" w:cs="宋体"/>
          <w:sz w:val="24"/>
        </w:rPr>
        <w:t>.11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宋三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476ABD"/>
    <w:multiLevelType w:val="singleLevel"/>
    <w:tmpl w:val="84476AB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630650F"/>
    <w:multiLevelType w:val="singleLevel"/>
    <w:tmpl w:val="8630650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873450F2"/>
    <w:multiLevelType w:val="singleLevel"/>
    <w:tmpl w:val="873450F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8A90E492"/>
    <w:multiLevelType w:val="singleLevel"/>
    <w:tmpl w:val="8A90E4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928EEF2F"/>
    <w:multiLevelType w:val="singleLevel"/>
    <w:tmpl w:val="928EEF2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9460EF2C"/>
    <w:multiLevelType w:val="singleLevel"/>
    <w:tmpl w:val="9460EF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94CC839A"/>
    <w:multiLevelType w:val="singleLevel"/>
    <w:tmpl w:val="94CC839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957EB641"/>
    <w:multiLevelType w:val="singleLevel"/>
    <w:tmpl w:val="957EB64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97D631D3"/>
    <w:multiLevelType w:val="singleLevel"/>
    <w:tmpl w:val="97D631D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980BB0D0"/>
    <w:multiLevelType w:val="singleLevel"/>
    <w:tmpl w:val="980BB0D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9C3F4153"/>
    <w:multiLevelType w:val="singleLevel"/>
    <w:tmpl w:val="9C3F415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A0451F7F"/>
    <w:multiLevelType w:val="singleLevel"/>
    <w:tmpl w:val="A0451F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A1477988"/>
    <w:multiLevelType w:val="singleLevel"/>
    <w:tmpl w:val="A147798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A26720DA"/>
    <w:multiLevelType w:val="singleLevel"/>
    <w:tmpl w:val="A26720DA"/>
    <w:lvl w:ilvl="0" w:tentative="0">
      <w:start w:val="1"/>
      <w:numFmt w:val="chineseCounting"/>
      <w:suff w:val="space"/>
      <w:lvlText w:val="第%1节"/>
      <w:lvlJc w:val="left"/>
      <w:pPr>
        <w:ind w:left="210"/>
      </w:pPr>
      <w:rPr>
        <w:rFonts w:hint="eastAsia"/>
      </w:rPr>
    </w:lvl>
  </w:abstractNum>
  <w:abstractNum w:abstractNumId="14">
    <w:nsid w:val="A40F18B0"/>
    <w:multiLevelType w:val="singleLevel"/>
    <w:tmpl w:val="A40F18B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A72C3947"/>
    <w:multiLevelType w:val="singleLevel"/>
    <w:tmpl w:val="A72C39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A760BDE8"/>
    <w:multiLevelType w:val="singleLevel"/>
    <w:tmpl w:val="A760BD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A975A85A"/>
    <w:multiLevelType w:val="singleLevel"/>
    <w:tmpl w:val="A975A85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8">
    <w:nsid w:val="A9A553DC"/>
    <w:multiLevelType w:val="singleLevel"/>
    <w:tmpl w:val="A9A553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9">
    <w:nsid w:val="AA1AE3FC"/>
    <w:multiLevelType w:val="singleLevel"/>
    <w:tmpl w:val="AA1AE3F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0">
    <w:nsid w:val="AA5469CB"/>
    <w:multiLevelType w:val="singleLevel"/>
    <w:tmpl w:val="AA5469C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1">
    <w:nsid w:val="AB16F8B5"/>
    <w:multiLevelType w:val="singleLevel"/>
    <w:tmpl w:val="AB16F8B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2">
    <w:nsid w:val="AC3C358A"/>
    <w:multiLevelType w:val="singleLevel"/>
    <w:tmpl w:val="AC3C358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3">
    <w:nsid w:val="ACD36643"/>
    <w:multiLevelType w:val="singleLevel"/>
    <w:tmpl w:val="ACD36643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24">
    <w:nsid w:val="AF118BC6"/>
    <w:multiLevelType w:val="singleLevel"/>
    <w:tmpl w:val="AF118BC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5">
    <w:nsid w:val="B4156741"/>
    <w:multiLevelType w:val="singleLevel"/>
    <w:tmpl w:val="B415674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6">
    <w:nsid w:val="B57DB053"/>
    <w:multiLevelType w:val="singleLevel"/>
    <w:tmpl w:val="B57DB053"/>
    <w:lvl w:ilvl="0" w:tentative="0">
      <w:start w:val="2"/>
      <w:numFmt w:val="chineseCounting"/>
      <w:suff w:val="space"/>
      <w:lvlText w:val="第%1节"/>
      <w:lvlJc w:val="left"/>
      <w:rPr>
        <w:rFonts w:hint="eastAsia"/>
      </w:rPr>
    </w:lvl>
  </w:abstractNum>
  <w:abstractNum w:abstractNumId="27">
    <w:nsid w:val="B7258140"/>
    <w:multiLevelType w:val="singleLevel"/>
    <w:tmpl w:val="B725814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8">
    <w:nsid w:val="B815ACD0"/>
    <w:multiLevelType w:val="singleLevel"/>
    <w:tmpl w:val="B815ACD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9">
    <w:nsid w:val="C0979A29"/>
    <w:multiLevelType w:val="singleLevel"/>
    <w:tmpl w:val="C0979A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0">
    <w:nsid w:val="C1BE83FD"/>
    <w:multiLevelType w:val="singleLevel"/>
    <w:tmpl w:val="C1BE83F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1">
    <w:nsid w:val="C32D0F1D"/>
    <w:multiLevelType w:val="singleLevel"/>
    <w:tmpl w:val="C32D0F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2">
    <w:nsid w:val="C45D595F"/>
    <w:multiLevelType w:val="singleLevel"/>
    <w:tmpl w:val="C45D595F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33">
    <w:nsid w:val="C4D23687"/>
    <w:multiLevelType w:val="singleLevel"/>
    <w:tmpl w:val="C4D236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4">
    <w:nsid w:val="C66E044F"/>
    <w:multiLevelType w:val="singleLevel"/>
    <w:tmpl w:val="C66E044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5">
    <w:nsid w:val="C6E410C4"/>
    <w:multiLevelType w:val="singleLevel"/>
    <w:tmpl w:val="C6E410C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6">
    <w:nsid w:val="C7DBF94A"/>
    <w:multiLevelType w:val="singleLevel"/>
    <w:tmpl w:val="C7DBF94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7">
    <w:nsid w:val="C8CC246F"/>
    <w:multiLevelType w:val="singleLevel"/>
    <w:tmpl w:val="C8CC24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8">
    <w:nsid w:val="C93DE2C2"/>
    <w:multiLevelType w:val="singleLevel"/>
    <w:tmpl w:val="C93DE2C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9">
    <w:nsid w:val="CB1CCE0F"/>
    <w:multiLevelType w:val="singleLevel"/>
    <w:tmpl w:val="CB1CCE0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0">
    <w:nsid w:val="CFA0898C"/>
    <w:multiLevelType w:val="singleLevel"/>
    <w:tmpl w:val="CFA089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1">
    <w:nsid w:val="D0776E46"/>
    <w:multiLevelType w:val="singleLevel"/>
    <w:tmpl w:val="D0776E4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2">
    <w:nsid w:val="D1CF442A"/>
    <w:multiLevelType w:val="singleLevel"/>
    <w:tmpl w:val="D1CF442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3">
    <w:nsid w:val="D33F653A"/>
    <w:multiLevelType w:val="singleLevel"/>
    <w:tmpl w:val="D33F653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4">
    <w:nsid w:val="D4BBB076"/>
    <w:multiLevelType w:val="singleLevel"/>
    <w:tmpl w:val="D4BBB07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5">
    <w:nsid w:val="D857AD2E"/>
    <w:multiLevelType w:val="singleLevel"/>
    <w:tmpl w:val="D857AD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6">
    <w:nsid w:val="D9490F98"/>
    <w:multiLevelType w:val="singleLevel"/>
    <w:tmpl w:val="D9490F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7">
    <w:nsid w:val="DA03730E"/>
    <w:multiLevelType w:val="singleLevel"/>
    <w:tmpl w:val="DA03730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8">
    <w:nsid w:val="DD33EB4E"/>
    <w:multiLevelType w:val="singleLevel"/>
    <w:tmpl w:val="DD33EB4E"/>
    <w:lvl w:ilvl="0" w:tentative="0">
      <w:start w:val="8"/>
      <w:numFmt w:val="chineseCounting"/>
      <w:suff w:val="space"/>
      <w:lvlText w:val="第%1节"/>
      <w:lvlJc w:val="left"/>
      <w:rPr>
        <w:rFonts w:hint="eastAsia"/>
      </w:rPr>
    </w:lvl>
  </w:abstractNum>
  <w:abstractNum w:abstractNumId="49">
    <w:nsid w:val="DDAF9853"/>
    <w:multiLevelType w:val="singleLevel"/>
    <w:tmpl w:val="DDAF985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0">
    <w:nsid w:val="DF8DB6DF"/>
    <w:multiLevelType w:val="singleLevel"/>
    <w:tmpl w:val="DF8DB6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1">
    <w:nsid w:val="EB7B3706"/>
    <w:multiLevelType w:val="singleLevel"/>
    <w:tmpl w:val="EB7B370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2">
    <w:nsid w:val="EB898A6C"/>
    <w:multiLevelType w:val="singleLevel"/>
    <w:tmpl w:val="EB898A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3">
    <w:nsid w:val="EBED9DF9"/>
    <w:multiLevelType w:val="singleLevel"/>
    <w:tmpl w:val="EBED9D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4">
    <w:nsid w:val="ED674B64"/>
    <w:multiLevelType w:val="singleLevel"/>
    <w:tmpl w:val="ED674B6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5">
    <w:nsid w:val="EF013845"/>
    <w:multiLevelType w:val="singleLevel"/>
    <w:tmpl w:val="EF013845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56">
    <w:nsid w:val="00C801F5"/>
    <w:multiLevelType w:val="singleLevel"/>
    <w:tmpl w:val="00C801F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7">
    <w:nsid w:val="072196F4"/>
    <w:multiLevelType w:val="singleLevel"/>
    <w:tmpl w:val="072196F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8">
    <w:nsid w:val="086905BD"/>
    <w:multiLevelType w:val="singleLevel"/>
    <w:tmpl w:val="086905B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9">
    <w:nsid w:val="09F88946"/>
    <w:multiLevelType w:val="singleLevel"/>
    <w:tmpl w:val="09F8894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0">
    <w:nsid w:val="0B984A14"/>
    <w:multiLevelType w:val="singleLevel"/>
    <w:tmpl w:val="0B984A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1">
    <w:nsid w:val="0D04D549"/>
    <w:multiLevelType w:val="singleLevel"/>
    <w:tmpl w:val="0D04D5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2">
    <w:nsid w:val="0DB758B8"/>
    <w:multiLevelType w:val="singleLevel"/>
    <w:tmpl w:val="0DB758B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3">
    <w:nsid w:val="0DB91192"/>
    <w:multiLevelType w:val="singleLevel"/>
    <w:tmpl w:val="0DB91192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64">
    <w:nsid w:val="1077C00A"/>
    <w:multiLevelType w:val="singleLevel"/>
    <w:tmpl w:val="1077C0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5">
    <w:nsid w:val="124F5966"/>
    <w:multiLevelType w:val="singleLevel"/>
    <w:tmpl w:val="124F596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6">
    <w:nsid w:val="1449BD35"/>
    <w:multiLevelType w:val="singleLevel"/>
    <w:tmpl w:val="1449BD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7">
    <w:nsid w:val="16CBA94F"/>
    <w:multiLevelType w:val="singleLevel"/>
    <w:tmpl w:val="16CBA94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8">
    <w:nsid w:val="17FDFBD4"/>
    <w:multiLevelType w:val="singleLevel"/>
    <w:tmpl w:val="17FDFBD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9">
    <w:nsid w:val="1855C274"/>
    <w:multiLevelType w:val="singleLevel"/>
    <w:tmpl w:val="1855C2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0">
    <w:nsid w:val="1B70C92D"/>
    <w:multiLevelType w:val="singleLevel"/>
    <w:tmpl w:val="1B70C9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1">
    <w:nsid w:val="1C416B18"/>
    <w:multiLevelType w:val="singleLevel"/>
    <w:tmpl w:val="1C416B1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2">
    <w:nsid w:val="1F914B87"/>
    <w:multiLevelType w:val="singleLevel"/>
    <w:tmpl w:val="1F914B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3">
    <w:nsid w:val="21075321"/>
    <w:multiLevelType w:val="singleLevel"/>
    <w:tmpl w:val="2107532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4">
    <w:nsid w:val="2215F80E"/>
    <w:multiLevelType w:val="singleLevel"/>
    <w:tmpl w:val="2215F80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5">
    <w:nsid w:val="23533F8E"/>
    <w:multiLevelType w:val="singleLevel"/>
    <w:tmpl w:val="23533F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6">
    <w:nsid w:val="24D90245"/>
    <w:multiLevelType w:val="singleLevel"/>
    <w:tmpl w:val="24D902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7">
    <w:nsid w:val="2A72EA8E"/>
    <w:multiLevelType w:val="singleLevel"/>
    <w:tmpl w:val="2A72EA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8">
    <w:nsid w:val="2DAAD30B"/>
    <w:multiLevelType w:val="singleLevel"/>
    <w:tmpl w:val="2DAAD30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9">
    <w:nsid w:val="3013F08B"/>
    <w:multiLevelType w:val="singleLevel"/>
    <w:tmpl w:val="3013F0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0">
    <w:nsid w:val="3036A989"/>
    <w:multiLevelType w:val="singleLevel"/>
    <w:tmpl w:val="3036A98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1">
    <w:nsid w:val="32C5FDEF"/>
    <w:multiLevelType w:val="singleLevel"/>
    <w:tmpl w:val="32C5FD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2">
    <w:nsid w:val="36914E5F"/>
    <w:multiLevelType w:val="singleLevel"/>
    <w:tmpl w:val="36914E5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3">
    <w:nsid w:val="3746E1D6"/>
    <w:multiLevelType w:val="singleLevel"/>
    <w:tmpl w:val="3746E1D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4">
    <w:nsid w:val="39323B9C"/>
    <w:multiLevelType w:val="singleLevel"/>
    <w:tmpl w:val="39323B9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5">
    <w:nsid w:val="3DB8B29F"/>
    <w:multiLevelType w:val="singleLevel"/>
    <w:tmpl w:val="3DB8B2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6">
    <w:nsid w:val="3E7E6327"/>
    <w:multiLevelType w:val="singleLevel"/>
    <w:tmpl w:val="3E7E632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7">
    <w:nsid w:val="468A4662"/>
    <w:multiLevelType w:val="singleLevel"/>
    <w:tmpl w:val="468A46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8">
    <w:nsid w:val="4C90E03B"/>
    <w:multiLevelType w:val="singleLevel"/>
    <w:tmpl w:val="4C90E03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9">
    <w:nsid w:val="52F6B72C"/>
    <w:multiLevelType w:val="singleLevel"/>
    <w:tmpl w:val="52F6B7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0">
    <w:nsid w:val="544CD0EA"/>
    <w:multiLevelType w:val="singleLevel"/>
    <w:tmpl w:val="544CD0E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1">
    <w:nsid w:val="55988868"/>
    <w:multiLevelType w:val="singleLevel"/>
    <w:tmpl w:val="5598886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2">
    <w:nsid w:val="5632BC41"/>
    <w:multiLevelType w:val="singleLevel"/>
    <w:tmpl w:val="5632BC4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3">
    <w:nsid w:val="572F7A33"/>
    <w:multiLevelType w:val="singleLevel"/>
    <w:tmpl w:val="572F7A3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4">
    <w:nsid w:val="58122E5E"/>
    <w:multiLevelType w:val="singleLevel"/>
    <w:tmpl w:val="58122E5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5">
    <w:nsid w:val="5A285B00"/>
    <w:multiLevelType w:val="singleLevel"/>
    <w:tmpl w:val="5A285B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6">
    <w:nsid w:val="5ABCF0AE"/>
    <w:multiLevelType w:val="singleLevel"/>
    <w:tmpl w:val="5ABCF0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7">
    <w:nsid w:val="5BE015F2"/>
    <w:multiLevelType w:val="singleLevel"/>
    <w:tmpl w:val="5BE015F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8">
    <w:nsid w:val="5FD091A1"/>
    <w:multiLevelType w:val="singleLevel"/>
    <w:tmpl w:val="5FD091A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9">
    <w:nsid w:val="6188FC63"/>
    <w:multiLevelType w:val="singleLevel"/>
    <w:tmpl w:val="6188FC6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0">
    <w:nsid w:val="61CFECEC"/>
    <w:multiLevelType w:val="singleLevel"/>
    <w:tmpl w:val="61CFECE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1">
    <w:nsid w:val="64F4EE53"/>
    <w:multiLevelType w:val="singleLevel"/>
    <w:tmpl w:val="64F4EE5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2">
    <w:nsid w:val="6741D75A"/>
    <w:multiLevelType w:val="singleLevel"/>
    <w:tmpl w:val="6741D75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3">
    <w:nsid w:val="69E4B5CA"/>
    <w:multiLevelType w:val="singleLevel"/>
    <w:tmpl w:val="69E4B5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4">
    <w:nsid w:val="6AAE79B2"/>
    <w:multiLevelType w:val="singleLevel"/>
    <w:tmpl w:val="6AAE79B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5">
    <w:nsid w:val="6AF3D092"/>
    <w:multiLevelType w:val="singleLevel"/>
    <w:tmpl w:val="6AF3D0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6">
    <w:nsid w:val="6B93E007"/>
    <w:multiLevelType w:val="singleLevel"/>
    <w:tmpl w:val="6B93E0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7">
    <w:nsid w:val="6CAD0F90"/>
    <w:multiLevelType w:val="singleLevel"/>
    <w:tmpl w:val="6CAD0F9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8">
    <w:nsid w:val="70180B1A"/>
    <w:multiLevelType w:val="singleLevel"/>
    <w:tmpl w:val="70180B1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9">
    <w:nsid w:val="74830A54"/>
    <w:multiLevelType w:val="singleLevel"/>
    <w:tmpl w:val="74830A5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0">
    <w:nsid w:val="74F8F85B"/>
    <w:multiLevelType w:val="singleLevel"/>
    <w:tmpl w:val="74F8F85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1">
    <w:nsid w:val="79D55210"/>
    <w:multiLevelType w:val="singleLevel"/>
    <w:tmpl w:val="79D5521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2">
    <w:nsid w:val="7A18A94F"/>
    <w:multiLevelType w:val="singleLevel"/>
    <w:tmpl w:val="7A18A94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3">
    <w:nsid w:val="7CEA5657"/>
    <w:multiLevelType w:val="singleLevel"/>
    <w:tmpl w:val="7CEA565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4">
    <w:nsid w:val="7F05032E"/>
    <w:multiLevelType w:val="singleLevel"/>
    <w:tmpl w:val="7F0503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0"/>
  </w:num>
  <w:num w:numId="2">
    <w:abstractNumId w:val="96"/>
  </w:num>
  <w:num w:numId="3">
    <w:abstractNumId w:val="81"/>
  </w:num>
  <w:num w:numId="4">
    <w:abstractNumId w:val="77"/>
  </w:num>
  <w:num w:numId="5">
    <w:abstractNumId w:val="14"/>
  </w:num>
  <w:num w:numId="6">
    <w:abstractNumId w:val="39"/>
  </w:num>
  <w:num w:numId="7">
    <w:abstractNumId w:val="69"/>
  </w:num>
  <w:num w:numId="8">
    <w:abstractNumId w:val="114"/>
  </w:num>
  <w:num w:numId="9">
    <w:abstractNumId w:val="111"/>
  </w:num>
  <w:num w:numId="10">
    <w:abstractNumId w:val="107"/>
  </w:num>
  <w:num w:numId="11">
    <w:abstractNumId w:val="33"/>
  </w:num>
  <w:num w:numId="12">
    <w:abstractNumId w:val="49"/>
  </w:num>
  <w:num w:numId="13">
    <w:abstractNumId w:val="31"/>
  </w:num>
  <w:num w:numId="14">
    <w:abstractNumId w:val="26"/>
  </w:num>
  <w:num w:numId="15">
    <w:abstractNumId w:val="56"/>
  </w:num>
  <w:num w:numId="16">
    <w:abstractNumId w:val="103"/>
  </w:num>
  <w:num w:numId="17">
    <w:abstractNumId w:val="104"/>
  </w:num>
  <w:num w:numId="18">
    <w:abstractNumId w:val="87"/>
  </w:num>
  <w:num w:numId="19">
    <w:abstractNumId w:val="108"/>
  </w:num>
  <w:num w:numId="20">
    <w:abstractNumId w:val="95"/>
  </w:num>
  <w:num w:numId="21">
    <w:abstractNumId w:val="109"/>
  </w:num>
  <w:num w:numId="22">
    <w:abstractNumId w:val="71"/>
  </w:num>
  <w:num w:numId="23">
    <w:abstractNumId w:val="13"/>
  </w:num>
  <w:num w:numId="24">
    <w:abstractNumId w:val="94"/>
  </w:num>
  <w:num w:numId="25">
    <w:abstractNumId w:val="1"/>
  </w:num>
  <w:num w:numId="26">
    <w:abstractNumId w:val="23"/>
  </w:num>
  <w:num w:numId="27">
    <w:abstractNumId w:val="80"/>
  </w:num>
  <w:num w:numId="28">
    <w:abstractNumId w:val="7"/>
  </w:num>
  <w:num w:numId="29">
    <w:abstractNumId w:val="64"/>
  </w:num>
  <w:num w:numId="30">
    <w:abstractNumId w:val="97"/>
  </w:num>
  <w:num w:numId="31">
    <w:abstractNumId w:val="11"/>
  </w:num>
  <w:num w:numId="32">
    <w:abstractNumId w:val="62"/>
  </w:num>
  <w:num w:numId="33">
    <w:abstractNumId w:val="93"/>
  </w:num>
  <w:num w:numId="34">
    <w:abstractNumId w:val="3"/>
  </w:num>
  <w:num w:numId="35">
    <w:abstractNumId w:val="16"/>
  </w:num>
  <w:num w:numId="36">
    <w:abstractNumId w:val="70"/>
  </w:num>
  <w:num w:numId="37">
    <w:abstractNumId w:val="8"/>
  </w:num>
  <w:num w:numId="38">
    <w:abstractNumId w:val="25"/>
  </w:num>
  <w:num w:numId="39">
    <w:abstractNumId w:val="32"/>
  </w:num>
  <w:num w:numId="40">
    <w:abstractNumId w:val="100"/>
  </w:num>
  <w:num w:numId="41">
    <w:abstractNumId w:val="50"/>
  </w:num>
  <w:num w:numId="42">
    <w:abstractNumId w:val="47"/>
  </w:num>
  <w:num w:numId="43">
    <w:abstractNumId w:val="55"/>
  </w:num>
  <w:num w:numId="44">
    <w:abstractNumId w:val="12"/>
  </w:num>
  <w:num w:numId="45">
    <w:abstractNumId w:val="30"/>
  </w:num>
  <w:num w:numId="46">
    <w:abstractNumId w:val="44"/>
  </w:num>
  <w:num w:numId="47">
    <w:abstractNumId w:val="60"/>
  </w:num>
  <w:num w:numId="48">
    <w:abstractNumId w:val="41"/>
  </w:num>
  <w:num w:numId="49">
    <w:abstractNumId w:val="52"/>
  </w:num>
  <w:num w:numId="50">
    <w:abstractNumId w:val="98"/>
  </w:num>
  <w:num w:numId="51">
    <w:abstractNumId w:val="43"/>
  </w:num>
  <w:num w:numId="52">
    <w:abstractNumId w:val="46"/>
  </w:num>
  <w:num w:numId="53">
    <w:abstractNumId w:val="79"/>
  </w:num>
  <w:num w:numId="54">
    <w:abstractNumId w:val="61"/>
  </w:num>
  <w:num w:numId="55">
    <w:abstractNumId w:val="59"/>
  </w:num>
  <w:num w:numId="56">
    <w:abstractNumId w:val="63"/>
  </w:num>
  <w:num w:numId="57">
    <w:abstractNumId w:val="99"/>
  </w:num>
  <w:num w:numId="58">
    <w:abstractNumId w:val="67"/>
  </w:num>
  <w:num w:numId="59">
    <w:abstractNumId w:val="73"/>
  </w:num>
  <w:num w:numId="60">
    <w:abstractNumId w:val="58"/>
  </w:num>
  <w:num w:numId="61">
    <w:abstractNumId w:val="19"/>
  </w:num>
  <w:num w:numId="62">
    <w:abstractNumId w:val="82"/>
  </w:num>
  <w:num w:numId="63">
    <w:abstractNumId w:val="28"/>
  </w:num>
  <w:num w:numId="64">
    <w:abstractNumId w:val="113"/>
  </w:num>
  <w:num w:numId="65">
    <w:abstractNumId w:val="83"/>
  </w:num>
  <w:num w:numId="66">
    <w:abstractNumId w:val="86"/>
  </w:num>
  <w:num w:numId="67">
    <w:abstractNumId w:val="66"/>
  </w:num>
  <w:num w:numId="68">
    <w:abstractNumId w:val="0"/>
  </w:num>
  <w:num w:numId="69">
    <w:abstractNumId w:val="48"/>
  </w:num>
  <w:num w:numId="70">
    <w:abstractNumId w:val="110"/>
  </w:num>
  <w:num w:numId="71">
    <w:abstractNumId w:val="57"/>
  </w:num>
  <w:num w:numId="72">
    <w:abstractNumId w:val="21"/>
  </w:num>
  <w:num w:numId="73">
    <w:abstractNumId w:val="6"/>
  </w:num>
  <w:num w:numId="74">
    <w:abstractNumId w:val="105"/>
  </w:num>
  <w:num w:numId="75">
    <w:abstractNumId w:val="18"/>
  </w:num>
  <w:num w:numId="76">
    <w:abstractNumId w:val="20"/>
  </w:num>
  <w:num w:numId="77">
    <w:abstractNumId w:val="17"/>
  </w:num>
  <w:num w:numId="78">
    <w:abstractNumId w:val="72"/>
  </w:num>
  <w:num w:numId="79">
    <w:abstractNumId w:val="106"/>
  </w:num>
  <w:num w:numId="80">
    <w:abstractNumId w:val="92"/>
  </w:num>
  <w:num w:numId="81">
    <w:abstractNumId w:val="22"/>
  </w:num>
  <w:num w:numId="82">
    <w:abstractNumId w:val="2"/>
  </w:num>
  <w:num w:numId="83">
    <w:abstractNumId w:val="37"/>
  </w:num>
  <w:num w:numId="84">
    <w:abstractNumId w:val="38"/>
  </w:num>
  <w:num w:numId="85">
    <w:abstractNumId w:val="4"/>
  </w:num>
  <w:num w:numId="86">
    <w:abstractNumId w:val="78"/>
  </w:num>
  <w:num w:numId="87">
    <w:abstractNumId w:val="42"/>
  </w:num>
  <w:num w:numId="88">
    <w:abstractNumId w:val="68"/>
  </w:num>
  <w:num w:numId="89">
    <w:abstractNumId w:val="101"/>
  </w:num>
  <w:num w:numId="90">
    <w:abstractNumId w:val="88"/>
  </w:num>
  <w:num w:numId="91">
    <w:abstractNumId w:val="76"/>
  </w:num>
  <w:num w:numId="92">
    <w:abstractNumId w:val="29"/>
  </w:num>
  <w:num w:numId="93">
    <w:abstractNumId w:val="45"/>
  </w:num>
  <w:num w:numId="94">
    <w:abstractNumId w:val="102"/>
  </w:num>
  <w:num w:numId="95">
    <w:abstractNumId w:val="36"/>
  </w:num>
  <w:num w:numId="96">
    <w:abstractNumId w:val="112"/>
  </w:num>
  <w:num w:numId="97">
    <w:abstractNumId w:val="51"/>
  </w:num>
  <w:num w:numId="98">
    <w:abstractNumId w:val="27"/>
  </w:num>
  <w:num w:numId="99">
    <w:abstractNumId w:val="53"/>
  </w:num>
  <w:num w:numId="100">
    <w:abstractNumId w:val="24"/>
  </w:num>
  <w:num w:numId="101">
    <w:abstractNumId w:val="54"/>
  </w:num>
  <w:num w:numId="102">
    <w:abstractNumId w:val="15"/>
  </w:num>
  <w:num w:numId="103">
    <w:abstractNumId w:val="10"/>
  </w:num>
  <w:num w:numId="104">
    <w:abstractNumId w:val="35"/>
  </w:num>
  <w:num w:numId="105">
    <w:abstractNumId w:val="75"/>
  </w:num>
  <w:num w:numId="106">
    <w:abstractNumId w:val="74"/>
  </w:num>
  <w:num w:numId="107">
    <w:abstractNumId w:val="65"/>
  </w:num>
  <w:num w:numId="108">
    <w:abstractNumId w:val="90"/>
  </w:num>
  <w:num w:numId="109">
    <w:abstractNumId w:val="91"/>
  </w:num>
  <w:num w:numId="110">
    <w:abstractNumId w:val="9"/>
  </w:num>
  <w:num w:numId="111">
    <w:abstractNumId w:val="5"/>
  </w:num>
  <w:num w:numId="112">
    <w:abstractNumId w:val="89"/>
  </w:num>
  <w:num w:numId="113">
    <w:abstractNumId w:val="85"/>
  </w:num>
  <w:num w:numId="114">
    <w:abstractNumId w:val="84"/>
  </w:num>
  <w:num w:numId="11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1OWViZjY4ZTE3M2MxOTUwMDYzY2E1ZjllYzA0OTYifQ=="/>
  </w:docVars>
  <w:rsids>
    <w:rsidRoot w:val="00B31298"/>
    <w:rsid w:val="00015D6E"/>
    <w:rsid w:val="00020185"/>
    <w:rsid w:val="00041326"/>
    <w:rsid w:val="000522EB"/>
    <w:rsid w:val="000708D3"/>
    <w:rsid w:val="00097C9B"/>
    <w:rsid w:val="000A17D5"/>
    <w:rsid w:val="000D2608"/>
    <w:rsid w:val="000D7FC7"/>
    <w:rsid w:val="00190D4A"/>
    <w:rsid w:val="001A7219"/>
    <w:rsid w:val="0020415E"/>
    <w:rsid w:val="00263B96"/>
    <w:rsid w:val="002B03C2"/>
    <w:rsid w:val="002C2EE4"/>
    <w:rsid w:val="00304E7D"/>
    <w:rsid w:val="00313859"/>
    <w:rsid w:val="003B09D9"/>
    <w:rsid w:val="003C5BD9"/>
    <w:rsid w:val="003F09E0"/>
    <w:rsid w:val="00410747"/>
    <w:rsid w:val="00495E34"/>
    <w:rsid w:val="004A478A"/>
    <w:rsid w:val="004B7F9F"/>
    <w:rsid w:val="004E6199"/>
    <w:rsid w:val="0052308F"/>
    <w:rsid w:val="00523169"/>
    <w:rsid w:val="0063766C"/>
    <w:rsid w:val="00671BAE"/>
    <w:rsid w:val="00680E11"/>
    <w:rsid w:val="0068414B"/>
    <w:rsid w:val="00717A80"/>
    <w:rsid w:val="007338D7"/>
    <w:rsid w:val="007D0EDD"/>
    <w:rsid w:val="007D6CFF"/>
    <w:rsid w:val="008A2486"/>
    <w:rsid w:val="008A67C3"/>
    <w:rsid w:val="008B273C"/>
    <w:rsid w:val="009643C8"/>
    <w:rsid w:val="009663F7"/>
    <w:rsid w:val="0099461B"/>
    <w:rsid w:val="009969CB"/>
    <w:rsid w:val="009C1D3B"/>
    <w:rsid w:val="009F6C98"/>
    <w:rsid w:val="00A17412"/>
    <w:rsid w:val="00A8420B"/>
    <w:rsid w:val="00A85CF1"/>
    <w:rsid w:val="00B17183"/>
    <w:rsid w:val="00B255C9"/>
    <w:rsid w:val="00B31298"/>
    <w:rsid w:val="00BB6488"/>
    <w:rsid w:val="00C041D3"/>
    <w:rsid w:val="00CB2FD6"/>
    <w:rsid w:val="00CC227C"/>
    <w:rsid w:val="00CD059E"/>
    <w:rsid w:val="00CE7A3C"/>
    <w:rsid w:val="00D71A60"/>
    <w:rsid w:val="00DC5227"/>
    <w:rsid w:val="00E238F1"/>
    <w:rsid w:val="00E5381F"/>
    <w:rsid w:val="00E81C5C"/>
    <w:rsid w:val="00E84375"/>
    <w:rsid w:val="00EB3C76"/>
    <w:rsid w:val="00EB4FA3"/>
    <w:rsid w:val="00EC2DED"/>
    <w:rsid w:val="00EE642E"/>
    <w:rsid w:val="00F05477"/>
    <w:rsid w:val="00F341BF"/>
    <w:rsid w:val="00F5300F"/>
    <w:rsid w:val="00FA3D9A"/>
    <w:rsid w:val="00FE461A"/>
    <w:rsid w:val="022D6239"/>
    <w:rsid w:val="028F01A4"/>
    <w:rsid w:val="03397EBE"/>
    <w:rsid w:val="0406312F"/>
    <w:rsid w:val="046F3471"/>
    <w:rsid w:val="0518479C"/>
    <w:rsid w:val="05617FF2"/>
    <w:rsid w:val="059C1355"/>
    <w:rsid w:val="072934BE"/>
    <w:rsid w:val="075B42C3"/>
    <w:rsid w:val="077E06EF"/>
    <w:rsid w:val="07CD3E6E"/>
    <w:rsid w:val="08AC1444"/>
    <w:rsid w:val="08EE4897"/>
    <w:rsid w:val="090200ED"/>
    <w:rsid w:val="095529A6"/>
    <w:rsid w:val="0A587862"/>
    <w:rsid w:val="0B3A06A9"/>
    <w:rsid w:val="0BA2490C"/>
    <w:rsid w:val="0C2A040C"/>
    <w:rsid w:val="0C626680"/>
    <w:rsid w:val="0C91210A"/>
    <w:rsid w:val="0DBD4932"/>
    <w:rsid w:val="0E5D40A9"/>
    <w:rsid w:val="0F025171"/>
    <w:rsid w:val="0F2F360E"/>
    <w:rsid w:val="0F3B7F27"/>
    <w:rsid w:val="0F9B2ED9"/>
    <w:rsid w:val="0FBF6A65"/>
    <w:rsid w:val="10427963"/>
    <w:rsid w:val="104E4F55"/>
    <w:rsid w:val="10584CA5"/>
    <w:rsid w:val="110C0118"/>
    <w:rsid w:val="11CC783A"/>
    <w:rsid w:val="131F4622"/>
    <w:rsid w:val="13E91E33"/>
    <w:rsid w:val="14024D9B"/>
    <w:rsid w:val="140B4F87"/>
    <w:rsid w:val="140D7736"/>
    <w:rsid w:val="144671A7"/>
    <w:rsid w:val="14842F42"/>
    <w:rsid w:val="14AE3227"/>
    <w:rsid w:val="14FF047F"/>
    <w:rsid w:val="15033573"/>
    <w:rsid w:val="151760C1"/>
    <w:rsid w:val="16C25853"/>
    <w:rsid w:val="1707088F"/>
    <w:rsid w:val="170708E7"/>
    <w:rsid w:val="17666BFE"/>
    <w:rsid w:val="18A95ADC"/>
    <w:rsid w:val="1ADE4866"/>
    <w:rsid w:val="1C363D18"/>
    <w:rsid w:val="1C742833"/>
    <w:rsid w:val="1D3C0D4F"/>
    <w:rsid w:val="1E150DE7"/>
    <w:rsid w:val="1E733644"/>
    <w:rsid w:val="1F994462"/>
    <w:rsid w:val="20404A45"/>
    <w:rsid w:val="209A46C0"/>
    <w:rsid w:val="21745E6B"/>
    <w:rsid w:val="21814562"/>
    <w:rsid w:val="21E85FCA"/>
    <w:rsid w:val="22467647"/>
    <w:rsid w:val="23AF59BE"/>
    <w:rsid w:val="23C74DAF"/>
    <w:rsid w:val="24396B10"/>
    <w:rsid w:val="24B04738"/>
    <w:rsid w:val="24DB793A"/>
    <w:rsid w:val="268958A7"/>
    <w:rsid w:val="275931F6"/>
    <w:rsid w:val="27813712"/>
    <w:rsid w:val="286A0504"/>
    <w:rsid w:val="28FC6E04"/>
    <w:rsid w:val="2AC91FF0"/>
    <w:rsid w:val="2AF31418"/>
    <w:rsid w:val="2AF420C7"/>
    <w:rsid w:val="2B1440A6"/>
    <w:rsid w:val="2B2E2724"/>
    <w:rsid w:val="2B5E5BAC"/>
    <w:rsid w:val="2BE6396E"/>
    <w:rsid w:val="2BF65A84"/>
    <w:rsid w:val="2C8C23A4"/>
    <w:rsid w:val="2CC77262"/>
    <w:rsid w:val="2CC9164F"/>
    <w:rsid w:val="2D0901FF"/>
    <w:rsid w:val="2D313B9F"/>
    <w:rsid w:val="2E821EAD"/>
    <w:rsid w:val="2F360EEE"/>
    <w:rsid w:val="2FCE243C"/>
    <w:rsid w:val="2FFA4E4A"/>
    <w:rsid w:val="2FFE6794"/>
    <w:rsid w:val="305A7D3F"/>
    <w:rsid w:val="3063222B"/>
    <w:rsid w:val="308C305F"/>
    <w:rsid w:val="30EA2AB0"/>
    <w:rsid w:val="316B7386"/>
    <w:rsid w:val="31A35938"/>
    <w:rsid w:val="328A44AA"/>
    <w:rsid w:val="329B336C"/>
    <w:rsid w:val="331A7FAD"/>
    <w:rsid w:val="346B1D7A"/>
    <w:rsid w:val="3475621D"/>
    <w:rsid w:val="352050D7"/>
    <w:rsid w:val="36592E25"/>
    <w:rsid w:val="37392B97"/>
    <w:rsid w:val="37C001F2"/>
    <w:rsid w:val="37CA3C31"/>
    <w:rsid w:val="383208B6"/>
    <w:rsid w:val="389779A6"/>
    <w:rsid w:val="38A67573"/>
    <w:rsid w:val="3951207A"/>
    <w:rsid w:val="3A16324C"/>
    <w:rsid w:val="3A5319A6"/>
    <w:rsid w:val="3A6F3CD0"/>
    <w:rsid w:val="3A791AED"/>
    <w:rsid w:val="3C1F4AF1"/>
    <w:rsid w:val="3C5C200D"/>
    <w:rsid w:val="3C866541"/>
    <w:rsid w:val="3D200277"/>
    <w:rsid w:val="3D2569B1"/>
    <w:rsid w:val="3D2D2733"/>
    <w:rsid w:val="3DB66B25"/>
    <w:rsid w:val="3E715DA1"/>
    <w:rsid w:val="3E96472A"/>
    <w:rsid w:val="3EF86465"/>
    <w:rsid w:val="3FBC465C"/>
    <w:rsid w:val="3FEB4915"/>
    <w:rsid w:val="3FEE5C44"/>
    <w:rsid w:val="41392F01"/>
    <w:rsid w:val="41A8116D"/>
    <w:rsid w:val="426D634C"/>
    <w:rsid w:val="43FC7CA3"/>
    <w:rsid w:val="440B6CDD"/>
    <w:rsid w:val="443C3883"/>
    <w:rsid w:val="44676DCB"/>
    <w:rsid w:val="447A5EC0"/>
    <w:rsid w:val="449D5732"/>
    <w:rsid w:val="44B3006B"/>
    <w:rsid w:val="45596C18"/>
    <w:rsid w:val="45D962EC"/>
    <w:rsid w:val="47A84972"/>
    <w:rsid w:val="47DB3D58"/>
    <w:rsid w:val="48675066"/>
    <w:rsid w:val="49152D36"/>
    <w:rsid w:val="494E49CD"/>
    <w:rsid w:val="49A65EE1"/>
    <w:rsid w:val="49E30C85"/>
    <w:rsid w:val="4A3602D4"/>
    <w:rsid w:val="4A7C2AD0"/>
    <w:rsid w:val="4B70683B"/>
    <w:rsid w:val="4BDC3BFA"/>
    <w:rsid w:val="4BF453B8"/>
    <w:rsid w:val="4DA135B0"/>
    <w:rsid w:val="4DE821D5"/>
    <w:rsid w:val="4DF53699"/>
    <w:rsid w:val="4EB078BB"/>
    <w:rsid w:val="4F846A83"/>
    <w:rsid w:val="501E7B62"/>
    <w:rsid w:val="50EA6D95"/>
    <w:rsid w:val="517A20EA"/>
    <w:rsid w:val="51A871F5"/>
    <w:rsid w:val="5221680B"/>
    <w:rsid w:val="52937100"/>
    <w:rsid w:val="52BB0686"/>
    <w:rsid w:val="539D0301"/>
    <w:rsid w:val="53D2186C"/>
    <w:rsid w:val="547874C8"/>
    <w:rsid w:val="55781EC6"/>
    <w:rsid w:val="558D2D69"/>
    <w:rsid w:val="55B94FAC"/>
    <w:rsid w:val="55CC2F32"/>
    <w:rsid w:val="56710F89"/>
    <w:rsid w:val="56CD2CC1"/>
    <w:rsid w:val="57392849"/>
    <w:rsid w:val="578B617E"/>
    <w:rsid w:val="58687BB7"/>
    <w:rsid w:val="587E4957"/>
    <w:rsid w:val="59355F2D"/>
    <w:rsid w:val="59937C60"/>
    <w:rsid w:val="59BA02E8"/>
    <w:rsid w:val="5ACC35A2"/>
    <w:rsid w:val="5AE5144A"/>
    <w:rsid w:val="5B103AFE"/>
    <w:rsid w:val="5BB4249E"/>
    <w:rsid w:val="5C0638AA"/>
    <w:rsid w:val="5C6F06F0"/>
    <w:rsid w:val="5CC317DA"/>
    <w:rsid w:val="5CF44D23"/>
    <w:rsid w:val="5D9D6D97"/>
    <w:rsid w:val="5E642A3A"/>
    <w:rsid w:val="5E7655D0"/>
    <w:rsid w:val="5F48616F"/>
    <w:rsid w:val="5FAC65A3"/>
    <w:rsid w:val="60065B50"/>
    <w:rsid w:val="602E4895"/>
    <w:rsid w:val="6035173E"/>
    <w:rsid w:val="61A3723C"/>
    <w:rsid w:val="61A652B4"/>
    <w:rsid w:val="61F414D4"/>
    <w:rsid w:val="62784B3B"/>
    <w:rsid w:val="64937E75"/>
    <w:rsid w:val="649C61C5"/>
    <w:rsid w:val="65103F9B"/>
    <w:rsid w:val="655716DD"/>
    <w:rsid w:val="659501F2"/>
    <w:rsid w:val="65CF2742"/>
    <w:rsid w:val="65F63422"/>
    <w:rsid w:val="66522E50"/>
    <w:rsid w:val="66EF1B3D"/>
    <w:rsid w:val="68A767C2"/>
    <w:rsid w:val="68C65B7A"/>
    <w:rsid w:val="68EA2494"/>
    <w:rsid w:val="68F6581A"/>
    <w:rsid w:val="68FA32FB"/>
    <w:rsid w:val="69BD4C13"/>
    <w:rsid w:val="6A110040"/>
    <w:rsid w:val="6A8B64D9"/>
    <w:rsid w:val="6B9C79EC"/>
    <w:rsid w:val="6BAA4648"/>
    <w:rsid w:val="6BCE26C4"/>
    <w:rsid w:val="6E223C17"/>
    <w:rsid w:val="6E8D394E"/>
    <w:rsid w:val="6F9C236E"/>
    <w:rsid w:val="7069236F"/>
    <w:rsid w:val="707664AA"/>
    <w:rsid w:val="71312CBA"/>
    <w:rsid w:val="716B5D45"/>
    <w:rsid w:val="71FB3A84"/>
    <w:rsid w:val="721616C8"/>
    <w:rsid w:val="72834057"/>
    <w:rsid w:val="72853B20"/>
    <w:rsid w:val="73C24907"/>
    <w:rsid w:val="73F72093"/>
    <w:rsid w:val="74011FAC"/>
    <w:rsid w:val="74051691"/>
    <w:rsid w:val="742B51BD"/>
    <w:rsid w:val="74425F09"/>
    <w:rsid w:val="74AC738C"/>
    <w:rsid w:val="75701302"/>
    <w:rsid w:val="75A25170"/>
    <w:rsid w:val="75B415C0"/>
    <w:rsid w:val="75E638D1"/>
    <w:rsid w:val="76CA1694"/>
    <w:rsid w:val="76D66828"/>
    <w:rsid w:val="775418B6"/>
    <w:rsid w:val="786A0FD1"/>
    <w:rsid w:val="78D23CDE"/>
    <w:rsid w:val="795D09CD"/>
    <w:rsid w:val="79FF6B82"/>
    <w:rsid w:val="7A1B4F30"/>
    <w:rsid w:val="7A374245"/>
    <w:rsid w:val="7A47407C"/>
    <w:rsid w:val="7A5F206A"/>
    <w:rsid w:val="7A6B66FA"/>
    <w:rsid w:val="7A744896"/>
    <w:rsid w:val="7A7A6592"/>
    <w:rsid w:val="7B722E45"/>
    <w:rsid w:val="7BE4199F"/>
    <w:rsid w:val="7CF912E6"/>
    <w:rsid w:val="7D451346"/>
    <w:rsid w:val="7DC37E7F"/>
    <w:rsid w:val="7E244E09"/>
    <w:rsid w:val="7E2B05BA"/>
    <w:rsid w:val="7E805228"/>
    <w:rsid w:val="7EF23D27"/>
    <w:rsid w:val="7FAC7547"/>
    <w:rsid w:val="7FC5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color w:val="0563C1"/>
      <w:u w:val="single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列表段落1"/>
    <w:basedOn w:val="1"/>
    <w:qFormat/>
    <w:uiPriority w:val="34"/>
    <w:pPr>
      <w:spacing w:after="160" w:line="278" w:lineRule="auto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120</Pages>
  <Words>9954</Words>
  <Characters>10261</Characters>
  <Lines>374</Lines>
  <Paragraphs>105</Paragraphs>
  <TotalTime>4</TotalTime>
  <ScaleCrop>false</ScaleCrop>
  <LinksUpToDate>false</LinksUpToDate>
  <CharactersWithSpaces>10378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2025-12-15T10:28:00Z</dcterms:created>
  <dc:creator>Administrator</dc:creator>
  <cp:lastModifiedBy>Lily</cp:lastModifiedBy>
  <cp:lastPrinted>2025-10-27T05:27:00Z</cp:lastPrinted>
  <dcterms:modified xsi:type="dcterms:W3CDTF">2026-01-26T10:22:33Z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6C777F62708345FAA5C3B35F1E19E87F</vt:lpwstr>
  </property>
  <property fmtid="{D5CDD505-2E9C-101B-9397-08002B2CF9AE}" pid="4" name="KSOTemplateDocerSaveRecord">
    <vt:lpwstr>eyJoZGlkIjoiZjExNTUxMDgxMjJlNmMxNDMwYjVkNTJiN2ZiOGYzMTYiLCJ1c2VySWQiOiI3NTcwOTkyMzUifQ==</vt:lpwstr>
  </property>
</Properties>
</file>